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82" w:rsidRPr="00255341" w:rsidRDefault="00682082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682082" w:rsidRPr="00255341" w:rsidRDefault="00682082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682082" w:rsidRPr="00255341" w:rsidRDefault="00682082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третий</w:t>
      </w:r>
      <w:r w:rsidRPr="00255341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682082" w:rsidRPr="00255341" w:rsidRDefault="00682082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2082" w:rsidRPr="00255341" w:rsidRDefault="00682082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5341">
        <w:rPr>
          <w:rFonts w:ascii="Times New Roman" w:hAnsi="Times New Roman"/>
          <w:sz w:val="28"/>
          <w:szCs w:val="28"/>
        </w:rPr>
        <w:t>РЕШЕНИЕ</w:t>
      </w:r>
    </w:p>
    <w:p w:rsidR="00682082" w:rsidRPr="00255341" w:rsidRDefault="00682082" w:rsidP="001031A9">
      <w:pPr>
        <w:pStyle w:val="1"/>
        <w:spacing w:before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25534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C0AD0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.02. 201</w:t>
      </w:r>
      <w:r w:rsidR="001C0AD0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341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</w:t>
      </w:r>
      <w:r w:rsidR="001C0AD0">
        <w:rPr>
          <w:rFonts w:ascii="Times New Roman" w:hAnsi="Times New Roman" w:cs="Times New Roman"/>
          <w:b w:val="0"/>
          <w:sz w:val="28"/>
          <w:szCs w:val="28"/>
        </w:rPr>
        <w:t>47</w:t>
      </w:r>
    </w:p>
    <w:p w:rsidR="00682082" w:rsidRDefault="00682082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  <w:r w:rsidRPr="00255341">
        <w:rPr>
          <w:sz w:val="28"/>
          <w:szCs w:val="28"/>
        </w:rPr>
        <w:t>станица Ильинская</w:t>
      </w:r>
    </w:p>
    <w:p w:rsidR="00682082" w:rsidRPr="00255341" w:rsidRDefault="00682082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</w:p>
    <w:p w:rsidR="00682082" w:rsidRPr="00255341" w:rsidRDefault="00682082" w:rsidP="001031A9">
      <w:pPr>
        <w:rPr>
          <w:sz w:val="28"/>
          <w:szCs w:val="28"/>
        </w:rPr>
      </w:pPr>
    </w:p>
    <w:p w:rsidR="00682082" w:rsidRPr="00255341" w:rsidRDefault="00682082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О ежегодном отчете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682082" w:rsidRDefault="00682082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за 201</w:t>
      </w:r>
      <w:r w:rsidR="001C0AD0">
        <w:rPr>
          <w:b/>
          <w:sz w:val="28"/>
          <w:szCs w:val="28"/>
        </w:rPr>
        <w:t>7</w:t>
      </w:r>
      <w:r w:rsidRPr="00255341">
        <w:rPr>
          <w:b/>
          <w:sz w:val="28"/>
          <w:szCs w:val="28"/>
        </w:rPr>
        <w:t xml:space="preserve"> год</w:t>
      </w:r>
    </w:p>
    <w:p w:rsidR="00682082" w:rsidRPr="00255341" w:rsidRDefault="00682082" w:rsidP="001031A9">
      <w:pPr>
        <w:jc w:val="center"/>
        <w:rPr>
          <w:b/>
          <w:sz w:val="28"/>
          <w:szCs w:val="28"/>
        </w:rPr>
      </w:pPr>
    </w:p>
    <w:p w:rsidR="00682082" w:rsidRPr="00255341" w:rsidRDefault="00682082" w:rsidP="001031A9">
      <w:pPr>
        <w:rPr>
          <w:b/>
          <w:sz w:val="28"/>
          <w:szCs w:val="28"/>
        </w:rPr>
      </w:pPr>
    </w:p>
    <w:p w:rsidR="00682082" w:rsidRPr="00255341" w:rsidRDefault="00682082" w:rsidP="00932EA1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Заслушав и обсудив отчет главы Ильинского сельского поселения </w:t>
      </w:r>
      <w:r>
        <w:rPr>
          <w:sz w:val="28"/>
          <w:szCs w:val="28"/>
        </w:rPr>
        <w:t>Кулинич Н.Н.</w:t>
      </w:r>
      <w:r w:rsidRPr="00255341">
        <w:rPr>
          <w:sz w:val="28"/>
          <w:szCs w:val="28"/>
        </w:rPr>
        <w:t xml:space="preserve"> о результатах своей деятельности и деятельности администрации Ильинского сельского поселения за 201</w:t>
      </w:r>
      <w:r>
        <w:rPr>
          <w:sz w:val="28"/>
          <w:szCs w:val="28"/>
        </w:rPr>
        <w:t>6</w:t>
      </w:r>
      <w:r w:rsidRPr="00255341">
        <w:rPr>
          <w:sz w:val="28"/>
          <w:szCs w:val="28"/>
        </w:rPr>
        <w:t xml:space="preserve"> год, Совет Ильинского сельского поселения, руководствуясь ст. 35 Федерального закона от 06 октября 2003 №131-ФЗ «Об общих принципах организации местного самоуправления в Российской Федерации и Уставом Ильинского сельского поселения, </w:t>
      </w:r>
      <w:proofErr w:type="spellStart"/>
      <w:proofErr w:type="gramStart"/>
      <w:r w:rsidRPr="00255341">
        <w:rPr>
          <w:sz w:val="28"/>
          <w:szCs w:val="28"/>
        </w:rPr>
        <w:t>р</w:t>
      </w:r>
      <w:proofErr w:type="spellEnd"/>
      <w:proofErr w:type="gramEnd"/>
      <w:r w:rsidRPr="00255341">
        <w:rPr>
          <w:sz w:val="28"/>
          <w:szCs w:val="28"/>
        </w:rPr>
        <w:t xml:space="preserve"> е </w:t>
      </w:r>
      <w:proofErr w:type="spellStart"/>
      <w:r w:rsidRPr="00255341">
        <w:rPr>
          <w:sz w:val="28"/>
          <w:szCs w:val="28"/>
        </w:rPr>
        <w:t>ш</w:t>
      </w:r>
      <w:proofErr w:type="spellEnd"/>
      <w:r w:rsidRPr="00255341">
        <w:rPr>
          <w:sz w:val="28"/>
          <w:szCs w:val="28"/>
        </w:rPr>
        <w:t xml:space="preserve"> и л:</w:t>
      </w:r>
    </w:p>
    <w:p w:rsidR="00682082" w:rsidRPr="00255341" w:rsidRDefault="00682082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1. </w:t>
      </w:r>
      <w:r w:rsidRPr="00394855">
        <w:rPr>
          <w:sz w:val="28"/>
          <w:szCs w:val="28"/>
        </w:rPr>
        <w:t xml:space="preserve">Признать отчет главы и администрации Ильинского сельского поселения </w:t>
      </w:r>
      <w:r w:rsidRPr="00255341">
        <w:rPr>
          <w:sz w:val="28"/>
          <w:szCs w:val="28"/>
        </w:rPr>
        <w:t>о результатах своей деятельности и деятельности администрации Ильинского сельского поселения за 201</w:t>
      </w:r>
      <w:r w:rsidR="001C0AD0">
        <w:rPr>
          <w:sz w:val="28"/>
          <w:szCs w:val="28"/>
        </w:rPr>
        <w:t>7</w:t>
      </w:r>
      <w:r w:rsidRPr="00255341">
        <w:rPr>
          <w:sz w:val="28"/>
          <w:szCs w:val="28"/>
        </w:rPr>
        <w:t xml:space="preserve"> год</w:t>
      </w:r>
      <w:r w:rsidRPr="00394855">
        <w:rPr>
          <w:sz w:val="28"/>
          <w:szCs w:val="28"/>
        </w:rPr>
        <w:t xml:space="preserve"> удовлетворительной (прилагается).</w:t>
      </w:r>
    </w:p>
    <w:p w:rsidR="00682082" w:rsidRPr="00255341" w:rsidRDefault="00682082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2. Обнародовать отчет главы и администрации Ильинского сельского поселения о результатах деятельности за 201</w:t>
      </w:r>
      <w:r w:rsidR="001C0AD0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682082" w:rsidRPr="00255341" w:rsidRDefault="00682082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3. Решение вступает в силу со дня его подписания.</w:t>
      </w:r>
    </w:p>
    <w:p w:rsidR="00682082" w:rsidRPr="00255341" w:rsidRDefault="00682082" w:rsidP="001031A9">
      <w:pPr>
        <w:jc w:val="both"/>
        <w:rPr>
          <w:sz w:val="28"/>
          <w:szCs w:val="28"/>
        </w:rPr>
      </w:pPr>
    </w:p>
    <w:p w:rsidR="00682082" w:rsidRDefault="00682082" w:rsidP="001031A9">
      <w:pPr>
        <w:rPr>
          <w:sz w:val="28"/>
          <w:szCs w:val="28"/>
        </w:rPr>
      </w:pPr>
    </w:p>
    <w:p w:rsidR="00682082" w:rsidRPr="00255341" w:rsidRDefault="00682082" w:rsidP="001031A9">
      <w:pPr>
        <w:rPr>
          <w:sz w:val="28"/>
          <w:szCs w:val="28"/>
        </w:rPr>
      </w:pPr>
    </w:p>
    <w:p w:rsidR="00682082" w:rsidRDefault="00682082" w:rsidP="001031A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2082" w:rsidRDefault="00682082" w:rsidP="001031A9">
      <w:pPr>
        <w:rPr>
          <w:sz w:val="28"/>
          <w:szCs w:val="28"/>
        </w:rPr>
      </w:pPr>
      <w:r w:rsidRPr="00255341">
        <w:rPr>
          <w:sz w:val="28"/>
          <w:szCs w:val="28"/>
        </w:rPr>
        <w:t>Ильинского сельского поселения</w:t>
      </w:r>
    </w:p>
    <w:p w:rsidR="00682082" w:rsidRDefault="00682082" w:rsidP="001031A9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682082" w:rsidRDefault="00682082">
      <w:pPr>
        <w:spacing w:after="200" w:line="276" w:lineRule="auto"/>
        <w:rPr>
          <w:sz w:val="28"/>
          <w:szCs w:val="28"/>
        </w:rPr>
      </w:pPr>
    </w:p>
    <w:p w:rsidR="00682082" w:rsidRPr="00932EA1" w:rsidRDefault="001C0AD0" w:rsidP="001031A9"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2082" w:rsidRPr="00932EA1">
        <w:rPr>
          <w:b/>
          <w:sz w:val="28"/>
          <w:szCs w:val="28"/>
        </w:rPr>
        <w:lastRenderedPageBreak/>
        <w:t>ПРИЛОЖЕНИЕ</w:t>
      </w:r>
    </w:p>
    <w:p w:rsidR="00682082" w:rsidRDefault="00682082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 Ильинского сельского поселения Новопокровского района</w:t>
      </w:r>
    </w:p>
    <w:p w:rsidR="00682082" w:rsidRDefault="001C0AD0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12.02.2018 г.№147</w:t>
      </w:r>
    </w:p>
    <w:p w:rsidR="001C0AD0" w:rsidRDefault="001C0AD0" w:rsidP="001031A9">
      <w:pPr>
        <w:ind w:left="5670"/>
        <w:rPr>
          <w:sz w:val="28"/>
          <w:szCs w:val="28"/>
        </w:rPr>
      </w:pPr>
    </w:p>
    <w:p w:rsidR="001C0AD0" w:rsidRDefault="001C0AD0" w:rsidP="001031A9">
      <w:pPr>
        <w:ind w:left="5670"/>
        <w:rPr>
          <w:sz w:val="28"/>
          <w:szCs w:val="28"/>
        </w:rPr>
      </w:pPr>
    </w:p>
    <w:p w:rsidR="001C0AD0" w:rsidRPr="00255341" w:rsidRDefault="001C0AD0" w:rsidP="001C0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255341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 отчет</w:t>
      </w:r>
      <w:r w:rsidRPr="00255341">
        <w:rPr>
          <w:b/>
          <w:sz w:val="28"/>
          <w:szCs w:val="28"/>
        </w:rPr>
        <w:t xml:space="preserve">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1C0AD0" w:rsidRDefault="001C0AD0" w:rsidP="001C0AD0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7</w:t>
      </w:r>
      <w:r w:rsidRPr="00255341">
        <w:rPr>
          <w:b/>
          <w:sz w:val="28"/>
          <w:szCs w:val="28"/>
        </w:rPr>
        <w:t xml:space="preserve"> год</w:t>
      </w:r>
    </w:p>
    <w:p w:rsidR="001C0AD0" w:rsidRDefault="001C0AD0" w:rsidP="001C0AD0">
      <w:pPr>
        <w:jc w:val="center"/>
        <w:rPr>
          <w:sz w:val="28"/>
          <w:szCs w:val="28"/>
        </w:rPr>
      </w:pP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Вашему вниманию представляется отчет по основным показателям социально-экономического развития Ильинского сельского поселения за  2017 год.</w:t>
      </w: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Администрация Ильинского сельского поселения работает в соответствии с Федеральным законом № 131-ФЗ «Об общих принципах организации местного самоуправления в Российской Федерации», Уставом поселения.</w:t>
      </w:r>
    </w:p>
    <w:p w:rsidR="001C0AD0" w:rsidRPr="00DA3F50" w:rsidRDefault="001C0AD0" w:rsidP="001C0AD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Основными целями и задачами деятельности администрации Ильинского сельского поселения является:</w:t>
      </w:r>
    </w:p>
    <w:p w:rsidR="001C0AD0" w:rsidRPr="00DA3F50" w:rsidRDefault="001C0AD0" w:rsidP="001C0AD0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- создание условий для повышения уровня жизни населения;</w:t>
      </w:r>
    </w:p>
    <w:p w:rsidR="001C0AD0" w:rsidRPr="00DA3F50" w:rsidRDefault="001C0AD0" w:rsidP="001C0AD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- благоустройство поселения;</w:t>
      </w:r>
    </w:p>
    <w:p w:rsidR="001C0AD0" w:rsidRPr="00DA3F50" w:rsidRDefault="001C0AD0" w:rsidP="001C0AD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- развития инфраструктуры;</w:t>
      </w:r>
    </w:p>
    <w:p w:rsidR="001C0AD0" w:rsidRPr="00DA3F50" w:rsidRDefault="001C0AD0" w:rsidP="001C0AD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- создание населению нормальных условий для жизнедеятельности:</w:t>
      </w:r>
    </w:p>
    <w:p w:rsidR="001C0AD0" w:rsidRPr="00DA3F50" w:rsidRDefault="001C0AD0" w:rsidP="001C0AD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- обеспечение доходной части бюджета;</w:t>
      </w:r>
    </w:p>
    <w:p w:rsidR="001C0AD0" w:rsidRPr="00DA3F50" w:rsidRDefault="001C0AD0" w:rsidP="001C0AD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A3F50">
        <w:rPr>
          <w:sz w:val="28"/>
          <w:szCs w:val="28"/>
        </w:rPr>
        <w:t>Исполнение полномочий осуществляются путём организации повседневной работы администрации поселения, подготовки нормативных документов, в том числе для рассмотрения Советом Ильинского сельского поселения, встреч с населением, осуществление личного приёма граждан главой поселения и муниципальными служащими, рассмотрения письменных и устных обращений, что является для граждан важнейшим средством реализации и порой защиты их прав и законных интересов, возможность воздействовать на принятие решений на местном</w:t>
      </w:r>
      <w:proofErr w:type="gramEnd"/>
      <w:r w:rsidRPr="00DA3F50">
        <w:rPr>
          <w:sz w:val="28"/>
          <w:szCs w:val="28"/>
        </w:rPr>
        <w:t xml:space="preserve"> </w:t>
      </w:r>
      <w:proofErr w:type="gramStart"/>
      <w:r w:rsidRPr="00DA3F50">
        <w:rPr>
          <w:sz w:val="28"/>
          <w:szCs w:val="28"/>
        </w:rPr>
        <w:t>уровне</w:t>
      </w:r>
      <w:proofErr w:type="gramEnd"/>
      <w:r w:rsidRPr="00DA3F50">
        <w:rPr>
          <w:sz w:val="28"/>
          <w:szCs w:val="28"/>
        </w:rPr>
        <w:t>.</w:t>
      </w:r>
    </w:p>
    <w:p w:rsidR="001C0AD0" w:rsidRPr="00DA3F50" w:rsidRDefault="001C0AD0" w:rsidP="001C0AD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Для информирования населения о деятельности администрации Ильинского сельского поселения используется официальный сайт администрации, где размещаются нормативно-правовые акты, вся информация о работе администрации: структура, штатное расписание, график работы, объявления, новости, информация о вакансиях. Проводится регулярное информирование населения об актуальных событиях и мероприятиях в поселении. Словом, вся деятельность администрации является открытой и доступной для ознакомления.</w:t>
      </w: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lastRenderedPageBreak/>
        <w:t>На 1 января 2017 года численность населения составляет – 4125 человек, трудоспособного населения – 2043, уровень регистрируемой</w:t>
      </w:r>
      <w:r w:rsidRPr="00C27C97">
        <w:rPr>
          <w:color w:val="C0504D"/>
          <w:sz w:val="28"/>
          <w:szCs w:val="28"/>
        </w:rPr>
        <w:t xml:space="preserve"> </w:t>
      </w:r>
      <w:r w:rsidRPr="00DA3F50">
        <w:rPr>
          <w:sz w:val="28"/>
          <w:szCs w:val="28"/>
        </w:rPr>
        <w:t>безработицы – 1 %.</w:t>
      </w: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Демографические показатели 2017 года следующие:</w:t>
      </w: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родилось</w:t>
      </w:r>
      <w:r w:rsidRPr="00DA3F50">
        <w:rPr>
          <w:sz w:val="28"/>
          <w:szCs w:val="28"/>
        </w:rPr>
        <w:tab/>
      </w:r>
      <w:r w:rsidRPr="00DA3F50">
        <w:rPr>
          <w:sz w:val="28"/>
          <w:szCs w:val="28"/>
        </w:rPr>
        <w:tab/>
      </w:r>
      <w:r w:rsidRPr="00DA3F50">
        <w:rPr>
          <w:sz w:val="28"/>
          <w:szCs w:val="28"/>
        </w:rPr>
        <w:tab/>
        <w:t>- 27 человек</w:t>
      </w: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умерло</w:t>
      </w:r>
      <w:r w:rsidRPr="00DA3F50">
        <w:rPr>
          <w:sz w:val="28"/>
          <w:szCs w:val="28"/>
        </w:rPr>
        <w:tab/>
      </w:r>
      <w:r w:rsidRPr="00DA3F50">
        <w:rPr>
          <w:sz w:val="28"/>
          <w:szCs w:val="28"/>
        </w:rPr>
        <w:tab/>
      </w:r>
      <w:r w:rsidRPr="00DA3F50">
        <w:rPr>
          <w:sz w:val="28"/>
          <w:szCs w:val="28"/>
        </w:rPr>
        <w:tab/>
        <w:t>- 54 человек</w:t>
      </w:r>
    </w:p>
    <w:p w:rsidR="001C0AD0" w:rsidRPr="000027AA" w:rsidRDefault="001C0AD0" w:rsidP="001C0AD0">
      <w:pPr>
        <w:ind w:firstLine="708"/>
        <w:jc w:val="both"/>
        <w:rPr>
          <w:sz w:val="28"/>
          <w:szCs w:val="28"/>
        </w:rPr>
      </w:pPr>
      <w:r w:rsidRPr="000027AA">
        <w:rPr>
          <w:sz w:val="28"/>
          <w:szCs w:val="28"/>
        </w:rPr>
        <w:t>Основу экономики Ильинского сельского поселения составляет агропромышленное производство. В экономике сельского поселения осуществляют свою деятельность 18 стационарных объектов розничной торговли и 27-предпринимателей, 215 – крестьянских фермерских хозяйства, ОАО «Россия», ОАО «За Мир».</w:t>
      </w:r>
    </w:p>
    <w:p w:rsidR="001C0AD0" w:rsidRPr="00884860" w:rsidRDefault="001C0AD0" w:rsidP="001C0AD0">
      <w:pPr>
        <w:ind w:firstLine="708"/>
        <w:jc w:val="both"/>
        <w:rPr>
          <w:sz w:val="28"/>
          <w:szCs w:val="28"/>
        </w:rPr>
      </w:pPr>
      <w:r w:rsidRPr="00884860">
        <w:rPr>
          <w:sz w:val="28"/>
          <w:szCs w:val="28"/>
        </w:rPr>
        <w:t>На территории поселения по состоянию на начало года существует 1615 ЛПХ. В 2017 году получателями субсидий стали 52</w:t>
      </w:r>
      <w:r>
        <w:rPr>
          <w:sz w:val="28"/>
          <w:szCs w:val="28"/>
        </w:rPr>
        <w:t xml:space="preserve"> жителя поселения сумма выплат составила всего – 776946,50 рублей. В том числе </w:t>
      </w:r>
      <w:r w:rsidRPr="00884860">
        <w:rPr>
          <w:sz w:val="28"/>
          <w:szCs w:val="28"/>
        </w:rPr>
        <w:t>сумма выплат на мясо составила 80092,50 рублей, на молоко 547104 рублей, строительство теплиц 147 тыс. рублей, на приобретение молодняка гусей и индеек 2750 рублей</w:t>
      </w:r>
      <w:r>
        <w:rPr>
          <w:sz w:val="28"/>
          <w:szCs w:val="28"/>
        </w:rPr>
        <w:t>.</w:t>
      </w:r>
    </w:p>
    <w:p w:rsidR="001C0AD0" w:rsidRPr="00DA3F50" w:rsidRDefault="001C0AD0" w:rsidP="001C0AD0">
      <w:pPr>
        <w:ind w:firstLine="708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Финансовой основой деятельности администрации сельского поселения является бюджет, который формируется из налоговых и иных поступлений</w:t>
      </w:r>
    </w:p>
    <w:p w:rsidR="001C0AD0" w:rsidRPr="007B324D" w:rsidRDefault="001C0AD0" w:rsidP="001C0AD0">
      <w:pPr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201</w:t>
      </w:r>
      <w:r>
        <w:rPr>
          <w:rFonts w:eastAsia="Calibri"/>
          <w:sz w:val="28"/>
          <w:szCs w:val="28"/>
        </w:rPr>
        <w:t>7</w:t>
      </w:r>
      <w:r w:rsidRPr="007B324D">
        <w:rPr>
          <w:rFonts w:eastAsia="Calibri"/>
          <w:sz w:val="28"/>
          <w:szCs w:val="28"/>
        </w:rPr>
        <w:t xml:space="preserve"> году общий объем доходной части бюджета Ильинског</w:t>
      </w:r>
      <w:r>
        <w:rPr>
          <w:rFonts w:eastAsia="Calibri"/>
          <w:sz w:val="28"/>
          <w:szCs w:val="28"/>
        </w:rPr>
        <w:t>о сельского поселения составил 37575</w:t>
      </w:r>
      <w:r w:rsidRPr="007B324D">
        <w:rPr>
          <w:rFonts w:eastAsia="Calibri"/>
          <w:sz w:val="28"/>
          <w:szCs w:val="28"/>
        </w:rPr>
        <w:t xml:space="preserve"> тысяч рублей. Из них собственные доходы бюджета составили </w:t>
      </w:r>
      <w:r>
        <w:rPr>
          <w:rFonts w:eastAsia="Calibri"/>
          <w:sz w:val="28"/>
          <w:szCs w:val="28"/>
        </w:rPr>
        <w:t>29924 тысяч рублей или 8</w:t>
      </w:r>
      <w:r w:rsidRPr="007B324D">
        <w:rPr>
          <w:rFonts w:eastAsia="Calibri"/>
          <w:sz w:val="28"/>
          <w:szCs w:val="28"/>
        </w:rPr>
        <w:t xml:space="preserve">0 % от общего объема поступлений, из федерального и краевого бюджета поступило </w:t>
      </w:r>
      <w:r>
        <w:rPr>
          <w:rFonts w:eastAsia="Calibri"/>
          <w:sz w:val="28"/>
          <w:szCs w:val="28"/>
        </w:rPr>
        <w:t>7651</w:t>
      </w:r>
      <w:r w:rsidRPr="007B324D">
        <w:rPr>
          <w:rFonts w:eastAsia="Calibri"/>
          <w:sz w:val="28"/>
          <w:szCs w:val="28"/>
        </w:rPr>
        <w:t xml:space="preserve"> тысяч рублей (</w:t>
      </w:r>
      <w:r>
        <w:rPr>
          <w:rFonts w:eastAsia="Calibri"/>
          <w:sz w:val="28"/>
          <w:szCs w:val="28"/>
        </w:rPr>
        <w:t>2</w:t>
      </w:r>
      <w:r w:rsidRPr="007B324D">
        <w:rPr>
          <w:rFonts w:eastAsia="Calibri"/>
          <w:sz w:val="28"/>
          <w:szCs w:val="28"/>
        </w:rPr>
        <w:t>0% соответственно).</w:t>
      </w:r>
    </w:p>
    <w:p w:rsidR="001C0AD0" w:rsidRPr="007B324D" w:rsidRDefault="001C0AD0" w:rsidP="001C0AD0">
      <w:pPr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Исполнение бюджета Ильинского сельского поселения по доходам 201</w:t>
      </w:r>
      <w:r>
        <w:rPr>
          <w:rFonts w:eastAsia="Calibri"/>
          <w:sz w:val="28"/>
          <w:szCs w:val="28"/>
        </w:rPr>
        <w:t>7</w:t>
      </w:r>
      <w:r w:rsidRPr="007B324D">
        <w:rPr>
          <w:rFonts w:eastAsia="Calibri"/>
          <w:sz w:val="28"/>
          <w:szCs w:val="28"/>
        </w:rPr>
        <w:t xml:space="preserve"> года составило </w:t>
      </w:r>
      <w:r>
        <w:rPr>
          <w:rFonts w:eastAsia="Calibri"/>
          <w:color w:val="000000"/>
          <w:sz w:val="28"/>
          <w:szCs w:val="28"/>
        </w:rPr>
        <w:t>146</w:t>
      </w:r>
      <w:r w:rsidRPr="007B324D">
        <w:rPr>
          <w:rFonts w:eastAsia="Calibri"/>
          <w:color w:val="000000"/>
          <w:sz w:val="28"/>
          <w:szCs w:val="28"/>
        </w:rPr>
        <w:t xml:space="preserve"> %</w:t>
      </w:r>
      <w:r w:rsidRPr="007B324D">
        <w:rPr>
          <w:rFonts w:eastAsia="Calibri"/>
          <w:color w:val="FF6600"/>
          <w:sz w:val="28"/>
          <w:szCs w:val="28"/>
        </w:rPr>
        <w:t xml:space="preserve"> </w:t>
      </w:r>
      <w:r w:rsidRPr="007B324D">
        <w:rPr>
          <w:rFonts w:eastAsia="Calibri"/>
          <w:sz w:val="28"/>
          <w:szCs w:val="28"/>
        </w:rPr>
        <w:t>к уровню 201</w:t>
      </w:r>
      <w:r>
        <w:rPr>
          <w:rFonts w:eastAsia="Calibri"/>
          <w:sz w:val="28"/>
          <w:szCs w:val="28"/>
        </w:rPr>
        <w:t>6</w:t>
      </w:r>
      <w:r w:rsidRPr="007B324D">
        <w:rPr>
          <w:rFonts w:eastAsia="Calibri"/>
          <w:sz w:val="28"/>
          <w:szCs w:val="28"/>
        </w:rPr>
        <w:t xml:space="preserve"> года.</w:t>
      </w:r>
    </w:p>
    <w:p w:rsidR="001C0AD0" w:rsidRPr="007B324D" w:rsidRDefault="001C0AD0" w:rsidP="001C0AD0">
      <w:pPr>
        <w:pStyle w:val="a5"/>
        <w:shd w:val="clear" w:color="auto" w:fill="FFFFFF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В бюджет Ильинского сельского поселения в 201</w:t>
      </w:r>
      <w:r>
        <w:rPr>
          <w:szCs w:val="28"/>
        </w:rPr>
        <w:t>7</w:t>
      </w:r>
      <w:r w:rsidRPr="007B324D">
        <w:rPr>
          <w:szCs w:val="28"/>
        </w:rPr>
        <w:t xml:space="preserve"> году собственных доходов поступило на </w:t>
      </w:r>
      <w:r>
        <w:rPr>
          <w:szCs w:val="28"/>
        </w:rPr>
        <w:t>6819 тысяч</w:t>
      </w:r>
      <w:r w:rsidRPr="007B324D">
        <w:rPr>
          <w:szCs w:val="28"/>
        </w:rPr>
        <w:t xml:space="preserve"> больше, чем в 201</w:t>
      </w:r>
      <w:r>
        <w:rPr>
          <w:szCs w:val="28"/>
        </w:rPr>
        <w:t>6 году.</w:t>
      </w:r>
    </w:p>
    <w:p w:rsidR="001C0AD0" w:rsidRPr="007B324D" w:rsidRDefault="001C0AD0" w:rsidP="001C0AD0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Структура доходов</w:t>
      </w:r>
      <w:r w:rsidRPr="007B324D">
        <w:rPr>
          <w:rFonts w:eastAsia="Calibri"/>
          <w:sz w:val="28"/>
          <w:szCs w:val="28"/>
        </w:rPr>
        <w:t xml:space="preserve"> бюджета в разрезе основных источников поступления характеризуется следующими показателями:</w:t>
      </w:r>
    </w:p>
    <w:p w:rsidR="001C0AD0" w:rsidRPr="007B324D" w:rsidRDefault="001C0AD0" w:rsidP="001C0AD0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налог на доходы физических лиц –</w:t>
      </w:r>
      <w:r>
        <w:rPr>
          <w:rFonts w:eastAsia="Calibri"/>
          <w:sz w:val="28"/>
          <w:szCs w:val="28"/>
        </w:rPr>
        <w:t xml:space="preserve"> 9 </w:t>
      </w:r>
      <w:r w:rsidRPr="007B324D">
        <w:rPr>
          <w:rFonts w:eastAsia="Calibri"/>
          <w:sz w:val="28"/>
          <w:szCs w:val="28"/>
        </w:rPr>
        <w:t>%;</w:t>
      </w:r>
    </w:p>
    <w:p w:rsidR="001C0AD0" w:rsidRPr="007B324D" w:rsidRDefault="001C0AD0" w:rsidP="001C0AD0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доходы от уплаты акцизов-12</w:t>
      </w:r>
      <w:r w:rsidRPr="007B324D">
        <w:rPr>
          <w:rFonts w:eastAsia="Calibri"/>
          <w:sz w:val="28"/>
          <w:szCs w:val="28"/>
        </w:rPr>
        <w:t xml:space="preserve"> %;</w:t>
      </w:r>
    </w:p>
    <w:p w:rsidR="001C0AD0" w:rsidRPr="007B324D" w:rsidRDefault="001C0AD0" w:rsidP="001C0AD0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единый сельскохозяйственный налог — </w:t>
      </w:r>
      <w:r>
        <w:rPr>
          <w:rFonts w:eastAsia="Calibri"/>
          <w:sz w:val="28"/>
          <w:szCs w:val="28"/>
        </w:rPr>
        <w:t>36</w:t>
      </w:r>
      <w:r w:rsidRPr="007B324D">
        <w:rPr>
          <w:rFonts w:eastAsia="Calibri"/>
          <w:sz w:val="28"/>
          <w:szCs w:val="28"/>
        </w:rPr>
        <w:t>%</w:t>
      </w:r>
    </w:p>
    <w:p w:rsidR="001C0AD0" w:rsidRPr="007B324D" w:rsidRDefault="001C0AD0" w:rsidP="001C0AD0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</w:t>
      </w:r>
      <w:r w:rsidRPr="007B324D">
        <w:rPr>
          <w:rFonts w:eastAsia="Calibri"/>
          <w:bCs/>
          <w:spacing w:val="-1"/>
          <w:sz w:val="28"/>
          <w:szCs w:val="28"/>
        </w:rPr>
        <w:t>земельный налог</w:t>
      </w:r>
      <w:r>
        <w:rPr>
          <w:rFonts w:eastAsia="Calibri"/>
          <w:sz w:val="28"/>
          <w:szCs w:val="28"/>
        </w:rPr>
        <w:t xml:space="preserve"> – 29 </w:t>
      </w:r>
      <w:r w:rsidRPr="007B324D">
        <w:rPr>
          <w:rFonts w:eastAsia="Calibri"/>
          <w:sz w:val="28"/>
          <w:szCs w:val="28"/>
        </w:rPr>
        <w:t>%</w:t>
      </w:r>
    </w:p>
    <w:p w:rsidR="001C0AD0" w:rsidRPr="007B324D" w:rsidRDefault="001C0AD0" w:rsidP="001C0AD0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налог на имущество- </w:t>
      </w:r>
      <w:r>
        <w:rPr>
          <w:rFonts w:eastAsia="Calibri"/>
          <w:sz w:val="28"/>
          <w:szCs w:val="28"/>
        </w:rPr>
        <w:t>2</w:t>
      </w:r>
      <w:r w:rsidRPr="007B324D">
        <w:rPr>
          <w:rFonts w:eastAsia="Calibri"/>
          <w:sz w:val="28"/>
          <w:szCs w:val="28"/>
        </w:rPr>
        <w:t>%</w:t>
      </w:r>
    </w:p>
    <w:p w:rsidR="001C0AD0" w:rsidRPr="007B324D" w:rsidRDefault="001C0AD0" w:rsidP="001C0AD0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доход</w:t>
      </w:r>
      <w:r>
        <w:rPr>
          <w:rFonts w:eastAsia="Calibri"/>
          <w:sz w:val="28"/>
          <w:szCs w:val="28"/>
        </w:rPr>
        <w:t>ы от оказания платных услуг – 12</w:t>
      </w:r>
      <w:r w:rsidRPr="007B324D">
        <w:rPr>
          <w:rFonts w:eastAsia="Calibri"/>
          <w:sz w:val="28"/>
          <w:szCs w:val="28"/>
        </w:rPr>
        <w:t>%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b/>
          <w:szCs w:val="28"/>
        </w:rPr>
        <w:t>Структура исполнения расходной части бюджета</w:t>
      </w:r>
      <w:r w:rsidRPr="007B324D">
        <w:rPr>
          <w:szCs w:val="28"/>
        </w:rPr>
        <w:t xml:space="preserve"> отражает основные приоритеты развития поселения. </w:t>
      </w:r>
      <w:proofErr w:type="gramStart"/>
      <w:r w:rsidRPr="007B324D">
        <w:rPr>
          <w:szCs w:val="28"/>
        </w:rPr>
        <w:t>Большая часть всех фактически сложившихся расходов ориентированы на качественное улучшение коммунальной инфраструктуры.</w:t>
      </w:r>
      <w:proofErr w:type="gramEnd"/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Общая сумма расходов бюджета поселения составила </w:t>
      </w:r>
      <w:r>
        <w:rPr>
          <w:szCs w:val="28"/>
        </w:rPr>
        <w:t>35206</w:t>
      </w:r>
      <w:r w:rsidRPr="007B324D">
        <w:rPr>
          <w:szCs w:val="28"/>
        </w:rPr>
        <w:t xml:space="preserve"> тыс</w:t>
      </w:r>
      <w:proofErr w:type="gramStart"/>
      <w:r w:rsidRPr="007B324D">
        <w:rPr>
          <w:szCs w:val="28"/>
        </w:rPr>
        <w:t>.р</w:t>
      </w:r>
      <w:proofErr w:type="gramEnd"/>
      <w:r w:rsidRPr="007B324D">
        <w:rPr>
          <w:szCs w:val="28"/>
        </w:rPr>
        <w:t>уб. из них израсходовано: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1. на «Общегосударственные вопросы» - </w:t>
      </w:r>
      <w:r>
        <w:rPr>
          <w:szCs w:val="28"/>
        </w:rPr>
        <w:t>4454 тыс. руб. (13</w:t>
      </w:r>
      <w:r w:rsidRPr="007B324D">
        <w:rPr>
          <w:szCs w:val="28"/>
        </w:rPr>
        <w:t>%)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2. на «Национальную оборону» 1</w:t>
      </w:r>
      <w:r>
        <w:rPr>
          <w:szCs w:val="28"/>
        </w:rPr>
        <w:t>86 тыс. руб. (0,5</w:t>
      </w:r>
      <w:r w:rsidRPr="007B324D">
        <w:rPr>
          <w:szCs w:val="28"/>
        </w:rPr>
        <w:t>%)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lastRenderedPageBreak/>
        <w:t>3.на «</w:t>
      </w:r>
      <w:r w:rsidRPr="007B324D">
        <w:rPr>
          <w:szCs w:val="28"/>
        </w:rPr>
        <w:t>Национальную бе</w:t>
      </w:r>
      <w:r>
        <w:rPr>
          <w:szCs w:val="28"/>
        </w:rPr>
        <w:t xml:space="preserve">зопасность и правоохранительную </w:t>
      </w:r>
      <w:r w:rsidRPr="007B324D">
        <w:rPr>
          <w:szCs w:val="28"/>
        </w:rPr>
        <w:t xml:space="preserve">деятельность» - </w:t>
      </w:r>
      <w:r>
        <w:rPr>
          <w:szCs w:val="28"/>
        </w:rPr>
        <w:t>65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уб.(0,2 </w:t>
      </w:r>
      <w:r w:rsidRPr="007B324D">
        <w:rPr>
          <w:szCs w:val="28"/>
        </w:rPr>
        <w:t>%)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4.на «Национальную экономику» </w:t>
      </w:r>
      <w:r w:rsidRPr="007B324D">
        <w:rPr>
          <w:b/>
          <w:szCs w:val="28"/>
        </w:rPr>
        <w:t xml:space="preserve">- </w:t>
      </w:r>
      <w:r>
        <w:rPr>
          <w:szCs w:val="28"/>
        </w:rPr>
        <w:t>4492 тыс. руб. (13</w:t>
      </w:r>
      <w:r w:rsidRPr="007B324D">
        <w:rPr>
          <w:szCs w:val="28"/>
        </w:rPr>
        <w:t>%)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5. на «Жилищно-коммунальное хозяйство» - </w:t>
      </w:r>
      <w:r>
        <w:rPr>
          <w:szCs w:val="28"/>
        </w:rPr>
        <w:t>13249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уб.(38</w:t>
      </w:r>
      <w:r w:rsidRPr="007B324D">
        <w:rPr>
          <w:szCs w:val="28"/>
        </w:rPr>
        <w:t>%)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6. на «Образование» - </w:t>
      </w:r>
      <w:r>
        <w:rPr>
          <w:szCs w:val="28"/>
        </w:rPr>
        <w:t>55</w:t>
      </w:r>
      <w:r w:rsidRPr="007B324D">
        <w:rPr>
          <w:szCs w:val="28"/>
        </w:rPr>
        <w:t xml:space="preserve"> тыс. руб. (0,</w:t>
      </w:r>
      <w:r>
        <w:rPr>
          <w:szCs w:val="28"/>
        </w:rPr>
        <w:t>2</w:t>
      </w:r>
      <w:r w:rsidRPr="007B324D">
        <w:rPr>
          <w:szCs w:val="28"/>
        </w:rPr>
        <w:t xml:space="preserve"> %)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7. на «Культуру, кинематографию» - </w:t>
      </w:r>
      <w:r>
        <w:rPr>
          <w:szCs w:val="28"/>
        </w:rPr>
        <w:t>7356</w:t>
      </w:r>
      <w:r w:rsidRPr="007B324D">
        <w:rPr>
          <w:szCs w:val="28"/>
        </w:rPr>
        <w:t xml:space="preserve"> тыс. руб. (2</w:t>
      </w:r>
      <w:r>
        <w:rPr>
          <w:szCs w:val="28"/>
        </w:rPr>
        <w:t>1</w:t>
      </w:r>
      <w:r w:rsidRPr="007B324D">
        <w:rPr>
          <w:szCs w:val="28"/>
        </w:rPr>
        <w:t>%)</w:t>
      </w:r>
    </w:p>
    <w:p w:rsidR="001C0AD0" w:rsidRPr="007B324D" w:rsidRDefault="001C0AD0" w:rsidP="001C0AD0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8. на «Физическую культуру и спорт» - </w:t>
      </w:r>
      <w:r>
        <w:rPr>
          <w:szCs w:val="28"/>
        </w:rPr>
        <w:t>5349</w:t>
      </w:r>
      <w:r w:rsidRPr="007B324D">
        <w:rPr>
          <w:szCs w:val="28"/>
        </w:rPr>
        <w:t xml:space="preserve"> тыс</w:t>
      </w:r>
      <w:proofErr w:type="gramStart"/>
      <w:r w:rsidRPr="007B324D">
        <w:rPr>
          <w:szCs w:val="28"/>
        </w:rPr>
        <w:t>.р</w:t>
      </w:r>
      <w:proofErr w:type="gramEnd"/>
      <w:r w:rsidRPr="007B324D">
        <w:rPr>
          <w:szCs w:val="28"/>
        </w:rPr>
        <w:t>уб. (</w:t>
      </w:r>
      <w:r>
        <w:rPr>
          <w:szCs w:val="28"/>
        </w:rPr>
        <w:t>15</w:t>
      </w:r>
      <w:r w:rsidRPr="007B324D">
        <w:rPr>
          <w:szCs w:val="28"/>
        </w:rPr>
        <w:t>%)</w:t>
      </w:r>
    </w:p>
    <w:p w:rsidR="001C0AD0" w:rsidRPr="007B324D" w:rsidRDefault="001C0AD0" w:rsidP="001C0AD0">
      <w:pPr>
        <w:tabs>
          <w:tab w:val="left" w:pos="180"/>
        </w:tabs>
        <w:autoSpaceDE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Исполнение бюджета в 201</w:t>
      </w:r>
      <w:r>
        <w:rPr>
          <w:rFonts w:eastAsia="Calibri"/>
          <w:sz w:val="28"/>
          <w:szCs w:val="28"/>
        </w:rPr>
        <w:t>7</w:t>
      </w:r>
      <w:r w:rsidRPr="007B324D">
        <w:rPr>
          <w:rFonts w:eastAsia="Calibri"/>
          <w:sz w:val="28"/>
          <w:szCs w:val="28"/>
        </w:rPr>
        <w:t xml:space="preserve"> году осуществлялось в рамках антикризисных мер, основными направлениями которых стали укрепление доходов и оптимизация расходов бюджета.</w:t>
      </w:r>
    </w:p>
    <w:p w:rsidR="001C0AD0" w:rsidRPr="007B324D" w:rsidRDefault="001C0AD0" w:rsidP="001C0AD0">
      <w:pPr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201</w:t>
      </w:r>
      <w:r>
        <w:rPr>
          <w:rFonts w:eastAsia="Calibri"/>
          <w:sz w:val="28"/>
          <w:szCs w:val="28"/>
        </w:rPr>
        <w:t>7</w:t>
      </w:r>
      <w:r w:rsidRPr="007B324D">
        <w:rPr>
          <w:rFonts w:eastAsia="Calibri"/>
          <w:sz w:val="28"/>
          <w:szCs w:val="28"/>
        </w:rPr>
        <w:t xml:space="preserve"> году в Ильинском сельском поселении были профинансированы </w:t>
      </w:r>
      <w:r w:rsidRPr="00FB77D0">
        <w:rPr>
          <w:rFonts w:eastAsia="Calibri"/>
          <w:sz w:val="28"/>
          <w:szCs w:val="28"/>
        </w:rPr>
        <w:t xml:space="preserve">9 </w:t>
      </w:r>
      <w:r w:rsidRPr="007B324D">
        <w:rPr>
          <w:rFonts w:eastAsia="Calibri"/>
          <w:sz w:val="28"/>
          <w:szCs w:val="28"/>
        </w:rPr>
        <w:t>муниципальных программ:</w:t>
      </w:r>
    </w:p>
    <w:p w:rsidR="001C0AD0" w:rsidRPr="007B324D" w:rsidRDefault="001C0AD0" w:rsidP="001C0AD0">
      <w:pPr>
        <w:ind w:firstLine="709"/>
        <w:jc w:val="both"/>
        <w:rPr>
          <w:rFonts w:eastAsia="Calibri"/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1. Муниципальная программа "Комплексное и устойчивое развитие Ильинского сельского поселения Новопокровского района в сфере</w:t>
      </w:r>
      <w:r w:rsidRPr="007B324D">
        <w:rPr>
          <w:b/>
          <w:sz w:val="28"/>
          <w:szCs w:val="28"/>
        </w:rPr>
        <w:t xml:space="preserve"> </w:t>
      </w:r>
      <w:r w:rsidRPr="007B324D">
        <w:rPr>
          <w:rFonts w:eastAsia="Calibri"/>
          <w:b/>
          <w:sz w:val="28"/>
          <w:szCs w:val="28"/>
        </w:rPr>
        <w:t>строительства, архитектуры, топливно-энергетического комплекса и дорожного хозяйства";</w:t>
      </w:r>
    </w:p>
    <w:p w:rsidR="001C0AD0" w:rsidRPr="00B524F2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B524F2">
        <w:rPr>
          <w:sz w:val="28"/>
          <w:szCs w:val="28"/>
        </w:rPr>
        <w:t>-</w:t>
      </w:r>
      <w:r w:rsidRPr="00B524F2">
        <w:rPr>
          <w:rFonts w:eastAsia="Calibri"/>
          <w:sz w:val="28"/>
          <w:szCs w:val="28"/>
        </w:rPr>
        <w:t>по подпрограмме «Капитальный ремонт и ремонт автомобильных дорог местного значения» на строительство, модернизацию, ремонт и содержание автомобильных дорог общего пользования, в том числе дорог поселения было потрачено 4266</w:t>
      </w:r>
      <w:r>
        <w:rPr>
          <w:rFonts w:eastAsia="Calibri"/>
          <w:sz w:val="28"/>
          <w:szCs w:val="28"/>
        </w:rPr>
        <w:t xml:space="preserve">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уб. из них:</w:t>
      </w:r>
    </w:p>
    <w:p w:rsidR="001C0AD0" w:rsidRPr="001B0C4F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1B0C4F">
        <w:rPr>
          <w:rFonts w:eastAsia="Calibri"/>
          <w:sz w:val="28"/>
          <w:szCs w:val="28"/>
        </w:rPr>
        <w:t>на ремонт участка автомобильной дороги по ул. Пушкина в гравийном исполнении 740 тыс</w:t>
      </w:r>
      <w:proofErr w:type="gramStart"/>
      <w:r w:rsidRPr="001B0C4F">
        <w:rPr>
          <w:rFonts w:eastAsia="Calibri"/>
          <w:sz w:val="28"/>
          <w:szCs w:val="28"/>
        </w:rPr>
        <w:t>.р</w:t>
      </w:r>
      <w:proofErr w:type="gramEnd"/>
      <w:r w:rsidRPr="001B0C4F">
        <w:rPr>
          <w:rFonts w:eastAsia="Calibri"/>
          <w:sz w:val="28"/>
          <w:szCs w:val="28"/>
        </w:rPr>
        <w:t>уб.;</w:t>
      </w:r>
    </w:p>
    <w:p w:rsidR="001C0AD0" w:rsidRPr="001B0C4F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B0C4F">
        <w:rPr>
          <w:rFonts w:eastAsia="Calibri"/>
          <w:sz w:val="28"/>
          <w:szCs w:val="28"/>
        </w:rPr>
        <w:t>на ремонт участка автомобильной дороги по ул. Крылова, пер. М. Горького, по ул. Пролетарской до пер. Украинского, пер. Украинскому, по ул. Мира в гравийном исполнении 1080 тыс.</w:t>
      </w:r>
      <w:r>
        <w:rPr>
          <w:rFonts w:eastAsia="Calibri"/>
          <w:sz w:val="28"/>
          <w:szCs w:val="28"/>
        </w:rPr>
        <w:t xml:space="preserve"> </w:t>
      </w:r>
      <w:r w:rsidRPr="001B0C4F">
        <w:rPr>
          <w:rFonts w:eastAsia="Calibri"/>
          <w:sz w:val="28"/>
          <w:szCs w:val="28"/>
        </w:rPr>
        <w:t>руб.;</w:t>
      </w:r>
      <w:proofErr w:type="gramEnd"/>
    </w:p>
    <w:p w:rsidR="001C0AD0" w:rsidRPr="001B0C4F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1B0C4F">
        <w:rPr>
          <w:rFonts w:eastAsia="Calibri"/>
          <w:sz w:val="28"/>
          <w:szCs w:val="28"/>
        </w:rPr>
        <w:t xml:space="preserve">на ремонт участка автомобильной дороги по ул. </w:t>
      </w:r>
      <w:r>
        <w:rPr>
          <w:rFonts w:eastAsia="Calibri"/>
          <w:sz w:val="28"/>
          <w:szCs w:val="28"/>
        </w:rPr>
        <w:t>Веселой</w:t>
      </w:r>
      <w:r w:rsidRPr="001B0C4F">
        <w:rPr>
          <w:rFonts w:eastAsia="Calibri"/>
          <w:sz w:val="28"/>
          <w:szCs w:val="28"/>
        </w:rPr>
        <w:t xml:space="preserve"> в гравийном исполнении 671 тыс</w:t>
      </w:r>
      <w:proofErr w:type="gramStart"/>
      <w:r w:rsidRPr="001B0C4F">
        <w:rPr>
          <w:rFonts w:eastAsia="Calibri"/>
          <w:sz w:val="28"/>
          <w:szCs w:val="28"/>
        </w:rPr>
        <w:t>.р</w:t>
      </w:r>
      <w:proofErr w:type="gramEnd"/>
      <w:r w:rsidRPr="001B0C4F">
        <w:rPr>
          <w:rFonts w:eastAsia="Calibri"/>
          <w:sz w:val="28"/>
          <w:szCs w:val="28"/>
        </w:rPr>
        <w:t>уб.;</w:t>
      </w:r>
    </w:p>
    <w:p w:rsidR="001C0AD0" w:rsidRPr="001B0C4F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1B0C4F">
        <w:rPr>
          <w:rFonts w:eastAsia="Calibri"/>
          <w:sz w:val="28"/>
          <w:szCs w:val="28"/>
        </w:rPr>
        <w:t xml:space="preserve">ямочный ремонт по улице Первомайской и пер. </w:t>
      </w:r>
      <w:proofErr w:type="gramStart"/>
      <w:r w:rsidRPr="001B0C4F">
        <w:rPr>
          <w:rFonts w:eastAsia="Calibri"/>
          <w:sz w:val="28"/>
          <w:szCs w:val="28"/>
        </w:rPr>
        <w:t>Комсомольскому</w:t>
      </w:r>
      <w:proofErr w:type="gramEnd"/>
      <w:r w:rsidRPr="001B0C4F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>556 тыс. руб.;</w:t>
      </w:r>
    </w:p>
    <w:p w:rsidR="001C0AD0" w:rsidRPr="001B0C4F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1B0C4F">
        <w:rPr>
          <w:rFonts w:eastAsia="Calibri"/>
          <w:sz w:val="28"/>
          <w:szCs w:val="28"/>
        </w:rPr>
        <w:t xml:space="preserve">на услуги </w:t>
      </w:r>
      <w:proofErr w:type="spellStart"/>
      <w:r w:rsidRPr="001B0C4F">
        <w:rPr>
          <w:rFonts w:eastAsia="Calibri"/>
          <w:sz w:val="28"/>
          <w:szCs w:val="28"/>
        </w:rPr>
        <w:t>грейдирования</w:t>
      </w:r>
      <w:proofErr w:type="spellEnd"/>
      <w:r w:rsidRPr="001B0C4F">
        <w:rPr>
          <w:rFonts w:eastAsia="Calibri"/>
          <w:sz w:val="28"/>
          <w:szCs w:val="28"/>
        </w:rPr>
        <w:t xml:space="preserve"> и услуги катка </w:t>
      </w:r>
      <w:r>
        <w:rPr>
          <w:rFonts w:eastAsia="Calibri"/>
          <w:sz w:val="28"/>
          <w:szCs w:val="28"/>
        </w:rPr>
        <w:t>260</w:t>
      </w:r>
      <w:r w:rsidRPr="001B0C4F">
        <w:rPr>
          <w:rFonts w:eastAsia="Calibri"/>
          <w:sz w:val="28"/>
          <w:szCs w:val="28"/>
        </w:rPr>
        <w:t xml:space="preserve"> тыс.</w:t>
      </w:r>
      <w:r>
        <w:rPr>
          <w:rFonts w:eastAsia="Calibri"/>
          <w:sz w:val="28"/>
          <w:szCs w:val="28"/>
        </w:rPr>
        <w:t xml:space="preserve"> </w:t>
      </w:r>
      <w:r w:rsidRPr="001B0C4F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>;</w:t>
      </w:r>
    </w:p>
    <w:p w:rsidR="001C0AD0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1B0C4F">
        <w:rPr>
          <w:rFonts w:eastAsia="Calibri"/>
          <w:sz w:val="28"/>
          <w:szCs w:val="28"/>
        </w:rPr>
        <w:t>на разработку</w:t>
      </w:r>
      <w:r>
        <w:rPr>
          <w:rFonts w:eastAsia="Calibri"/>
          <w:sz w:val="28"/>
          <w:szCs w:val="28"/>
        </w:rPr>
        <w:t xml:space="preserve"> сметной до</w:t>
      </w:r>
      <w:r w:rsidRPr="001B0C4F">
        <w:rPr>
          <w:rFonts w:eastAsia="Calibri"/>
          <w:sz w:val="28"/>
          <w:szCs w:val="28"/>
        </w:rPr>
        <w:t>кументации 38 тыс.</w:t>
      </w:r>
      <w:r>
        <w:rPr>
          <w:rFonts w:eastAsia="Calibri"/>
          <w:sz w:val="28"/>
          <w:szCs w:val="28"/>
        </w:rPr>
        <w:t xml:space="preserve"> </w:t>
      </w:r>
      <w:r w:rsidRPr="001B0C4F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>;</w:t>
      </w:r>
    </w:p>
    <w:p w:rsidR="001C0AD0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приобретение гравийно-песчаной смеси потрачено 821 тыс.рублей (для текущего ремонта и содержания дорог по ул</w:t>
      </w:r>
      <w:proofErr w:type="gramStart"/>
      <w:r>
        <w:rPr>
          <w:rFonts w:eastAsia="Calibri"/>
          <w:sz w:val="28"/>
          <w:szCs w:val="28"/>
        </w:rPr>
        <w:t>.К</w:t>
      </w:r>
      <w:proofErr w:type="gramEnd"/>
      <w:r>
        <w:rPr>
          <w:rFonts w:eastAsia="Calibri"/>
          <w:sz w:val="28"/>
          <w:szCs w:val="28"/>
        </w:rPr>
        <w:t>ирпичная-1000 метров, ул.Кавказская 300 метров, ул. Пролетарская-200 метров, ул. Красная-600 метров, подъездные пути  к кладбищам станицы, ДК и образовательным учреждениям – 1500 м</w:t>
      </w:r>
    </w:p>
    <w:p w:rsidR="001C0AD0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приобретение секционного ограждения-100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 xml:space="preserve">ублей. </w:t>
      </w:r>
    </w:p>
    <w:p w:rsidR="001C0AD0" w:rsidRPr="000E440F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0E440F">
        <w:rPr>
          <w:rFonts w:eastAsia="Calibri"/>
          <w:sz w:val="28"/>
          <w:szCs w:val="28"/>
        </w:rPr>
        <w:t>На 2018 год по данной подпрограмме запланирован ремонт дорог в асфальтном исполнении:</w:t>
      </w:r>
    </w:p>
    <w:p w:rsidR="001C0AD0" w:rsidRPr="000E440F" w:rsidRDefault="001C0AD0" w:rsidP="001C0A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40F">
        <w:rPr>
          <w:rFonts w:ascii="Times New Roman" w:hAnsi="Times New Roman"/>
          <w:sz w:val="28"/>
          <w:szCs w:val="28"/>
        </w:rPr>
        <w:t xml:space="preserve"> улицы Первомайской 1,63 км</w:t>
      </w:r>
    </w:p>
    <w:p w:rsidR="001C0AD0" w:rsidRDefault="001C0AD0" w:rsidP="001C0A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40F">
        <w:rPr>
          <w:rFonts w:ascii="Times New Roman" w:hAnsi="Times New Roman"/>
          <w:sz w:val="28"/>
          <w:szCs w:val="28"/>
        </w:rPr>
        <w:t xml:space="preserve">переулка Комсомольского – </w:t>
      </w:r>
      <w:r w:rsidRPr="000E440F">
        <w:rPr>
          <w:rFonts w:ascii="Times New Roman" w:hAnsi="Times New Roman"/>
          <w:sz w:val="28"/>
          <w:szCs w:val="28"/>
          <w:lang w:val="en-US"/>
        </w:rPr>
        <w:t>1</w:t>
      </w:r>
      <w:r w:rsidRPr="000E440F">
        <w:rPr>
          <w:rFonts w:ascii="Times New Roman" w:hAnsi="Times New Roman"/>
          <w:sz w:val="28"/>
          <w:szCs w:val="28"/>
        </w:rPr>
        <w:t>,025 км</w:t>
      </w:r>
    </w:p>
    <w:p w:rsidR="001C0AD0" w:rsidRPr="000E440F" w:rsidRDefault="001C0AD0" w:rsidP="001C0A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сумму 10105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в том числе 8084 тыс.рублей краевые и 2021 тыс.рублей из местного бюджета.</w:t>
      </w:r>
    </w:p>
    <w:p w:rsidR="001C0AD0" w:rsidRPr="00297C8E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297C8E">
        <w:rPr>
          <w:rFonts w:eastAsia="Calibri"/>
          <w:sz w:val="28"/>
          <w:szCs w:val="28"/>
        </w:rPr>
        <w:t>За счет средств местного бюджета запланирован ремонт дор</w:t>
      </w:r>
      <w:r>
        <w:rPr>
          <w:rFonts w:eastAsia="Calibri"/>
          <w:sz w:val="28"/>
          <w:szCs w:val="28"/>
        </w:rPr>
        <w:t xml:space="preserve">ог в песчано-гравийном покрытии по </w:t>
      </w:r>
      <w:r w:rsidRPr="00297C8E">
        <w:rPr>
          <w:sz w:val="28"/>
          <w:szCs w:val="28"/>
        </w:rPr>
        <w:t>ул. Ш</w:t>
      </w:r>
      <w:r>
        <w:rPr>
          <w:sz w:val="28"/>
          <w:szCs w:val="28"/>
        </w:rPr>
        <w:t>кольной-</w:t>
      </w:r>
      <w:r w:rsidRPr="00297C8E">
        <w:rPr>
          <w:sz w:val="28"/>
          <w:szCs w:val="28"/>
        </w:rPr>
        <w:t>2000 м</w:t>
      </w:r>
      <w:r>
        <w:rPr>
          <w:sz w:val="28"/>
          <w:szCs w:val="28"/>
        </w:rPr>
        <w:t>.</w:t>
      </w:r>
    </w:p>
    <w:p w:rsidR="001C0AD0" w:rsidRPr="007B324D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lastRenderedPageBreak/>
        <w:t xml:space="preserve">- по подпрограмме «Повышение безопасности дорожного движения» израсходовано </w:t>
      </w:r>
      <w:r>
        <w:rPr>
          <w:rFonts w:eastAsia="Calibri"/>
          <w:sz w:val="28"/>
          <w:szCs w:val="28"/>
        </w:rPr>
        <w:t>83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уб. </w:t>
      </w:r>
      <w:r w:rsidRPr="00085BBF">
        <w:rPr>
          <w:rFonts w:eastAsia="Calibri"/>
          <w:sz w:val="28"/>
          <w:szCs w:val="28"/>
        </w:rPr>
        <w:t xml:space="preserve">были приобретены знаки дорожного движения на сумму 43 тыс.рублей и </w:t>
      </w:r>
      <w:r>
        <w:rPr>
          <w:rFonts w:eastAsia="Calibri"/>
          <w:sz w:val="28"/>
          <w:szCs w:val="28"/>
        </w:rPr>
        <w:t>в целях безопасности дорожного движения обустроено парковочное место возле МБОУ СОШ № 16 на сумму 40 тыс.рублей</w:t>
      </w:r>
      <w:r w:rsidRPr="00085BBF">
        <w:rPr>
          <w:rFonts w:eastAsia="Calibri"/>
          <w:sz w:val="28"/>
          <w:szCs w:val="28"/>
        </w:rPr>
        <w:t>.</w:t>
      </w:r>
    </w:p>
    <w:p w:rsidR="001C0AD0" w:rsidRPr="007B324D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по подпрограмме «Подготовка градостроительной и землеустроительной документации» </w:t>
      </w:r>
      <w:r>
        <w:rPr>
          <w:rFonts w:eastAsia="Calibri"/>
          <w:sz w:val="28"/>
          <w:szCs w:val="28"/>
        </w:rPr>
        <w:t>потрачено 143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ублей.</w:t>
      </w:r>
      <w:r w:rsidRPr="0033643F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33643F">
        <w:rPr>
          <w:rFonts w:eastAsia="Calibri"/>
          <w:sz w:val="28"/>
          <w:szCs w:val="28"/>
        </w:rPr>
        <w:t>проведены топо</w:t>
      </w:r>
      <w:r>
        <w:rPr>
          <w:rFonts w:eastAsia="Calibri"/>
          <w:sz w:val="28"/>
          <w:szCs w:val="28"/>
        </w:rPr>
        <w:t>гр</w:t>
      </w:r>
      <w:r w:rsidRPr="0033643F">
        <w:rPr>
          <w:rFonts w:eastAsia="Calibri"/>
          <w:sz w:val="28"/>
          <w:szCs w:val="28"/>
        </w:rPr>
        <w:t xml:space="preserve">афо-геодезические и кадастровые работы по парку </w:t>
      </w:r>
      <w:r>
        <w:rPr>
          <w:rFonts w:eastAsia="Calibri"/>
          <w:sz w:val="28"/>
          <w:szCs w:val="28"/>
        </w:rPr>
        <w:t>82</w:t>
      </w:r>
      <w:r w:rsidRPr="0033643F">
        <w:rPr>
          <w:rFonts w:eastAsia="Calibri"/>
          <w:sz w:val="28"/>
          <w:szCs w:val="28"/>
        </w:rPr>
        <w:t xml:space="preserve"> тыс.рублей, на выполнение проекта санитарно-защитной зоны кладбища 40 тыс. рублей, </w:t>
      </w:r>
      <w:r>
        <w:rPr>
          <w:rFonts w:eastAsia="Calibri"/>
          <w:sz w:val="28"/>
          <w:szCs w:val="28"/>
        </w:rPr>
        <w:t>топогр</w:t>
      </w:r>
      <w:r w:rsidRPr="0033643F">
        <w:rPr>
          <w:rFonts w:eastAsia="Calibri"/>
          <w:sz w:val="28"/>
          <w:szCs w:val="28"/>
        </w:rPr>
        <w:t>афо-геодезические</w:t>
      </w:r>
      <w:r>
        <w:rPr>
          <w:rFonts w:eastAsia="Calibri"/>
          <w:sz w:val="28"/>
          <w:szCs w:val="28"/>
        </w:rPr>
        <w:t xml:space="preserve"> работы</w:t>
      </w:r>
      <w:r w:rsidRPr="0033643F">
        <w:rPr>
          <w:rFonts w:eastAsia="Calibri"/>
          <w:sz w:val="28"/>
          <w:szCs w:val="28"/>
        </w:rPr>
        <w:t xml:space="preserve"> по объекту стадион</w:t>
      </w:r>
      <w:r>
        <w:rPr>
          <w:rFonts w:eastAsia="Calibri"/>
          <w:sz w:val="28"/>
          <w:szCs w:val="28"/>
        </w:rPr>
        <w:t xml:space="preserve"> 21 тыс. рублей.</w:t>
      </w:r>
    </w:p>
    <w:p w:rsidR="001C0AD0" w:rsidRPr="007B324D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по подпрограмме "Энергосбережение и повышение энергетической эффективности" на мероприятия по повышению энергетической эффективности </w:t>
      </w:r>
      <w:r w:rsidRPr="0033643F">
        <w:rPr>
          <w:rFonts w:eastAsia="Calibri"/>
          <w:sz w:val="28"/>
          <w:szCs w:val="28"/>
        </w:rPr>
        <w:t>были приобретены электротовары</w:t>
      </w:r>
      <w:r w:rsidRPr="007B324D">
        <w:rPr>
          <w:rFonts w:eastAsia="Calibri"/>
          <w:sz w:val="28"/>
          <w:szCs w:val="28"/>
        </w:rPr>
        <w:t xml:space="preserve"> на сумму </w:t>
      </w:r>
      <w:r>
        <w:rPr>
          <w:rFonts w:eastAsia="Calibri"/>
          <w:sz w:val="28"/>
          <w:szCs w:val="28"/>
        </w:rPr>
        <w:t>7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ублей.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2. Муниципальная программа «Обеспечение безопасности населения»;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по подпрограмме «Пожарная безопасность" на мероприятия по обеспечению пожарной безопасности потрачено </w:t>
      </w:r>
      <w:r>
        <w:rPr>
          <w:rFonts w:eastAsia="Calibri"/>
          <w:sz w:val="28"/>
          <w:szCs w:val="28"/>
        </w:rPr>
        <w:t>65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ублей.</w:t>
      </w:r>
    </w:p>
    <w:p w:rsidR="001C0AD0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по подпрограмме «Противодействие коррупции" на была произведена </w:t>
      </w:r>
      <w:r w:rsidRPr="0033643F">
        <w:rPr>
          <w:rFonts w:eastAsia="Calibri"/>
          <w:sz w:val="28"/>
          <w:szCs w:val="28"/>
        </w:rPr>
        <w:t>оплата за обслуживание официального сайта</w:t>
      </w:r>
      <w:r w:rsidRPr="007B324D">
        <w:rPr>
          <w:rFonts w:eastAsia="Calibri"/>
          <w:sz w:val="28"/>
          <w:szCs w:val="28"/>
        </w:rPr>
        <w:t xml:space="preserve"> в сумме </w:t>
      </w:r>
      <w:r>
        <w:rPr>
          <w:rFonts w:eastAsia="Calibri"/>
          <w:sz w:val="28"/>
          <w:szCs w:val="28"/>
        </w:rPr>
        <w:t>5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</w:t>
      </w:r>
    </w:p>
    <w:p w:rsidR="001C0AD0" w:rsidRPr="00B524F2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 </w:t>
      </w:r>
      <w:hyperlink w:anchor="sub_4000" w:history="1">
        <w:r>
          <w:rPr>
            <w:rStyle w:val="a9"/>
            <w:b w:val="0"/>
            <w:sz w:val="28"/>
            <w:szCs w:val="28"/>
          </w:rPr>
          <w:t>п</w:t>
        </w:r>
        <w:r w:rsidRPr="00B524F2">
          <w:rPr>
            <w:rStyle w:val="a9"/>
            <w:b w:val="0"/>
            <w:sz w:val="28"/>
            <w:szCs w:val="28"/>
          </w:rPr>
          <w:t>одпрограмма</w:t>
        </w:r>
      </w:hyperlink>
      <w:r w:rsidRPr="00B524F2">
        <w:rPr>
          <w:sz w:val="28"/>
          <w:szCs w:val="28"/>
        </w:rPr>
        <w:t xml:space="preserve"> "Укрепление правоп</w:t>
      </w:r>
      <w:r w:rsidRPr="00B524F2">
        <w:rPr>
          <w:sz w:val="28"/>
          <w:szCs w:val="28"/>
        </w:rPr>
        <w:t>о</w:t>
      </w:r>
      <w:r w:rsidRPr="00B524F2">
        <w:rPr>
          <w:sz w:val="28"/>
          <w:szCs w:val="28"/>
        </w:rPr>
        <w:t>рядка, профилактика правонарушений, усиление борьбы с преступностью в Ильинском</w:t>
      </w:r>
      <w:r w:rsidRPr="00B524F2">
        <w:rPr>
          <w:spacing w:val="6"/>
          <w:sz w:val="28"/>
          <w:szCs w:val="28"/>
        </w:rPr>
        <w:t xml:space="preserve"> сельском поселении Новопокро</w:t>
      </w:r>
      <w:r w:rsidRPr="00B524F2">
        <w:rPr>
          <w:spacing w:val="6"/>
          <w:sz w:val="28"/>
          <w:szCs w:val="28"/>
        </w:rPr>
        <w:t>в</w:t>
      </w:r>
      <w:r w:rsidRPr="00B524F2">
        <w:rPr>
          <w:spacing w:val="6"/>
          <w:sz w:val="28"/>
          <w:szCs w:val="28"/>
        </w:rPr>
        <w:t>ского района</w:t>
      </w:r>
      <w:r w:rsidRPr="00B524F2">
        <w:rPr>
          <w:sz w:val="28"/>
          <w:szCs w:val="28"/>
        </w:rPr>
        <w:t xml:space="preserve"> на 2015 - 2020 годы</w:t>
      </w:r>
      <w:proofErr w:type="gramStart"/>
      <w:r w:rsidRPr="00B524F2">
        <w:rPr>
          <w:sz w:val="28"/>
          <w:szCs w:val="28"/>
        </w:rPr>
        <w:t>"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м</w:t>
      </w:r>
      <w:r w:rsidRPr="00B524F2">
        <w:rPr>
          <w:sz w:val="28"/>
          <w:szCs w:val="28"/>
        </w:rPr>
        <w:t>ероприят</w:t>
      </w:r>
      <w:r>
        <w:rPr>
          <w:sz w:val="28"/>
          <w:szCs w:val="28"/>
        </w:rPr>
        <w:t>ие</w:t>
      </w:r>
      <w:r w:rsidRPr="00B524F2">
        <w:rPr>
          <w:sz w:val="28"/>
          <w:szCs w:val="28"/>
        </w:rPr>
        <w:t xml:space="preserve"> по укреплению правоп</w:t>
      </w:r>
      <w:r w:rsidRPr="00B524F2">
        <w:rPr>
          <w:sz w:val="28"/>
          <w:szCs w:val="28"/>
        </w:rPr>
        <w:t>о</w:t>
      </w:r>
      <w:r w:rsidRPr="00B524F2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потрачено 21 тыс.рублей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b/>
          <w:sz w:val="28"/>
          <w:szCs w:val="28"/>
        </w:rPr>
      </w:pPr>
      <w:r w:rsidRPr="00B524F2">
        <w:rPr>
          <w:rFonts w:eastAsia="Calibri"/>
          <w:b/>
          <w:sz w:val="28"/>
          <w:szCs w:val="28"/>
        </w:rPr>
        <w:t xml:space="preserve">3. Муниципальная </w:t>
      </w:r>
      <w:r w:rsidRPr="007B324D">
        <w:rPr>
          <w:rFonts w:eastAsia="Calibri"/>
          <w:b/>
          <w:sz w:val="28"/>
          <w:szCs w:val="28"/>
        </w:rPr>
        <w:t>программа "Развитие культуры";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по подпрограмме "Создание условий для организации досуга и обеспечения жителей поселения услугами организаций культуры" потрачено </w:t>
      </w:r>
      <w:r w:rsidRPr="005F4C5D">
        <w:rPr>
          <w:sz w:val="28"/>
          <w:szCs w:val="28"/>
        </w:rPr>
        <w:t>6680,0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ублей, из них: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средства краевого бюджета в рамках реализации государственной программы Краснодарского края «Развитие культуры» -  на обеспечение поэтапного повышения уровня средней заработной платы работников муниципальных учреждений культуры, в том числе осуществление ежемесячных денежных выплат стимулирующего характера работникам муниципальных учреждений культуры в сумме </w:t>
      </w:r>
      <w:r>
        <w:rPr>
          <w:rFonts w:eastAsia="Calibri"/>
          <w:sz w:val="28"/>
          <w:szCs w:val="28"/>
        </w:rPr>
        <w:t>1418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ублей;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В рамках краевой целевой программы «Развитие культуры» в 2017 году </w:t>
      </w:r>
      <w:r>
        <w:rPr>
          <w:sz w:val="28"/>
          <w:szCs w:val="28"/>
        </w:rPr>
        <w:t>на у</w:t>
      </w:r>
      <w:r w:rsidRPr="005F4C5D">
        <w:rPr>
          <w:sz w:val="28"/>
          <w:szCs w:val="28"/>
        </w:rPr>
        <w:t>крепление материально-технической базы, технического оснащения муниципальных у</w:t>
      </w:r>
      <w:r w:rsidRPr="005F4C5D">
        <w:rPr>
          <w:sz w:val="28"/>
          <w:szCs w:val="28"/>
        </w:rPr>
        <w:t>ч</w:t>
      </w:r>
      <w:r w:rsidRPr="005F4C5D">
        <w:rPr>
          <w:sz w:val="28"/>
          <w:szCs w:val="28"/>
        </w:rPr>
        <w:t>реждений культуры</w:t>
      </w:r>
      <w:r w:rsidRPr="007B32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были выделены на условиях </w:t>
      </w:r>
      <w:proofErr w:type="spellStart"/>
      <w:r>
        <w:rPr>
          <w:rFonts w:eastAsia="Calibri"/>
          <w:sz w:val="28"/>
          <w:szCs w:val="28"/>
        </w:rPr>
        <w:t>софинансирования</w:t>
      </w:r>
      <w:proofErr w:type="spellEnd"/>
      <w:r>
        <w:rPr>
          <w:rFonts w:eastAsia="Calibri"/>
          <w:sz w:val="28"/>
          <w:szCs w:val="28"/>
        </w:rPr>
        <w:t xml:space="preserve"> денежные средства в сумме 616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 на ремонт здания Дома культуры - замена окон и дверей , из местного бюджета на данное мероприятие также выделено 616 тыс. рублей.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"Организация библиотечного обслуживания населения "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 на мероприятия по организация библиотечного обслуживания населения израсходовано </w:t>
      </w:r>
      <w:r>
        <w:rPr>
          <w:rFonts w:eastAsia="Calibri"/>
          <w:sz w:val="28"/>
          <w:szCs w:val="28"/>
        </w:rPr>
        <w:t>676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ублей, из них:</w:t>
      </w:r>
    </w:p>
    <w:p w:rsidR="001C0AD0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средства краевого бюджета в рамках реализации государственной программы Краснодарского края «Развитие культуры» -  на обеспечение </w:t>
      </w:r>
      <w:r w:rsidRPr="007B324D">
        <w:rPr>
          <w:rFonts w:eastAsia="Calibri"/>
          <w:sz w:val="28"/>
          <w:szCs w:val="28"/>
        </w:rPr>
        <w:lastRenderedPageBreak/>
        <w:t xml:space="preserve">поэтапного повышения уровня средней заработной платы работников муниципального учреждения культуры, в том числе осуществление ежемесячных денежных выплат стимулирующего характера работникам муниципальных учреждений культуры в сумме </w:t>
      </w:r>
      <w:r>
        <w:rPr>
          <w:rFonts w:eastAsia="Calibri"/>
          <w:sz w:val="28"/>
          <w:szCs w:val="28"/>
        </w:rPr>
        <w:t>185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ублей.</w:t>
      </w:r>
    </w:p>
    <w:p w:rsidR="001C0AD0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данной программы запланировано в 2018 году увеличение </w:t>
      </w:r>
      <w:proofErr w:type="spellStart"/>
      <w:r>
        <w:rPr>
          <w:rFonts w:eastAsia="Calibri"/>
          <w:sz w:val="28"/>
          <w:szCs w:val="28"/>
        </w:rPr>
        <w:t>з</w:t>
      </w:r>
      <w:proofErr w:type="spellEnd"/>
      <w:r>
        <w:rPr>
          <w:rFonts w:eastAsia="Calibri"/>
          <w:sz w:val="28"/>
          <w:szCs w:val="28"/>
        </w:rPr>
        <w:t>/</w:t>
      </w:r>
      <w:proofErr w:type="spellStart"/>
      <w:proofErr w:type="gramStart"/>
      <w:r>
        <w:rPr>
          <w:rFonts w:eastAsia="Calibri"/>
          <w:sz w:val="28"/>
          <w:szCs w:val="28"/>
        </w:rPr>
        <w:t>п</w:t>
      </w:r>
      <w:proofErr w:type="spellEnd"/>
      <w:proofErr w:type="gramEnd"/>
      <w:r>
        <w:rPr>
          <w:rFonts w:eastAsia="Calibri"/>
          <w:sz w:val="28"/>
          <w:szCs w:val="28"/>
        </w:rPr>
        <w:t xml:space="preserve"> работникам культуры на 18% а также разрабатывается проект на ремонт зрительного зала дома Культуры, который предусматривает замену пола, штукатурка и побелка стен, замена кресел на мягкие, замена отопления. 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средств местного </w:t>
      </w:r>
      <w:proofErr w:type="spellStart"/>
      <w:r>
        <w:rPr>
          <w:rFonts w:eastAsia="Calibri"/>
          <w:sz w:val="28"/>
          <w:szCs w:val="28"/>
        </w:rPr>
        <w:t>бюджеьа</w:t>
      </w:r>
      <w:proofErr w:type="spellEnd"/>
      <w:r>
        <w:rPr>
          <w:rFonts w:eastAsia="Calibri"/>
          <w:sz w:val="28"/>
          <w:szCs w:val="28"/>
        </w:rPr>
        <w:t xml:space="preserve"> запланирован ремонт входа в дом культуры это будет сделано в конце первого  в начале второго квартала 2018 </w:t>
      </w:r>
      <w:proofErr w:type="spellStart"/>
      <w:r>
        <w:rPr>
          <w:rFonts w:eastAsia="Calibri"/>
          <w:sz w:val="28"/>
          <w:szCs w:val="28"/>
        </w:rPr>
        <w:t>годаэ</w:t>
      </w:r>
      <w:proofErr w:type="spellEnd"/>
    </w:p>
    <w:p w:rsidR="001C0AD0" w:rsidRPr="007B324D" w:rsidRDefault="001C0AD0" w:rsidP="001C0AD0">
      <w:pPr>
        <w:ind w:firstLine="709"/>
        <w:jc w:val="both"/>
        <w:rPr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4. Муниципальная программа «Развитие физической культуры и спорта</w:t>
      </w:r>
      <w:r w:rsidRPr="007B324D">
        <w:rPr>
          <w:rFonts w:eastAsia="Calibri"/>
          <w:b/>
          <w:bCs/>
          <w:sz w:val="28"/>
          <w:szCs w:val="28"/>
        </w:rPr>
        <w:t>»</w:t>
      </w:r>
      <w:r w:rsidRPr="007B324D">
        <w:rPr>
          <w:rFonts w:eastAsia="Calibri"/>
          <w:b/>
          <w:sz w:val="28"/>
          <w:szCs w:val="28"/>
        </w:rPr>
        <w:t xml:space="preserve"> </w:t>
      </w:r>
    </w:p>
    <w:p w:rsidR="001C0AD0" w:rsidRPr="000B6FEF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на мероприятия в области спорта и физической культуры потрачено </w:t>
      </w:r>
      <w:r>
        <w:rPr>
          <w:rFonts w:eastAsia="Calibri"/>
          <w:sz w:val="28"/>
          <w:szCs w:val="28"/>
        </w:rPr>
        <w:t>143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</w:t>
      </w:r>
      <w:r w:rsidRPr="000B6FEF">
        <w:rPr>
          <w:rFonts w:eastAsia="Calibri"/>
          <w:sz w:val="28"/>
          <w:szCs w:val="28"/>
        </w:rPr>
        <w:t xml:space="preserve">ей, в подвальном помещении здания ДК оборудован спортивный зал, для которого приобретены тренажеры, беговая дорожка, </w:t>
      </w:r>
      <w:r>
        <w:rPr>
          <w:rFonts w:eastAsia="Calibri"/>
          <w:sz w:val="28"/>
          <w:szCs w:val="28"/>
        </w:rPr>
        <w:t xml:space="preserve">атлетическая </w:t>
      </w:r>
      <w:proofErr w:type="spellStart"/>
      <w:r>
        <w:rPr>
          <w:rFonts w:eastAsia="Calibri"/>
          <w:sz w:val="28"/>
          <w:szCs w:val="28"/>
        </w:rPr>
        <w:t>скамья,</w:t>
      </w:r>
      <w:r w:rsidRPr="000B6FEF">
        <w:rPr>
          <w:rFonts w:eastAsia="Calibri"/>
          <w:sz w:val="28"/>
          <w:szCs w:val="28"/>
        </w:rPr>
        <w:t>мячи</w:t>
      </w:r>
      <w:proofErr w:type="spellEnd"/>
      <w:r w:rsidRPr="000B6FEF">
        <w:rPr>
          <w:rFonts w:eastAsia="Calibri"/>
          <w:sz w:val="28"/>
          <w:szCs w:val="28"/>
        </w:rPr>
        <w:t xml:space="preserve"> и прочие спортивные принадлежности.</w:t>
      </w:r>
    </w:p>
    <w:p w:rsidR="001C0AD0" w:rsidRPr="007B324D" w:rsidRDefault="001C0AD0" w:rsidP="001C0AD0">
      <w:pPr>
        <w:ind w:firstLine="709"/>
        <w:jc w:val="both"/>
        <w:rPr>
          <w:rFonts w:eastAsia="Calibri"/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5. Муниципальная программа "Развитие жилищно-коммунального хозяйства":</w:t>
      </w:r>
    </w:p>
    <w:p w:rsidR="001C0AD0" w:rsidRPr="007B324D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по подпрограмме «Развитие водоснабжения» на мероприятия по бесперебойному водоснабжению потрачено </w:t>
      </w:r>
      <w:r>
        <w:rPr>
          <w:rFonts w:eastAsia="Calibri"/>
          <w:sz w:val="28"/>
          <w:szCs w:val="28"/>
        </w:rPr>
        <w:t xml:space="preserve">2511 </w:t>
      </w:r>
      <w:r w:rsidRPr="007B324D">
        <w:rPr>
          <w:rFonts w:eastAsia="Calibri"/>
          <w:sz w:val="28"/>
          <w:szCs w:val="28"/>
        </w:rPr>
        <w:t xml:space="preserve">тыс.рублей на текущий ремонт </w:t>
      </w:r>
      <w:r>
        <w:rPr>
          <w:rFonts w:eastAsia="Calibri"/>
          <w:sz w:val="28"/>
          <w:szCs w:val="28"/>
        </w:rPr>
        <w:t>и содержание водопроводной сети ( замена водопровода по ул</w:t>
      </w:r>
      <w:proofErr w:type="gramStart"/>
      <w:r>
        <w:rPr>
          <w:rFonts w:eastAsia="Calibri"/>
          <w:sz w:val="28"/>
          <w:szCs w:val="28"/>
        </w:rPr>
        <w:t>.Ч</w:t>
      </w:r>
      <w:proofErr w:type="gramEnd"/>
      <w:r>
        <w:rPr>
          <w:rFonts w:eastAsia="Calibri"/>
          <w:sz w:val="28"/>
          <w:szCs w:val="28"/>
        </w:rPr>
        <w:t xml:space="preserve">апаева-850 м., ул. Школьная-1950 м.,ул.Пушкина-1900 м., произведена заменена водонапорной башни </w:t>
      </w:r>
      <w:proofErr w:type="spellStart"/>
      <w:r>
        <w:rPr>
          <w:rFonts w:eastAsia="Calibri"/>
          <w:sz w:val="28"/>
          <w:szCs w:val="28"/>
        </w:rPr>
        <w:t>Рожновского</w:t>
      </w:r>
      <w:proofErr w:type="spellEnd"/>
      <w:r>
        <w:rPr>
          <w:rFonts w:eastAsia="Calibri"/>
          <w:sz w:val="28"/>
          <w:szCs w:val="28"/>
        </w:rPr>
        <w:t xml:space="preserve"> на ул. Кубанской), </w:t>
      </w:r>
      <w:r w:rsidRPr="007B324D">
        <w:rPr>
          <w:rFonts w:eastAsia="Calibri"/>
          <w:sz w:val="28"/>
          <w:szCs w:val="28"/>
        </w:rPr>
        <w:t>приобретение и ремонт глубинных насосов, на проведение производственного лабораторного контроля</w:t>
      </w:r>
      <w:r>
        <w:rPr>
          <w:rFonts w:eastAsia="Calibri"/>
          <w:sz w:val="28"/>
          <w:szCs w:val="28"/>
        </w:rPr>
        <w:t xml:space="preserve"> питьевой воды (159 тыс.рублей) и прочие расходы.</w:t>
      </w:r>
    </w:p>
    <w:p w:rsidR="001C0AD0" w:rsidRPr="00CE419E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CE419E">
        <w:rPr>
          <w:rFonts w:eastAsia="Calibri"/>
          <w:sz w:val="28"/>
          <w:szCs w:val="28"/>
        </w:rPr>
        <w:t>В рамках данной программы в 2018 году запланировано произвести замену водопровода по улицам:</w:t>
      </w:r>
    </w:p>
    <w:p w:rsidR="001C0AD0" w:rsidRPr="00CE419E" w:rsidRDefault="001C0AD0" w:rsidP="001C0AD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19E">
        <w:rPr>
          <w:rFonts w:ascii="Times New Roman" w:hAnsi="Times New Roman"/>
          <w:sz w:val="28"/>
          <w:szCs w:val="28"/>
        </w:rPr>
        <w:t>Садовая</w:t>
      </w:r>
      <w:proofErr w:type="gramEnd"/>
      <w:r w:rsidRPr="00CE419E">
        <w:rPr>
          <w:rFonts w:ascii="Times New Roman" w:hAnsi="Times New Roman"/>
          <w:sz w:val="28"/>
          <w:szCs w:val="28"/>
        </w:rPr>
        <w:t xml:space="preserve"> – 1500 м.</w:t>
      </w:r>
    </w:p>
    <w:p w:rsidR="001C0AD0" w:rsidRPr="00CE419E" w:rsidRDefault="001C0AD0" w:rsidP="001C0AD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19E">
        <w:rPr>
          <w:rFonts w:ascii="Times New Roman" w:hAnsi="Times New Roman"/>
          <w:sz w:val="28"/>
          <w:szCs w:val="28"/>
        </w:rPr>
        <w:t>Кавказская</w:t>
      </w:r>
      <w:proofErr w:type="gramEnd"/>
      <w:r w:rsidRPr="00CE419E">
        <w:rPr>
          <w:rFonts w:ascii="Times New Roman" w:hAnsi="Times New Roman"/>
          <w:sz w:val="28"/>
          <w:szCs w:val="28"/>
        </w:rPr>
        <w:t>- 1400 м.</w:t>
      </w:r>
    </w:p>
    <w:p w:rsidR="001C0AD0" w:rsidRPr="00CE419E" w:rsidRDefault="001C0AD0" w:rsidP="001C0AD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19E">
        <w:rPr>
          <w:rFonts w:ascii="Times New Roman" w:hAnsi="Times New Roman"/>
          <w:sz w:val="28"/>
          <w:szCs w:val="28"/>
        </w:rPr>
        <w:t>Первомайская-1500 м.</w:t>
      </w:r>
    </w:p>
    <w:p w:rsidR="001C0AD0" w:rsidRPr="00CE419E" w:rsidRDefault="001C0AD0" w:rsidP="001C0AD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19E">
        <w:rPr>
          <w:rFonts w:ascii="Times New Roman" w:hAnsi="Times New Roman"/>
          <w:sz w:val="28"/>
          <w:szCs w:val="28"/>
        </w:rPr>
        <w:t>между ул</w:t>
      </w:r>
      <w:r>
        <w:rPr>
          <w:rFonts w:ascii="Times New Roman" w:hAnsi="Times New Roman"/>
          <w:sz w:val="28"/>
          <w:szCs w:val="28"/>
        </w:rPr>
        <w:t>.</w:t>
      </w:r>
      <w:r w:rsidRPr="00CE419E">
        <w:rPr>
          <w:rFonts w:ascii="Times New Roman" w:hAnsi="Times New Roman"/>
          <w:sz w:val="28"/>
          <w:szCs w:val="28"/>
        </w:rPr>
        <w:t xml:space="preserve"> Кубанской и </w:t>
      </w: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E419E">
        <w:rPr>
          <w:rFonts w:ascii="Times New Roman" w:hAnsi="Times New Roman"/>
          <w:sz w:val="28"/>
          <w:szCs w:val="28"/>
        </w:rPr>
        <w:t>П</w:t>
      </w:r>
      <w:proofErr w:type="gramEnd"/>
      <w:r w:rsidRPr="00CE419E">
        <w:rPr>
          <w:rFonts w:ascii="Times New Roman" w:hAnsi="Times New Roman"/>
          <w:sz w:val="28"/>
          <w:szCs w:val="28"/>
        </w:rPr>
        <w:t>ушкина- 400 м.</w:t>
      </w:r>
    </w:p>
    <w:p w:rsidR="001C0AD0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по подпрограмме «Благоустройство» потрачено </w:t>
      </w:r>
      <w:r>
        <w:rPr>
          <w:rFonts w:eastAsia="Calibri"/>
          <w:sz w:val="28"/>
          <w:szCs w:val="28"/>
        </w:rPr>
        <w:t>2437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ублей, из них: на уличное освещение </w:t>
      </w:r>
      <w:r>
        <w:rPr>
          <w:rFonts w:eastAsia="Calibri"/>
          <w:sz w:val="28"/>
          <w:szCs w:val="28"/>
        </w:rPr>
        <w:t>734</w:t>
      </w:r>
      <w:r w:rsidRPr="007B324D">
        <w:rPr>
          <w:rFonts w:eastAsia="Calibri"/>
          <w:sz w:val="28"/>
          <w:szCs w:val="28"/>
        </w:rPr>
        <w:t xml:space="preserve"> тыс.рублей</w:t>
      </w:r>
      <w:r>
        <w:rPr>
          <w:rFonts w:eastAsia="Calibri"/>
          <w:sz w:val="28"/>
          <w:szCs w:val="28"/>
        </w:rPr>
        <w:t xml:space="preserve"> (приобретено материала на реконструкцию уличного освещения по ул. Кубанской  и Чапаева, пер. Пионерский 439 тыс.рублей; на изготовление проектной документации для уличного освещения и технологическое присоединение объектов- 62 тыс.рублей, оплата за электроэнергию по уличному освещению-233 тыс.рублей)</w:t>
      </w:r>
      <w:r w:rsidRPr="007B324D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на озеленение 100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ублей;</w:t>
      </w:r>
      <w:r w:rsidRPr="007B324D">
        <w:rPr>
          <w:rFonts w:eastAsia="Calibri"/>
          <w:sz w:val="28"/>
          <w:szCs w:val="28"/>
        </w:rPr>
        <w:t xml:space="preserve"> создание условий для массового отдыха</w:t>
      </w:r>
      <w:r w:rsidRPr="007B324D">
        <w:rPr>
          <w:sz w:val="28"/>
          <w:szCs w:val="28"/>
        </w:rPr>
        <w:t xml:space="preserve"> </w:t>
      </w:r>
      <w:r w:rsidRPr="007B324D">
        <w:rPr>
          <w:rFonts w:eastAsia="Calibri"/>
          <w:sz w:val="28"/>
          <w:szCs w:val="28"/>
        </w:rPr>
        <w:t xml:space="preserve">жителей поселения и организация обустройства мест массового отдыха населения- </w:t>
      </w:r>
      <w:r>
        <w:rPr>
          <w:rFonts w:eastAsia="Calibri"/>
          <w:sz w:val="28"/>
          <w:szCs w:val="28"/>
        </w:rPr>
        <w:t>902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</w:t>
      </w:r>
      <w:r>
        <w:rPr>
          <w:rFonts w:eastAsia="Calibri"/>
          <w:sz w:val="28"/>
          <w:szCs w:val="28"/>
        </w:rPr>
        <w:t xml:space="preserve"> (приобретение тротуарной плитки -300 тыс.рублей, цемент-42 тыс.рублей , отсев, песок – 22 тыс.рублей, услуги по укладке тротуарной плитки – 207 тыс.рублей, выполнение сметной документации по объектам благоустройства центральной аллеи и площади </w:t>
      </w:r>
      <w:r>
        <w:rPr>
          <w:rFonts w:eastAsia="Calibri"/>
          <w:sz w:val="28"/>
          <w:szCs w:val="28"/>
        </w:rPr>
        <w:lastRenderedPageBreak/>
        <w:t>перед зданием ДК- 18 тыс.рублей, приобретение двух детских игровых площадок на сумму 156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 и одной спортивной игровой площадки -92 тыс.рублей, приобретение элементов для благоустройства (контейнер, скамья, урна)- 65 тыс.рублей);</w:t>
      </w:r>
      <w:r w:rsidRPr="007B324D">
        <w:rPr>
          <w:rFonts w:eastAsia="Calibri"/>
          <w:sz w:val="28"/>
          <w:szCs w:val="28"/>
        </w:rPr>
        <w:t>организация сбора и вывоза бытовых отходов и мусора-1</w:t>
      </w:r>
      <w:r>
        <w:rPr>
          <w:rFonts w:eastAsia="Calibri"/>
          <w:sz w:val="28"/>
          <w:szCs w:val="28"/>
        </w:rPr>
        <w:t>89</w:t>
      </w:r>
      <w:r w:rsidRPr="007B324D">
        <w:rPr>
          <w:rFonts w:eastAsia="Calibri"/>
          <w:sz w:val="28"/>
          <w:szCs w:val="28"/>
        </w:rPr>
        <w:t xml:space="preserve"> тыс.рублей</w:t>
      </w:r>
      <w:r>
        <w:rPr>
          <w:rFonts w:eastAsia="Calibri"/>
          <w:sz w:val="28"/>
          <w:szCs w:val="28"/>
        </w:rPr>
        <w:t xml:space="preserve"> (за услуги бульдозера для наведения санитарного порядка на свалке)</w:t>
      </w:r>
      <w:r w:rsidRPr="007B324D">
        <w:rPr>
          <w:rFonts w:eastAsia="Calibri"/>
          <w:sz w:val="28"/>
          <w:szCs w:val="28"/>
        </w:rPr>
        <w:t>; другие мероприятия в области благоустройства-</w:t>
      </w:r>
      <w:r>
        <w:rPr>
          <w:rFonts w:eastAsia="Calibri"/>
          <w:sz w:val="28"/>
          <w:szCs w:val="28"/>
        </w:rPr>
        <w:t>344 тыс.рублей (трудоустройство граждан для наведения санитарного порядка,</w:t>
      </w:r>
      <w:r w:rsidRPr="00C80D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покоса сорной растительности).</w:t>
      </w:r>
    </w:p>
    <w:p w:rsidR="001C0AD0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благоустройству на 2018 год запланировано: благоустройство парка и прилегающей территории  к дому культуры, площади ДК, с укладкой пешеходных дорожек, </w:t>
      </w:r>
      <w:proofErr w:type="spellStart"/>
      <w:r>
        <w:rPr>
          <w:rFonts w:eastAsia="Calibri"/>
          <w:sz w:val="28"/>
          <w:szCs w:val="28"/>
        </w:rPr>
        <w:t>скейт</w:t>
      </w:r>
      <w:proofErr w:type="spellEnd"/>
      <w:r>
        <w:rPr>
          <w:rFonts w:eastAsia="Calibri"/>
          <w:sz w:val="28"/>
          <w:szCs w:val="28"/>
        </w:rPr>
        <w:t xml:space="preserve"> парка и т.д. По программе формирование среды.</w:t>
      </w:r>
    </w:p>
    <w:p w:rsidR="001C0AD0" w:rsidRPr="007B324D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Продолжатся работы по монтажу уличного освещения общая протяженность 3 км уже изготовлена проекты на улицы Кавказскую, пер. Пионерский, пер. Гагарина, ул. Красная.</w:t>
      </w:r>
      <w:proofErr w:type="gramEnd"/>
    </w:p>
    <w:p w:rsidR="001C0AD0" w:rsidRPr="007B324D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-по подпрограмме «Содействие занятости населения» на 1</w:t>
      </w:r>
      <w:r>
        <w:rPr>
          <w:rFonts w:eastAsia="Calibri"/>
          <w:sz w:val="28"/>
          <w:szCs w:val="28"/>
        </w:rPr>
        <w:t>8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ублей </w:t>
      </w:r>
      <w:r>
        <w:rPr>
          <w:rFonts w:eastAsia="Calibri"/>
          <w:sz w:val="28"/>
          <w:szCs w:val="28"/>
        </w:rPr>
        <w:t>7</w:t>
      </w:r>
      <w:r w:rsidRPr="007B324D">
        <w:rPr>
          <w:rFonts w:eastAsia="Calibri"/>
          <w:sz w:val="28"/>
          <w:szCs w:val="28"/>
        </w:rPr>
        <w:t xml:space="preserve"> учащихся МБОУ СОШ № 17 были временно трудоустроены в МКУ «Южное».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«Организация предоставления</w:t>
      </w:r>
      <w:r>
        <w:rPr>
          <w:rFonts w:eastAsia="Calibri"/>
          <w:sz w:val="28"/>
          <w:szCs w:val="28"/>
        </w:rPr>
        <w:t xml:space="preserve"> коммунальных услуг населению» </w:t>
      </w:r>
      <w:r w:rsidRPr="007B324D">
        <w:rPr>
          <w:rFonts w:eastAsia="Calibri"/>
          <w:sz w:val="28"/>
          <w:szCs w:val="28"/>
        </w:rPr>
        <w:t>по организация предоставления коммунальных услуг населению</w:t>
      </w:r>
      <w:r>
        <w:rPr>
          <w:rFonts w:eastAsia="Calibri"/>
          <w:sz w:val="28"/>
          <w:szCs w:val="28"/>
        </w:rPr>
        <w:t xml:space="preserve"> на содержание МКУ «Южное» потрачено 7858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 (в том числе оплата за электроэнергию водонапорных башен -4337 тыс.рублей)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7B324D">
        <w:rPr>
          <w:rFonts w:eastAsia="Calibri"/>
          <w:b/>
          <w:sz w:val="28"/>
          <w:szCs w:val="28"/>
        </w:rPr>
        <w:t>.</w:t>
      </w:r>
      <w:r w:rsidRPr="007B324D">
        <w:rPr>
          <w:rFonts w:eastAsia="Calibri"/>
          <w:sz w:val="28"/>
          <w:szCs w:val="28"/>
        </w:rPr>
        <w:t xml:space="preserve"> </w:t>
      </w:r>
      <w:r w:rsidRPr="007B324D">
        <w:rPr>
          <w:rFonts w:eastAsia="Calibri"/>
          <w:b/>
          <w:sz w:val="28"/>
          <w:szCs w:val="28"/>
        </w:rPr>
        <w:t>Муниципальная программа «Информационное общество Ильинского сельского поселения Новопокровского района»</w:t>
      </w:r>
      <w:r>
        <w:rPr>
          <w:rFonts w:eastAsia="Calibri"/>
          <w:sz w:val="28"/>
          <w:szCs w:val="28"/>
        </w:rPr>
        <w:t xml:space="preserve"> 148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 израсходованы на информационное освещение деятельности органов местного самоуправления в решении социальных и экономических задач в средствах массовой информации.</w:t>
      </w:r>
    </w:p>
    <w:p w:rsidR="001C0AD0" w:rsidRPr="007B324D" w:rsidRDefault="001C0AD0" w:rsidP="001C0AD0">
      <w:pPr>
        <w:tabs>
          <w:tab w:val="left" w:pos="180"/>
        </w:tabs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Pr="007B324D">
        <w:rPr>
          <w:rFonts w:eastAsia="Calibri"/>
          <w:b/>
          <w:sz w:val="28"/>
          <w:szCs w:val="28"/>
        </w:rPr>
        <w:t>. Муниципальная программа «Муниципальная политика и развитие гражданского общества»;</w:t>
      </w:r>
    </w:p>
    <w:p w:rsidR="001C0AD0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Подпрограмма «Организация и проведение праздничных дней и памятных дат на территории Ильинского сельского поселения"- объем финансирования подпрограммы </w:t>
      </w:r>
      <w:r>
        <w:rPr>
          <w:rFonts w:eastAsia="Calibri"/>
          <w:sz w:val="28"/>
          <w:szCs w:val="28"/>
        </w:rPr>
        <w:t>164</w:t>
      </w:r>
      <w:r w:rsidRPr="007B324D">
        <w:rPr>
          <w:rFonts w:eastAsia="Calibri"/>
          <w:sz w:val="28"/>
          <w:szCs w:val="28"/>
        </w:rPr>
        <w:t xml:space="preserve"> тыс. рублей. Денежные средства были направлены на мероприятия праздничных дней и памятных дат Ильинского сельского поселения</w:t>
      </w:r>
      <w:r>
        <w:rPr>
          <w:rFonts w:eastAsia="Calibri"/>
          <w:sz w:val="28"/>
          <w:szCs w:val="28"/>
        </w:rPr>
        <w:t xml:space="preserve"> (приобретение подарочной продукции, символики, фейерверка и </w:t>
      </w:r>
      <w:proofErr w:type="spellStart"/>
      <w:r>
        <w:rPr>
          <w:rFonts w:eastAsia="Calibri"/>
          <w:sz w:val="28"/>
          <w:szCs w:val="28"/>
        </w:rPr>
        <w:t>банеров</w:t>
      </w:r>
      <w:proofErr w:type="spellEnd"/>
      <w:r>
        <w:rPr>
          <w:rFonts w:eastAsia="Calibri"/>
          <w:sz w:val="28"/>
          <w:szCs w:val="28"/>
        </w:rPr>
        <w:t>)</w:t>
      </w:r>
    </w:p>
    <w:p w:rsidR="001C0AD0" w:rsidRDefault="001C0AD0" w:rsidP="001C0AD0"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FB77D0">
        <w:rPr>
          <w:b/>
          <w:sz w:val="28"/>
          <w:szCs w:val="28"/>
        </w:rPr>
        <w:t>Муниципальная программа «Молодежь»</w:t>
      </w:r>
      <w:r>
        <w:rPr>
          <w:b/>
          <w:sz w:val="28"/>
          <w:szCs w:val="28"/>
        </w:rPr>
        <w:t>;</w:t>
      </w:r>
    </w:p>
    <w:p w:rsidR="001C0AD0" w:rsidRDefault="001C0AD0" w:rsidP="001C0AD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м</w:t>
      </w:r>
      <w:r w:rsidRPr="00291D8F">
        <w:rPr>
          <w:sz w:val="28"/>
          <w:szCs w:val="28"/>
        </w:rPr>
        <w:t>ероприятия по работе с молод</w:t>
      </w:r>
      <w:r w:rsidRPr="00291D8F">
        <w:rPr>
          <w:sz w:val="28"/>
          <w:szCs w:val="28"/>
        </w:rPr>
        <w:t>е</w:t>
      </w:r>
      <w:r w:rsidRPr="00291D8F">
        <w:rPr>
          <w:sz w:val="28"/>
          <w:szCs w:val="28"/>
        </w:rPr>
        <w:t>жью</w:t>
      </w:r>
      <w:r>
        <w:rPr>
          <w:sz w:val="28"/>
          <w:szCs w:val="28"/>
        </w:rPr>
        <w:t xml:space="preserve"> </w:t>
      </w:r>
      <w:r w:rsidRPr="007B324D">
        <w:rPr>
          <w:rFonts w:eastAsia="Calibri"/>
          <w:sz w:val="28"/>
          <w:szCs w:val="28"/>
        </w:rPr>
        <w:t xml:space="preserve">потрачено </w:t>
      </w:r>
      <w:r>
        <w:rPr>
          <w:rFonts w:eastAsia="Calibri"/>
          <w:sz w:val="28"/>
          <w:szCs w:val="28"/>
        </w:rPr>
        <w:t>55</w:t>
      </w:r>
      <w:r w:rsidRPr="007B324D">
        <w:rPr>
          <w:rFonts w:eastAsia="Calibri"/>
          <w:sz w:val="28"/>
          <w:szCs w:val="28"/>
        </w:rPr>
        <w:t xml:space="preserve">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</w:t>
      </w:r>
      <w:r w:rsidRPr="000B6FEF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(приобретение подарочных наборов на выпускные в детские сады и школы)</w:t>
      </w:r>
    </w:p>
    <w:p w:rsidR="001C0AD0" w:rsidRPr="000C4C09" w:rsidRDefault="001C0AD0" w:rsidP="001C0AD0"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291D8F">
        <w:rPr>
          <w:b/>
          <w:sz w:val="28"/>
          <w:szCs w:val="28"/>
        </w:rPr>
        <w:t>Муниципальная программа «Развитие сельского хозяйства и регулирование рынков сельскохозяйственной продукции,</w:t>
      </w:r>
      <w:r>
        <w:rPr>
          <w:b/>
          <w:sz w:val="28"/>
          <w:szCs w:val="28"/>
        </w:rPr>
        <w:t xml:space="preserve"> </w:t>
      </w:r>
      <w:r w:rsidRPr="000C4C09">
        <w:rPr>
          <w:b/>
          <w:sz w:val="28"/>
          <w:szCs w:val="28"/>
        </w:rPr>
        <w:t>сырья и продовольс</w:t>
      </w:r>
      <w:r w:rsidRPr="000C4C09">
        <w:rPr>
          <w:b/>
          <w:sz w:val="28"/>
          <w:szCs w:val="28"/>
        </w:rPr>
        <w:t>т</w:t>
      </w:r>
      <w:r w:rsidRPr="000C4C09">
        <w:rPr>
          <w:b/>
          <w:sz w:val="28"/>
          <w:szCs w:val="28"/>
        </w:rPr>
        <w:t>вия»</w:t>
      </w:r>
    </w:p>
    <w:p w:rsidR="001C0AD0" w:rsidRDefault="001C0AD0" w:rsidP="001C0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</w:t>
      </w:r>
      <w:r w:rsidRPr="00D5184F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Pr="00D5184F">
        <w:rPr>
          <w:sz w:val="28"/>
          <w:szCs w:val="28"/>
        </w:rPr>
        <w:t xml:space="preserve"> "Устойчивое развитие сельских территорий"</w:t>
      </w:r>
      <w:r>
        <w:rPr>
          <w:sz w:val="28"/>
          <w:szCs w:val="28"/>
        </w:rPr>
        <w:t>:</w:t>
      </w:r>
    </w:p>
    <w:p w:rsidR="001C0AD0" w:rsidRDefault="001C0AD0" w:rsidP="001C0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84F">
        <w:rPr>
          <w:sz w:val="28"/>
          <w:szCs w:val="28"/>
        </w:rPr>
        <w:t>на</w:t>
      </w:r>
      <w:r>
        <w:t xml:space="preserve"> </w:t>
      </w:r>
      <w:r>
        <w:rPr>
          <w:sz w:val="28"/>
          <w:szCs w:val="28"/>
        </w:rPr>
        <w:t>м</w:t>
      </w:r>
      <w:r w:rsidRPr="00D5184F">
        <w:rPr>
          <w:sz w:val="28"/>
          <w:szCs w:val="28"/>
        </w:rPr>
        <w:t>ероприятия по развитию газифик</w:t>
      </w:r>
      <w:r w:rsidRPr="00D5184F">
        <w:rPr>
          <w:sz w:val="28"/>
          <w:szCs w:val="28"/>
        </w:rPr>
        <w:t>а</w:t>
      </w:r>
      <w:r w:rsidRPr="00D5184F">
        <w:rPr>
          <w:sz w:val="28"/>
          <w:szCs w:val="28"/>
        </w:rPr>
        <w:t>ции</w:t>
      </w:r>
      <w:r>
        <w:rPr>
          <w:sz w:val="28"/>
          <w:szCs w:val="28"/>
        </w:rPr>
        <w:t xml:space="preserve"> потрачено 436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на выполнение инженерно-геологических изысканий, инженерно-геодезических работ, работы по выполнению технической документации на стадии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Предпроэктной</w:t>
      </w:r>
      <w:proofErr w:type="spellEnd"/>
      <w:r>
        <w:rPr>
          <w:sz w:val="28"/>
          <w:szCs w:val="28"/>
        </w:rPr>
        <w:t xml:space="preserve"> документации», выполнение проекта планировки и проекта межевания территории для размещения Газопровода по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Первомайской;</w:t>
      </w:r>
    </w:p>
    <w:p w:rsidR="001C0AD0" w:rsidRPr="00DA3F50" w:rsidRDefault="001C0AD0" w:rsidP="001C0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Pr="00C27C97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27C97">
        <w:rPr>
          <w:sz w:val="28"/>
          <w:szCs w:val="28"/>
        </w:rPr>
        <w:t xml:space="preserve"> мероприятий федеральной целевой программы "Устойчивое развитие сел</w:t>
      </w:r>
      <w:r w:rsidRPr="00C27C97">
        <w:rPr>
          <w:sz w:val="28"/>
          <w:szCs w:val="28"/>
        </w:rPr>
        <w:t>ь</w:t>
      </w:r>
      <w:r w:rsidRPr="00C27C97">
        <w:rPr>
          <w:sz w:val="28"/>
          <w:szCs w:val="28"/>
        </w:rPr>
        <w:t>ских территорий на 2014—2017 годы и на период до 2020 года"</w:t>
      </w:r>
      <w:r>
        <w:rPr>
          <w:sz w:val="28"/>
          <w:szCs w:val="28"/>
        </w:rPr>
        <w:t xml:space="preserve"> было выделено из краевого бюджета 4179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Построена «Многофункциональная спортивно-игровая площадка с зоной уличных тренажеров и </w:t>
      </w:r>
      <w:proofErr w:type="spellStart"/>
      <w:r>
        <w:rPr>
          <w:sz w:val="28"/>
          <w:szCs w:val="28"/>
        </w:rPr>
        <w:t>воркаута</w:t>
      </w:r>
      <w:proofErr w:type="spellEnd"/>
      <w:r>
        <w:rPr>
          <w:sz w:val="28"/>
          <w:szCs w:val="28"/>
        </w:rPr>
        <w:t xml:space="preserve"> по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рылова» из местного бюджета сумма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составила 1027 тыс.рублей.</w:t>
      </w: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 xml:space="preserve">На территории Ильинского сельского поселения находится 4 </w:t>
      </w:r>
      <w:proofErr w:type="gramStart"/>
      <w:r w:rsidRPr="00DA3F50">
        <w:rPr>
          <w:sz w:val="28"/>
          <w:szCs w:val="28"/>
        </w:rPr>
        <w:t>бюджетных</w:t>
      </w:r>
      <w:proofErr w:type="gramEnd"/>
      <w:r w:rsidRPr="00DA3F50">
        <w:rPr>
          <w:sz w:val="28"/>
          <w:szCs w:val="28"/>
        </w:rPr>
        <w:t xml:space="preserve"> учреждения, которые финансируются из бюджета поселения:</w:t>
      </w: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- администрация Ильинского сельского поселения</w:t>
      </w:r>
    </w:p>
    <w:p w:rsidR="001C0AD0" w:rsidRPr="00DA3F50" w:rsidRDefault="001C0AD0" w:rsidP="001C0AD0">
      <w:pPr>
        <w:ind w:firstLine="709"/>
        <w:jc w:val="both"/>
        <w:rPr>
          <w:sz w:val="28"/>
          <w:szCs w:val="28"/>
        </w:rPr>
      </w:pPr>
      <w:r w:rsidRPr="00DA3F50">
        <w:rPr>
          <w:sz w:val="28"/>
          <w:szCs w:val="28"/>
        </w:rPr>
        <w:t>- МКУ «Южное»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МКУ «Ильинский СДК»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МКУК «Ильинская поселенческая библиотека»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Администрация сельского поселения за 2017 год приняла: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151 постановлений;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123 распоряжений по общим вопросам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Совместно с Советом Ильинского сельского поселения принято 44 решений.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За 2017 год в администрацию Ильинского поселения поступало 34 письменных обращений гражданин, из них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- по благоустройству поступило 11 </w:t>
      </w:r>
      <w:proofErr w:type="gramStart"/>
      <w:r w:rsidRPr="001C0AD0">
        <w:rPr>
          <w:sz w:val="28"/>
          <w:szCs w:val="28"/>
        </w:rPr>
        <w:t>письменных</w:t>
      </w:r>
      <w:proofErr w:type="gramEnd"/>
      <w:r w:rsidRPr="001C0AD0">
        <w:rPr>
          <w:sz w:val="28"/>
          <w:szCs w:val="28"/>
        </w:rPr>
        <w:t xml:space="preserve"> обращения.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по водоснабжению – 10 обращения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 самовольном захвате земельного участка– 2 обращение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об установлении границ земельного участка – 1 обращение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 вырубке деревьев 2 обращения;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 сжигании мусора соседями – 1 обращение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- о </w:t>
      </w:r>
      <w:proofErr w:type="spellStart"/>
      <w:r w:rsidRPr="001C0AD0">
        <w:rPr>
          <w:sz w:val="28"/>
          <w:szCs w:val="28"/>
        </w:rPr>
        <w:t>перенумерации</w:t>
      </w:r>
      <w:proofErr w:type="spellEnd"/>
      <w:r w:rsidRPr="001C0AD0">
        <w:rPr>
          <w:sz w:val="28"/>
          <w:szCs w:val="28"/>
        </w:rPr>
        <w:t xml:space="preserve"> домовладения – 1 обращение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- о внесении изменений в АКТ обследования жилого помещения – 1 обращение 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 дорожном движении большегрузного транспорта – 1 обращение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об оказании помощи в газификации домовладения – 1 обращение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 бездомных собаках на территории Ильинского сельского поселения – 2 обращения;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 свободных вакансиях на территории поселения – 1 обращение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Проведено 32 схода граждан.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При администрации Ильинского сельского поселения функционирует Совет по профилактике правонарушений на территории Ильинского сельского поселения, содействует государственным органам и общественным организациям в работе по выявлению лиц, ведущих антиобщественный, паразитический образ жизни, проводит с ними воспитательную работу и многое другое. В 2017 году было проведено 14 заседаний Совета профилактики, рассмотрены вопросы в отношении 83 лиц состоящих на профилактическом учете, из них: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 состоящих на </w:t>
      </w:r>
      <w:proofErr w:type="spellStart"/>
      <w:r w:rsidRPr="001C0AD0">
        <w:rPr>
          <w:sz w:val="28"/>
          <w:szCs w:val="28"/>
        </w:rPr>
        <w:t>профучёте</w:t>
      </w:r>
      <w:proofErr w:type="spellEnd"/>
      <w:r w:rsidRPr="001C0AD0">
        <w:rPr>
          <w:sz w:val="28"/>
          <w:szCs w:val="28"/>
        </w:rPr>
        <w:t xml:space="preserve"> в ОМВД – 61 чел,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lastRenderedPageBreak/>
        <w:t xml:space="preserve"> </w:t>
      </w:r>
      <w:r w:rsidRPr="001C0AD0">
        <w:rPr>
          <w:sz w:val="28"/>
          <w:szCs w:val="28"/>
        </w:rPr>
        <w:tab/>
        <w:t xml:space="preserve">не состоящих на </w:t>
      </w:r>
      <w:proofErr w:type="spellStart"/>
      <w:r w:rsidRPr="001C0AD0">
        <w:rPr>
          <w:sz w:val="28"/>
          <w:szCs w:val="28"/>
        </w:rPr>
        <w:t>профучёте</w:t>
      </w:r>
      <w:proofErr w:type="spellEnd"/>
      <w:r w:rsidRPr="001C0AD0">
        <w:rPr>
          <w:sz w:val="28"/>
          <w:szCs w:val="28"/>
        </w:rPr>
        <w:t xml:space="preserve"> в ОМВД – 22 человек, 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Принято всего решений – 83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ограничились рассмотрением на заседании – 83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proofErr w:type="gramStart"/>
      <w:r w:rsidRPr="001C0AD0">
        <w:rPr>
          <w:sz w:val="28"/>
          <w:szCs w:val="28"/>
        </w:rPr>
        <w:t>Согласно графика</w:t>
      </w:r>
      <w:proofErr w:type="gramEnd"/>
      <w:r w:rsidRPr="001C0AD0">
        <w:rPr>
          <w:sz w:val="28"/>
          <w:szCs w:val="28"/>
        </w:rPr>
        <w:t xml:space="preserve"> проводились рейдовые мероприятия по «детскому закону» на территории поселения, в которых принимают участие сотрудники ОМВД России, казачества и народной дружины.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На территории Ильинского сельского поселения осуществляет деятельность Муниципальное казенное учреждение «Южное». Целью деятельности муниципального учреждения является организация в границах поселения водоснабжением населения, координация и осуществление перспективного развития водопроводной сети, а также инфраструктуры благоустройства и озеленения, санитарной очистке поселения, оказание ритуальных и прочих услуг. 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За период деятельности в 2017 году по услуге водоснабжения было отпущено в водопроводные сети 310 тыс. м3 воды 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Объем реализованной  продукции составил 248 тыс. м3 соответственно потери составили 62 тыс</w:t>
      </w:r>
      <w:proofErr w:type="gramStart"/>
      <w:r w:rsidRPr="001C0AD0">
        <w:rPr>
          <w:sz w:val="28"/>
          <w:szCs w:val="28"/>
        </w:rPr>
        <w:t>.м</w:t>
      </w:r>
      <w:proofErr w:type="gramEnd"/>
      <w:r w:rsidRPr="001C0AD0">
        <w:rPr>
          <w:sz w:val="28"/>
          <w:szCs w:val="28"/>
        </w:rPr>
        <w:t xml:space="preserve">3, что составляет 20 %. 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Объем реализованной продукции по услуге холодное водоснабжение составил 3 млн. 623 тыс. руб. Нужно отметить есть, граждане которые несвоевременно оплачивают коммунальные услуги, тем самым создавая проблемы в средствах для предприятия  да и для остальных граждан тоже, лишая возможности своевременно проводить плановые мероприятия и аварийн</w:t>
      </w:r>
      <w:proofErr w:type="gramStart"/>
      <w:r w:rsidRPr="001C0AD0">
        <w:rPr>
          <w:sz w:val="28"/>
          <w:szCs w:val="28"/>
        </w:rPr>
        <w:t>о-</w:t>
      </w:r>
      <w:proofErr w:type="gramEnd"/>
      <w:r w:rsidRPr="001C0AD0">
        <w:rPr>
          <w:sz w:val="28"/>
          <w:szCs w:val="28"/>
        </w:rPr>
        <w:t xml:space="preserve"> восстановительные работы.</w:t>
      </w:r>
    </w:p>
    <w:p w:rsidR="001C0AD0" w:rsidRPr="001C0AD0" w:rsidRDefault="001C0AD0" w:rsidP="001C0AD0">
      <w:pPr>
        <w:shd w:val="clear" w:color="auto" w:fill="FFFFFF"/>
        <w:tabs>
          <w:tab w:val="left" w:pos="974"/>
        </w:tabs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Силами муниципального учреждения проводились, работы по наведению санитарного порядка: была выкошена сорная растительность на кладбищах,  проводили обрезку опасно растущих деревьев, ликвидированы несанкционированные свалки. </w:t>
      </w:r>
    </w:p>
    <w:p w:rsidR="001C0AD0" w:rsidRPr="001C0AD0" w:rsidRDefault="001C0AD0" w:rsidP="001C0AD0">
      <w:pPr>
        <w:shd w:val="clear" w:color="auto" w:fill="FFFFFF"/>
        <w:tabs>
          <w:tab w:val="left" w:pos="974"/>
        </w:tabs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Помимо водоснабжения МКУ «Южным» оказываются услуги по сбору и вывозу мусора. </w:t>
      </w:r>
    </w:p>
    <w:p w:rsidR="001C0AD0" w:rsidRPr="001C0AD0" w:rsidRDefault="001C0AD0" w:rsidP="001C0AD0">
      <w:pPr>
        <w:shd w:val="clear" w:color="auto" w:fill="FFFFFF"/>
        <w:tabs>
          <w:tab w:val="left" w:pos="974"/>
        </w:tabs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Большое внимание уделялось в 2017 году всему коммунальному хозяйству: проводилось </w:t>
      </w:r>
      <w:proofErr w:type="spellStart"/>
      <w:r w:rsidRPr="001C0AD0">
        <w:rPr>
          <w:sz w:val="28"/>
          <w:szCs w:val="28"/>
        </w:rPr>
        <w:t>грейдирование</w:t>
      </w:r>
      <w:proofErr w:type="spellEnd"/>
      <w:r w:rsidRPr="001C0AD0">
        <w:rPr>
          <w:sz w:val="28"/>
          <w:szCs w:val="28"/>
        </w:rPr>
        <w:t xml:space="preserve"> дорог, все грунтовые дороги  станице были приведены в надлежащее состояние.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Администрация Ильинского сельского поселения в 2007 году учредило муниципальное казенное учреждение «Ильинский сельский дом культуры».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Приоритетными направлениями</w:t>
      </w:r>
      <w:r w:rsidRPr="001C0AD0">
        <w:rPr>
          <w:b/>
          <w:sz w:val="28"/>
          <w:szCs w:val="28"/>
        </w:rPr>
        <w:t xml:space="preserve"> </w:t>
      </w:r>
      <w:r w:rsidRPr="001C0AD0">
        <w:rPr>
          <w:sz w:val="28"/>
          <w:szCs w:val="28"/>
        </w:rPr>
        <w:t xml:space="preserve"> работы  Ильинского СДК являются: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военно-патриотическое воспитание;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сохранение и развитие национальной культуры;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духовно-нравственное воспитание подрастающего поколения;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- формирование здорового образа жизни. 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Благодаря мероприятиям, проводимым СДК, не угасают у станичников чувство любви и гордости к родному краю, к Отечеству, к ее истории, культуре, родному языку.</w:t>
      </w:r>
      <w:bookmarkStart w:id="0" w:name="_GoBack"/>
      <w:bookmarkEnd w:id="0"/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В своей работе сельский Дом Культуры руководствуется федеральными, краевыми и районными целевыми программами. 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C0AD0">
        <w:rPr>
          <w:sz w:val="28"/>
          <w:szCs w:val="28"/>
        </w:rPr>
        <w:lastRenderedPageBreak/>
        <w:t xml:space="preserve">В 2017 году на базе МКУ «Ильинский СДК» продолжили свою работу 22 клубных формирования,  которые посещают — 383 участника: из них </w:t>
      </w:r>
      <w:proofErr w:type="gramEnd"/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для детей до 14 лет — 13 кружков, в них участвуют 237 чел., 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для молодежи от 15 до 24 лет — 5 клубных формирований, где </w:t>
      </w:r>
      <w:proofErr w:type="gramStart"/>
      <w:r w:rsidRPr="001C0AD0">
        <w:rPr>
          <w:sz w:val="28"/>
          <w:szCs w:val="28"/>
        </w:rPr>
        <w:t>заняты</w:t>
      </w:r>
      <w:proofErr w:type="gramEnd"/>
      <w:r w:rsidRPr="001C0AD0">
        <w:rPr>
          <w:sz w:val="28"/>
          <w:szCs w:val="28"/>
        </w:rPr>
        <w:t xml:space="preserve"> 74 чел. </w:t>
      </w:r>
    </w:p>
    <w:p w:rsidR="001C0AD0" w:rsidRPr="001C0AD0" w:rsidRDefault="001C0AD0" w:rsidP="001C0AD0">
      <w:pPr>
        <w:pStyle w:val="Standard"/>
        <w:tabs>
          <w:tab w:val="left" w:pos="-360"/>
        </w:tabs>
        <w:ind w:firstLine="567"/>
        <w:jc w:val="both"/>
        <w:rPr>
          <w:rFonts w:cs="Times New Roman"/>
          <w:sz w:val="28"/>
          <w:szCs w:val="28"/>
        </w:rPr>
      </w:pPr>
      <w:r w:rsidRPr="001C0AD0">
        <w:rPr>
          <w:rFonts w:cs="Times New Roman"/>
          <w:sz w:val="28"/>
          <w:szCs w:val="28"/>
          <w:lang w:eastAsia="en-US"/>
        </w:rPr>
        <w:t xml:space="preserve">Деятельность </w:t>
      </w:r>
      <w:r w:rsidRPr="001C0AD0">
        <w:rPr>
          <w:rFonts w:cs="Times New Roman"/>
          <w:sz w:val="28"/>
          <w:szCs w:val="28"/>
        </w:rPr>
        <w:t xml:space="preserve">клубных формирований МКУ «Ильинский СДК» охватывает все сферы интересов разновозрастного населения станицы, это: </w:t>
      </w:r>
    </w:p>
    <w:p w:rsidR="001C0AD0" w:rsidRPr="001C0AD0" w:rsidRDefault="001C0AD0" w:rsidP="001C0AD0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1C0AD0">
        <w:rPr>
          <w:rFonts w:cs="Times New Roman"/>
          <w:sz w:val="28"/>
          <w:szCs w:val="28"/>
        </w:rPr>
        <w:t>-</w:t>
      </w:r>
      <w:r w:rsidRPr="001C0AD0">
        <w:rPr>
          <w:rFonts w:cs="Times New Roman"/>
          <w:bCs/>
          <w:sz w:val="28"/>
          <w:szCs w:val="28"/>
        </w:rPr>
        <w:t xml:space="preserve">коллективы художественной самодеятельности: </w:t>
      </w:r>
    </w:p>
    <w:p w:rsidR="001C0AD0" w:rsidRPr="001C0AD0" w:rsidRDefault="001C0AD0" w:rsidP="001C0AD0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1C0AD0">
        <w:rPr>
          <w:rFonts w:cs="Times New Roman"/>
          <w:bCs/>
          <w:sz w:val="28"/>
          <w:szCs w:val="28"/>
        </w:rPr>
        <w:t>- вокальные и хоровые,</w:t>
      </w:r>
    </w:p>
    <w:p w:rsidR="001C0AD0" w:rsidRPr="001C0AD0" w:rsidRDefault="001C0AD0" w:rsidP="001C0AD0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1C0AD0">
        <w:rPr>
          <w:rFonts w:cs="Times New Roman"/>
          <w:bCs/>
          <w:sz w:val="28"/>
          <w:szCs w:val="28"/>
        </w:rPr>
        <w:t>- фольклорные,</w:t>
      </w:r>
    </w:p>
    <w:p w:rsidR="001C0AD0" w:rsidRPr="001C0AD0" w:rsidRDefault="001C0AD0" w:rsidP="001C0AD0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1C0AD0">
        <w:rPr>
          <w:rFonts w:cs="Times New Roman"/>
          <w:bCs/>
          <w:sz w:val="28"/>
          <w:szCs w:val="28"/>
        </w:rPr>
        <w:t>- хореографические;</w:t>
      </w:r>
    </w:p>
    <w:p w:rsidR="001C0AD0" w:rsidRPr="001C0AD0" w:rsidRDefault="001C0AD0" w:rsidP="001C0AD0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1C0AD0">
        <w:rPr>
          <w:rFonts w:cs="Times New Roman"/>
          <w:bCs/>
          <w:sz w:val="28"/>
          <w:szCs w:val="28"/>
        </w:rPr>
        <w:t>- кружки декоративно прикладного творчества;</w:t>
      </w:r>
    </w:p>
    <w:p w:rsidR="001C0AD0" w:rsidRPr="001C0AD0" w:rsidRDefault="001C0AD0" w:rsidP="001C0AD0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1C0AD0">
        <w:rPr>
          <w:rFonts w:cs="Times New Roman"/>
          <w:bCs/>
          <w:sz w:val="28"/>
          <w:szCs w:val="28"/>
        </w:rPr>
        <w:t xml:space="preserve">- клубные любительские объединения спортивной, патриотической и </w:t>
      </w:r>
      <w:proofErr w:type="spellStart"/>
      <w:r w:rsidRPr="001C0AD0">
        <w:rPr>
          <w:rFonts w:cs="Times New Roman"/>
          <w:bCs/>
          <w:sz w:val="28"/>
          <w:szCs w:val="28"/>
        </w:rPr>
        <w:t>досуговой</w:t>
      </w:r>
      <w:proofErr w:type="spellEnd"/>
      <w:r w:rsidRPr="001C0AD0">
        <w:rPr>
          <w:rFonts w:cs="Times New Roman"/>
          <w:bCs/>
          <w:sz w:val="28"/>
          <w:szCs w:val="28"/>
        </w:rPr>
        <w:t xml:space="preserve"> направленности.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Коллективом  Ильинского СДК за 2017 год проведено 521мероприятий, </w:t>
      </w:r>
      <w:proofErr w:type="gramStart"/>
      <w:r w:rsidRPr="001C0AD0">
        <w:rPr>
          <w:sz w:val="28"/>
          <w:szCs w:val="28"/>
        </w:rPr>
        <w:t>которые</w:t>
      </w:r>
      <w:proofErr w:type="gramEnd"/>
      <w:r w:rsidRPr="001C0AD0">
        <w:rPr>
          <w:sz w:val="28"/>
          <w:szCs w:val="28"/>
        </w:rPr>
        <w:t xml:space="preserve"> посетили 61235 человек. Из них для детей до 14 лет проведено 188 мероприятий, их посетили 6621 ребенок.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На базе СДК успешно работают 10 коллективов художественной самодеятельности: 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Народный фольклорный хор «Горенка»;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Народный казачий хор «Ильинские зори»;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Образцовый хореографический ансамбль «Вдохновение»;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Детская вокальная группа «Бис»;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Вокальное трио «Родня»;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Вокальное трио «Раздолье»;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Фольклорная детская группа «Ильинские казачата»;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Женская вокальная группа «Калинушка»;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-Женская вокальная группа «Каприз»;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- Танцевальная группа «</w:t>
      </w:r>
      <w:proofErr w:type="spellStart"/>
      <w:r w:rsidRPr="001C0AD0">
        <w:rPr>
          <w:sz w:val="28"/>
          <w:szCs w:val="28"/>
        </w:rPr>
        <w:t>Берегиня</w:t>
      </w:r>
      <w:proofErr w:type="spellEnd"/>
      <w:r w:rsidRPr="001C0AD0">
        <w:rPr>
          <w:sz w:val="28"/>
          <w:szCs w:val="28"/>
        </w:rPr>
        <w:t>»</w:t>
      </w:r>
    </w:p>
    <w:p w:rsidR="001C0AD0" w:rsidRPr="001C0AD0" w:rsidRDefault="001C0AD0" w:rsidP="001C0A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В 2017 году</w:t>
      </w:r>
    </w:p>
    <w:p w:rsidR="001C0AD0" w:rsidRPr="001C0AD0" w:rsidRDefault="001C0AD0" w:rsidP="001C0AD0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1C0AD0">
        <w:rPr>
          <w:rFonts w:cs="Times New Roman"/>
          <w:sz w:val="28"/>
          <w:szCs w:val="28"/>
        </w:rPr>
        <w:t>- Хореографический ансамбль «Вдохновение» является постоянным участником районных концертных программ и фестивалей.</w:t>
      </w:r>
    </w:p>
    <w:p w:rsidR="001C0AD0" w:rsidRPr="001C0AD0" w:rsidRDefault="001C0AD0" w:rsidP="001C0AD0">
      <w:pPr>
        <w:tabs>
          <w:tab w:val="left" w:pos="993"/>
        </w:tabs>
        <w:ind w:right="2" w:firstLine="567"/>
        <w:jc w:val="both"/>
        <w:rPr>
          <w:sz w:val="28"/>
          <w:szCs w:val="28"/>
          <w:lang w:eastAsia="ar-SA"/>
        </w:rPr>
      </w:pPr>
      <w:r w:rsidRPr="001C0AD0">
        <w:rPr>
          <w:sz w:val="28"/>
          <w:szCs w:val="28"/>
          <w:lang w:eastAsia="ar-SA"/>
        </w:rPr>
        <w:t>- Народному казачьему  хору  «Ильинские зори» исполнилось 10 лет</w:t>
      </w:r>
      <w:proofErr w:type="gramStart"/>
      <w:r w:rsidRPr="001C0AD0">
        <w:rPr>
          <w:sz w:val="28"/>
          <w:szCs w:val="28"/>
          <w:lang w:eastAsia="ar-SA"/>
        </w:rPr>
        <w:t xml:space="preserve"> ,</w:t>
      </w:r>
      <w:proofErr w:type="gramEnd"/>
      <w:r w:rsidRPr="001C0AD0">
        <w:rPr>
          <w:sz w:val="28"/>
          <w:szCs w:val="28"/>
          <w:lang w:eastAsia="ar-SA"/>
        </w:rPr>
        <w:t xml:space="preserve"> участники «Фестиваля хоровых коллективов людей старшего поколения Краснодарского края» постоянные участники краевых фестивалей  </w:t>
      </w:r>
      <w:r w:rsidRPr="001C0AD0">
        <w:rPr>
          <w:sz w:val="28"/>
          <w:szCs w:val="28"/>
        </w:rPr>
        <w:t>государственного Выставочного комплекса «Атамань»</w:t>
      </w:r>
      <w:r w:rsidRPr="001C0AD0">
        <w:rPr>
          <w:sz w:val="28"/>
          <w:szCs w:val="28"/>
          <w:lang w:eastAsia="ar-SA"/>
        </w:rPr>
        <w:t xml:space="preserve">. </w:t>
      </w:r>
    </w:p>
    <w:p w:rsidR="001C0AD0" w:rsidRPr="001C0AD0" w:rsidRDefault="001C0AD0" w:rsidP="001C0AD0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  <w:lang w:eastAsia="ar-SA"/>
        </w:rPr>
      </w:pPr>
      <w:r w:rsidRPr="001C0AD0">
        <w:rPr>
          <w:sz w:val="28"/>
          <w:szCs w:val="28"/>
          <w:lang w:eastAsia="ar-SA"/>
        </w:rPr>
        <w:t xml:space="preserve">- Народный фольклорный хор «Горенка» стал Лауреатом </w:t>
      </w:r>
      <w:r w:rsidRPr="001C0AD0">
        <w:rPr>
          <w:sz w:val="28"/>
          <w:szCs w:val="28"/>
          <w:lang w:val="en-US" w:eastAsia="ar-SA"/>
        </w:rPr>
        <w:t>XXVII</w:t>
      </w:r>
      <w:r w:rsidRPr="001C0AD0">
        <w:rPr>
          <w:sz w:val="28"/>
          <w:szCs w:val="28"/>
          <w:lang w:eastAsia="ar-SA"/>
        </w:rPr>
        <w:t xml:space="preserve"> краевого фестиваля фольклора и национальных культур «Золотое яблоко», награжден дипломантом </w:t>
      </w:r>
      <w:r w:rsidRPr="001C0AD0">
        <w:rPr>
          <w:sz w:val="28"/>
          <w:szCs w:val="28"/>
          <w:lang w:val="en-US" w:eastAsia="ar-SA"/>
        </w:rPr>
        <w:t>I</w:t>
      </w:r>
      <w:r w:rsidRPr="001C0AD0">
        <w:rPr>
          <w:sz w:val="28"/>
          <w:szCs w:val="28"/>
          <w:lang w:eastAsia="ar-SA"/>
        </w:rPr>
        <w:t xml:space="preserve"> степени </w:t>
      </w:r>
      <w:r w:rsidRPr="001C0AD0">
        <w:rPr>
          <w:sz w:val="28"/>
          <w:szCs w:val="28"/>
          <w:lang w:val="en-US" w:eastAsia="ar-SA"/>
        </w:rPr>
        <w:t>X</w:t>
      </w:r>
      <w:r w:rsidRPr="001C0AD0">
        <w:rPr>
          <w:sz w:val="28"/>
          <w:szCs w:val="28"/>
          <w:lang w:eastAsia="ar-SA"/>
        </w:rPr>
        <w:t xml:space="preserve"> краевого конкурса народных обрядов «Живая культура»; является постоянным участником краевых фестивалей  </w:t>
      </w:r>
      <w:r w:rsidRPr="001C0AD0">
        <w:rPr>
          <w:sz w:val="28"/>
          <w:szCs w:val="28"/>
        </w:rPr>
        <w:t xml:space="preserve"> Выставочного комплекса «Атамань»</w:t>
      </w:r>
      <w:r w:rsidRPr="001C0AD0">
        <w:rPr>
          <w:sz w:val="28"/>
          <w:szCs w:val="28"/>
          <w:lang w:eastAsia="ar-SA"/>
        </w:rPr>
        <w:t xml:space="preserve">. </w:t>
      </w:r>
    </w:p>
    <w:p w:rsidR="001C0AD0" w:rsidRPr="001C0AD0" w:rsidRDefault="001C0AD0" w:rsidP="001C0AD0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1C0AD0">
        <w:rPr>
          <w:rFonts w:cs="Times New Roman"/>
          <w:sz w:val="28"/>
          <w:szCs w:val="28"/>
        </w:rPr>
        <w:t>Приоритетные направления развития Дома культуры на 2017: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1.Сохранение и развитие клубных формирований </w:t>
      </w:r>
    </w:p>
    <w:p w:rsidR="001C0AD0" w:rsidRPr="001C0AD0" w:rsidRDefault="001C0AD0" w:rsidP="001C0AD0">
      <w:pPr>
        <w:shd w:val="clear" w:color="auto" w:fill="FFFFFF"/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2.Сохранение и развитие творческого потенциала специалистов;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3.Поддержка деятельности исторического музея;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lastRenderedPageBreak/>
        <w:t>4.Сохранение и пополнение материально-технической базы СДК;</w:t>
      </w:r>
    </w:p>
    <w:p w:rsidR="001C0AD0" w:rsidRPr="001C0AD0" w:rsidRDefault="001C0AD0" w:rsidP="001C0AD0">
      <w:pPr>
        <w:ind w:firstLine="567"/>
        <w:jc w:val="both"/>
        <w:rPr>
          <w:sz w:val="28"/>
          <w:szCs w:val="28"/>
        </w:rPr>
      </w:pPr>
      <w:r w:rsidRPr="001C0AD0">
        <w:rPr>
          <w:sz w:val="28"/>
          <w:szCs w:val="28"/>
        </w:rPr>
        <w:t>5.Увеличение доли дополнительно-привлеченных средств.</w:t>
      </w:r>
    </w:p>
    <w:p w:rsidR="001C0AD0" w:rsidRPr="001C0AD0" w:rsidRDefault="001C0AD0" w:rsidP="001C0AD0">
      <w:pPr>
        <w:ind w:firstLine="709"/>
        <w:jc w:val="both"/>
        <w:rPr>
          <w:sz w:val="28"/>
          <w:szCs w:val="28"/>
        </w:rPr>
      </w:pPr>
      <w:r w:rsidRPr="001C0AD0">
        <w:rPr>
          <w:sz w:val="28"/>
          <w:szCs w:val="28"/>
        </w:rPr>
        <w:t xml:space="preserve">За 2017 год, на территории Ильинского сельского поселения была организована секция по футболу для юношей, молодежи и взрослого населения станицы. Благодаря этому были сформированы две команды «Возрождение» и «Молот» юношеского и взрослого состава. Обе футбольные команды приняли участие в турнирах местного, районного уровня и, по приглашению, в соседних районах. Всего футболом на нашей территории увлекается 50 человек. Так же в этот период была сформирована команда по </w:t>
      </w:r>
      <w:proofErr w:type="spellStart"/>
      <w:r w:rsidRPr="001C0AD0">
        <w:rPr>
          <w:sz w:val="28"/>
          <w:szCs w:val="28"/>
        </w:rPr>
        <w:t>пятиборию</w:t>
      </w:r>
      <w:proofErr w:type="spellEnd"/>
      <w:r w:rsidRPr="001C0AD0">
        <w:rPr>
          <w:sz w:val="28"/>
          <w:szCs w:val="28"/>
        </w:rPr>
        <w:t xml:space="preserve"> (10 человек), которая приняла участие в районной спартакиаде, волейбольная команда «</w:t>
      </w:r>
      <w:proofErr w:type="spellStart"/>
      <w:r w:rsidRPr="001C0AD0">
        <w:rPr>
          <w:sz w:val="28"/>
          <w:szCs w:val="28"/>
        </w:rPr>
        <w:t>Хамер</w:t>
      </w:r>
      <w:proofErr w:type="spellEnd"/>
      <w:r w:rsidRPr="001C0AD0">
        <w:rPr>
          <w:sz w:val="28"/>
          <w:szCs w:val="28"/>
        </w:rPr>
        <w:t>» (10 человек), которая стала 3-ей в районном турнире, всего волейболом занимается 30 человек. Регулярно привлекаются к занятию легкой атлетикой, в частности бегом, местные жители (25 человек). Юные спортсменки достойно выступили на турнирах по бегу Краевого уровня и показали высокие результаты. Ко всему еще можно добавить, что организованы занятия по стрельбе из пневматического оружия в тире дома культуры. Занятия регулярно посещает 50 человек. По данному виду спорта часто проходят соревнования между организациями и командами станицы. С 2017 года в спортивном зале Ильинского СДК функционируют  спортивные молодежные кружки по боксу, теннису и тяжелой атлетике, всего увлеченных в этих направлениях 90 человек. Здоровый образ жизни, активный досуг и увлечение спортом, становится для жителей Ильинской своеобразным жизненным стилем.</w:t>
      </w:r>
    </w:p>
    <w:p w:rsidR="001C0AD0" w:rsidRPr="007B324D" w:rsidRDefault="001C0AD0" w:rsidP="001C0AD0">
      <w:pPr>
        <w:ind w:firstLine="709"/>
        <w:jc w:val="both"/>
        <w:rPr>
          <w:sz w:val="28"/>
          <w:szCs w:val="28"/>
        </w:rPr>
      </w:pPr>
      <w:r w:rsidRPr="007B324D">
        <w:rPr>
          <w:color w:val="000000"/>
          <w:sz w:val="28"/>
          <w:szCs w:val="28"/>
        </w:rPr>
        <w:t>На территории Ильинского сельского поселения зарегистрировано 5 органов Территориального общественного самоуправления. Председателям помогают</w:t>
      </w:r>
      <w:r w:rsidRPr="007B324D">
        <w:rPr>
          <w:color w:val="FF0000"/>
          <w:sz w:val="28"/>
          <w:szCs w:val="28"/>
        </w:rPr>
        <w:t xml:space="preserve"> </w:t>
      </w:r>
      <w:r w:rsidRPr="007B324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B324D">
        <w:rPr>
          <w:color w:val="FF0000"/>
          <w:sz w:val="28"/>
          <w:szCs w:val="28"/>
        </w:rPr>
        <w:t xml:space="preserve"> </w:t>
      </w:r>
      <w:r w:rsidRPr="007B324D">
        <w:rPr>
          <w:color w:val="000000"/>
          <w:sz w:val="28"/>
          <w:szCs w:val="28"/>
        </w:rPr>
        <w:t xml:space="preserve">квартальных, </w:t>
      </w:r>
      <w:r w:rsidRPr="007B324D">
        <w:rPr>
          <w:rFonts w:eastAsia="Calibri"/>
          <w:sz w:val="28"/>
          <w:szCs w:val="28"/>
        </w:rPr>
        <w:t xml:space="preserve">закрепленных за улицами сельского поселения. Наши </w:t>
      </w:r>
      <w:proofErr w:type="spellStart"/>
      <w:r w:rsidRPr="007B324D">
        <w:rPr>
          <w:rFonts w:eastAsia="Calibri"/>
          <w:sz w:val="28"/>
          <w:szCs w:val="28"/>
        </w:rPr>
        <w:t>ТОСовцы</w:t>
      </w:r>
      <w:proofErr w:type="spellEnd"/>
      <w:r w:rsidRPr="007B324D">
        <w:rPr>
          <w:rFonts w:eastAsia="Calibri"/>
          <w:sz w:val="28"/>
          <w:szCs w:val="28"/>
        </w:rPr>
        <w:t xml:space="preserve"> выполняют огромный объем работы, являются незаменимыми помощниками главы при наведении санитарного порядка, проведение информационной работы среди населения, участвуют в предвыборных кампаниях. Органами ТОС совместно с администрацией с/</w:t>
      </w:r>
      <w:proofErr w:type="spellStart"/>
      <w:proofErr w:type="gramStart"/>
      <w:r w:rsidRPr="007B324D">
        <w:rPr>
          <w:rFonts w:eastAsia="Calibri"/>
          <w:sz w:val="28"/>
          <w:szCs w:val="28"/>
        </w:rPr>
        <w:t>п</w:t>
      </w:r>
      <w:proofErr w:type="spellEnd"/>
      <w:proofErr w:type="gramEnd"/>
      <w:r w:rsidRPr="007B324D">
        <w:rPr>
          <w:rFonts w:eastAsia="Calibri"/>
          <w:sz w:val="28"/>
          <w:szCs w:val="28"/>
        </w:rPr>
        <w:t xml:space="preserve"> проводятся собрания, сходы граждан, на которых рассматриваются проблемы поселения и пути их решения. Хочу поблагодарить за отличную работу</w:t>
      </w:r>
      <w:r w:rsidRPr="007B324D">
        <w:rPr>
          <w:sz w:val="28"/>
          <w:szCs w:val="28"/>
        </w:rPr>
        <w:t xml:space="preserve"> Валентину Николаевну Иванищеву, Наталью Николаевну Михайлову, </w:t>
      </w:r>
      <w:r>
        <w:rPr>
          <w:sz w:val="28"/>
          <w:szCs w:val="28"/>
        </w:rPr>
        <w:t>Татьяну Викторовну</w:t>
      </w:r>
      <w:r w:rsidRPr="007B324D">
        <w:rPr>
          <w:sz w:val="28"/>
          <w:szCs w:val="28"/>
        </w:rPr>
        <w:t xml:space="preserve"> Леонову, Антонину Михайловну </w:t>
      </w:r>
      <w:proofErr w:type="spellStart"/>
      <w:r w:rsidRPr="007B324D">
        <w:rPr>
          <w:sz w:val="28"/>
          <w:szCs w:val="28"/>
        </w:rPr>
        <w:t>Кожанкову</w:t>
      </w:r>
      <w:proofErr w:type="spellEnd"/>
      <w:r w:rsidRPr="007B324D">
        <w:rPr>
          <w:sz w:val="28"/>
          <w:szCs w:val="28"/>
        </w:rPr>
        <w:t xml:space="preserve">, Наталью Алексеевну </w:t>
      </w:r>
      <w:proofErr w:type="spellStart"/>
      <w:r w:rsidRPr="007B324D">
        <w:rPr>
          <w:sz w:val="28"/>
          <w:szCs w:val="28"/>
        </w:rPr>
        <w:t>Заварзину</w:t>
      </w:r>
      <w:proofErr w:type="spellEnd"/>
      <w:r w:rsidRPr="007B324D">
        <w:rPr>
          <w:sz w:val="28"/>
          <w:szCs w:val="28"/>
        </w:rPr>
        <w:t xml:space="preserve">. </w:t>
      </w:r>
    </w:p>
    <w:p w:rsidR="001C0AD0" w:rsidRPr="007B324D" w:rsidRDefault="001C0AD0" w:rsidP="001C0AD0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На территории поселения помимо </w:t>
      </w:r>
      <w:proofErr w:type="spellStart"/>
      <w:r w:rsidRPr="007B324D">
        <w:rPr>
          <w:sz w:val="28"/>
          <w:szCs w:val="28"/>
        </w:rPr>
        <w:t>ТОСов</w:t>
      </w:r>
      <w:proofErr w:type="spellEnd"/>
      <w:r w:rsidRPr="007B324D">
        <w:rPr>
          <w:sz w:val="28"/>
          <w:szCs w:val="28"/>
        </w:rPr>
        <w:t>, активную работу среди населения проводят две общественные организации:</w:t>
      </w:r>
    </w:p>
    <w:p w:rsidR="001C0AD0" w:rsidRPr="007B324D" w:rsidRDefault="001C0AD0" w:rsidP="001C0AD0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Общества ветеранов войны и труда под руководством Зинаиды Павловны Павленко.</w:t>
      </w:r>
    </w:p>
    <w:p w:rsidR="001C0AD0" w:rsidRDefault="001C0AD0" w:rsidP="001C0AD0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Общества инвалидов, председателем которого является Любовь Федоровна Денисенко.</w:t>
      </w:r>
    </w:p>
    <w:p w:rsidR="001C0AD0" w:rsidRPr="004F6E23" w:rsidRDefault="001C0AD0" w:rsidP="001C0AD0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хуторское казачье общество, атаман Виктор Дмитриевич </w:t>
      </w:r>
      <w:proofErr w:type="spellStart"/>
      <w:r>
        <w:rPr>
          <w:rFonts w:ascii="Times New Roman" w:hAnsi="Times New Roman"/>
          <w:sz w:val="28"/>
          <w:szCs w:val="28"/>
        </w:rPr>
        <w:t>Турищев</w:t>
      </w:r>
      <w:proofErr w:type="spellEnd"/>
    </w:p>
    <w:p w:rsidR="001C0AD0" w:rsidRDefault="001C0AD0" w:rsidP="001C0AD0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Ветеранов группы Советских войск в Германии, председатель которого Николай Иванович </w:t>
      </w:r>
      <w:proofErr w:type="spellStart"/>
      <w:r>
        <w:rPr>
          <w:rFonts w:ascii="Times New Roman" w:hAnsi="Times New Roman"/>
          <w:sz w:val="28"/>
          <w:szCs w:val="28"/>
        </w:rPr>
        <w:t>Ефанов</w:t>
      </w:r>
      <w:proofErr w:type="spellEnd"/>
    </w:p>
    <w:p w:rsidR="001C0AD0" w:rsidRPr="007B324D" w:rsidRDefault="001C0AD0" w:rsidP="001C0AD0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lastRenderedPageBreak/>
        <w:t>Спасибо вам председатели общественных организаций за большой вклад в общественную жизнь станицы Ильинской</w:t>
      </w:r>
    </w:p>
    <w:p w:rsidR="001C0AD0" w:rsidRPr="007B324D" w:rsidRDefault="001C0AD0" w:rsidP="001C0AD0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0AD0" w:rsidRPr="007B324D" w:rsidRDefault="001C0AD0" w:rsidP="001C0AD0">
      <w:pPr>
        <w:ind w:firstLine="709"/>
        <w:jc w:val="center"/>
        <w:rPr>
          <w:rFonts w:eastAsia="Calibri"/>
          <w:sz w:val="28"/>
          <w:szCs w:val="28"/>
        </w:rPr>
      </w:pPr>
      <w:r w:rsidRPr="007B324D">
        <w:rPr>
          <w:sz w:val="28"/>
          <w:szCs w:val="28"/>
        </w:rPr>
        <w:t>Уважаемые станичники!</w:t>
      </w:r>
    </w:p>
    <w:p w:rsidR="001C0AD0" w:rsidRPr="007B324D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7B324D">
        <w:rPr>
          <w:rFonts w:eastAsia="Calibri"/>
          <w:sz w:val="28"/>
          <w:szCs w:val="28"/>
        </w:rPr>
        <w:t xml:space="preserve"> году проделана большая работа по выполнению полномочий, которыми в соответствии со № 131-ФЗ наделена администрация поселения, и выполнение этой работы невозможно без согласованности со стороны депутатов, и понимания со стороны руководителей всех без исключения предприятий и организа</w:t>
      </w:r>
      <w:r w:rsidRPr="007B324D">
        <w:rPr>
          <w:sz w:val="28"/>
          <w:szCs w:val="28"/>
        </w:rPr>
        <w:t>ций.</w:t>
      </w:r>
    </w:p>
    <w:p w:rsidR="001C0AD0" w:rsidRPr="007B324D" w:rsidRDefault="001C0AD0" w:rsidP="001C0AD0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Хотелось выразить благодарность за оказанную посильную помощь в замене окон</w:t>
      </w:r>
      <w:r>
        <w:rPr>
          <w:sz w:val="28"/>
          <w:szCs w:val="28"/>
        </w:rPr>
        <w:t xml:space="preserve"> и дверных проемов</w:t>
      </w:r>
      <w:r w:rsidRPr="007B324D">
        <w:rPr>
          <w:sz w:val="28"/>
          <w:szCs w:val="28"/>
        </w:rPr>
        <w:t xml:space="preserve"> в Ильинско</w:t>
      </w:r>
      <w:r>
        <w:rPr>
          <w:sz w:val="28"/>
          <w:szCs w:val="28"/>
        </w:rPr>
        <w:t>м СДК, Министру культуры Краснодарского края Виктории Юрьевне Лапиной.</w:t>
      </w:r>
    </w:p>
    <w:p w:rsidR="001C0AD0" w:rsidRDefault="001C0AD0" w:rsidP="001C0AD0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Так же администрация Ильинского сельского поселения выражает благодарность за благотворительную помощь в благоустройстве станицы Ильинской в 201</w:t>
      </w:r>
      <w:r>
        <w:rPr>
          <w:sz w:val="28"/>
          <w:szCs w:val="28"/>
        </w:rPr>
        <w:t>7</w:t>
      </w:r>
      <w:r w:rsidRPr="007B324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попечительскому Совету Крестьянско-фермерских хозяйств: 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Черепову</w:t>
      </w:r>
      <w:proofErr w:type="spellEnd"/>
      <w:r>
        <w:rPr>
          <w:sz w:val="28"/>
          <w:szCs w:val="28"/>
        </w:rPr>
        <w:t xml:space="preserve"> Сергею Витальевичу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Пшонкину</w:t>
      </w:r>
      <w:proofErr w:type="spellEnd"/>
      <w:r>
        <w:rPr>
          <w:sz w:val="28"/>
          <w:szCs w:val="28"/>
        </w:rPr>
        <w:t xml:space="preserve"> Виктору Николаевичу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Спесивцеву</w:t>
      </w:r>
      <w:proofErr w:type="spellEnd"/>
      <w:r>
        <w:rPr>
          <w:sz w:val="28"/>
          <w:szCs w:val="28"/>
        </w:rPr>
        <w:t xml:space="preserve"> Игорю Александровичу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Окуневу Вадиму Александровичу;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Кобзеву Геннадию Викторовичу;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Ампилову Максиму Владимировичу;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Благову</w:t>
      </w:r>
      <w:proofErr w:type="spellEnd"/>
      <w:r>
        <w:rPr>
          <w:sz w:val="28"/>
          <w:szCs w:val="28"/>
        </w:rPr>
        <w:t xml:space="preserve"> Александру Александровичу;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Геннадию Валентиновичу;</w:t>
      </w:r>
    </w:p>
    <w:p w:rsidR="001C0AD0" w:rsidRDefault="001C0AD0" w:rsidP="001C0AD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Валерию Валентиновичу</w:t>
      </w:r>
    </w:p>
    <w:p w:rsidR="001C0AD0" w:rsidRPr="004A431D" w:rsidRDefault="001C0AD0" w:rsidP="001C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благодарность хочется выразить жителям улицы Кавказской, ул. Крымской и Веселой, которые в 2017 году благоустроили свою общую уличную территорию. </w:t>
      </w:r>
    </w:p>
    <w:p w:rsidR="001C0AD0" w:rsidRPr="007B324D" w:rsidRDefault="001C0AD0" w:rsidP="001C0AD0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задачи, сделать нашу станицу лучше.</w:t>
      </w:r>
    </w:p>
    <w:p w:rsidR="00682082" w:rsidRPr="001031A9" w:rsidRDefault="00682082" w:rsidP="001031A9">
      <w:pPr>
        <w:jc w:val="center"/>
        <w:rPr>
          <w:sz w:val="28"/>
          <w:szCs w:val="28"/>
        </w:rPr>
      </w:pPr>
    </w:p>
    <w:sectPr w:rsidR="00682082" w:rsidRPr="001031A9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5073"/>
    <w:multiLevelType w:val="hybridMultilevel"/>
    <w:tmpl w:val="156C2ED8"/>
    <w:lvl w:ilvl="0" w:tplc="DF185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115FE"/>
    <w:multiLevelType w:val="hybridMultilevel"/>
    <w:tmpl w:val="F2CE490A"/>
    <w:lvl w:ilvl="0" w:tplc="6798D1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F4824F3"/>
    <w:multiLevelType w:val="hybridMultilevel"/>
    <w:tmpl w:val="C53AF1EE"/>
    <w:lvl w:ilvl="0" w:tplc="1550E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F01FEE"/>
    <w:multiLevelType w:val="hybridMultilevel"/>
    <w:tmpl w:val="08C6DE02"/>
    <w:lvl w:ilvl="0" w:tplc="24A67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41074B"/>
    <w:multiLevelType w:val="hybridMultilevel"/>
    <w:tmpl w:val="97CCE5B2"/>
    <w:lvl w:ilvl="0" w:tplc="5E428A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88104F8"/>
    <w:multiLevelType w:val="hybridMultilevel"/>
    <w:tmpl w:val="02500F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60BF2"/>
    <w:multiLevelType w:val="hybridMultilevel"/>
    <w:tmpl w:val="E0E6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1A9"/>
    <w:rsid w:val="00042719"/>
    <w:rsid w:val="000443D3"/>
    <w:rsid w:val="00091C53"/>
    <w:rsid w:val="000D24FC"/>
    <w:rsid w:val="001031A9"/>
    <w:rsid w:val="001244BA"/>
    <w:rsid w:val="001C0AD0"/>
    <w:rsid w:val="001C599C"/>
    <w:rsid w:val="00222D17"/>
    <w:rsid w:val="00255341"/>
    <w:rsid w:val="002F7EA4"/>
    <w:rsid w:val="00394855"/>
    <w:rsid w:val="0046457D"/>
    <w:rsid w:val="0049625C"/>
    <w:rsid w:val="004B4045"/>
    <w:rsid w:val="00525F1B"/>
    <w:rsid w:val="005F0F60"/>
    <w:rsid w:val="00682082"/>
    <w:rsid w:val="007B324D"/>
    <w:rsid w:val="00877131"/>
    <w:rsid w:val="009077B8"/>
    <w:rsid w:val="00932EA1"/>
    <w:rsid w:val="00AC1503"/>
    <w:rsid w:val="00BC0841"/>
    <w:rsid w:val="00C917F3"/>
    <w:rsid w:val="00CD59A0"/>
    <w:rsid w:val="00D6240A"/>
    <w:rsid w:val="00D93CB4"/>
    <w:rsid w:val="00E14B47"/>
    <w:rsid w:val="00E15D05"/>
    <w:rsid w:val="00E60766"/>
    <w:rsid w:val="00F0492F"/>
    <w:rsid w:val="00F4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1A9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1A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1031A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031A9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031A9"/>
    <w:pPr>
      <w:widowControl w:val="0"/>
      <w:suppressAutoHyphens/>
      <w:spacing w:before="60" w:line="300" w:lineRule="auto"/>
      <w:ind w:left="720"/>
      <w:jc w:val="both"/>
    </w:pPr>
    <w:rPr>
      <w:rFonts w:eastAsia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locked/>
    <w:rsid w:val="001031A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andard">
    <w:name w:val="Standard"/>
    <w:rsid w:val="001031A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7">
    <w:name w:val="Normal (Web)"/>
    <w:basedOn w:val="a"/>
    <w:rsid w:val="001031A9"/>
    <w:pPr>
      <w:spacing w:before="100" w:beforeAutospacing="1" w:after="100" w:afterAutospacing="1"/>
    </w:pPr>
  </w:style>
  <w:style w:type="paragraph" w:customStyle="1" w:styleId="p2">
    <w:name w:val="p2"/>
    <w:basedOn w:val="a"/>
    <w:rsid w:val="001031A9"/>
    <w:pPr>
      <w:spacing w:before="100" w:beforeAutospacing="1" w:after="100" w:afterAutospacing="1"/>
    </w:pPr>
  </w:style>
  <w:style w:type="paragraph" w:customStyle="1" w:styleId="p3">
    <w:name w:val="p3"/>
    <w:basedOn w:val="a"/>
    <w:rsid w:val="001031A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03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rsid w:val="001C0AD0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3321</Words>
  <Characters>23262</Characters>
  <Application>Microsoft Office Word</Application>
  <DocSecurity>0</DocSecurity>
  <Lines>193</Lines>
  <Paragraphs>53</Paragraphs>
  <ScaleCrop>false</ScaleCrop>
  <Company>RePack by SPecialiST</Company>
  <LinksUpToDate>false</LinksUpToDate>
  <CharactersWithSpaces>26530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2017-02-03T10:45:00Z</dcterms:created>
  <dcterms:modified xsi:type="dcterms:W3CDTF">2018-02-16T07:18:00Z</dcterms:modified>
</cp:coreProperties>
</file>