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980" w:rsidRDefault="00E31980" w:rsidP="00E319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ИЛЬИНСКОГО СЕЛЬСКОГО ПОСЕЛЕНИЯ</w:t>
      </w:r>
    </w:p>
    <w:p w:rsidR="00E31980" w:rsidRDefault="00E31980" w:rsidP="00E319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E31980" w:rsidRDefault="00E31980" w:rsidP="00E31980">
      <w:pPr>
        <w:jc w:val="center"/>
        <w:rPr>
          <w:b/>
          <w:sz w:val="28"/>
          <w:szCs w:val="28"/>
        </w:rPr>
      </w:pPr>
    </w:p>
    <w:p w:rsidR="00E31980" w:rsidRDefault="00E31980" w:rsidP="00E319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E31980" w:rsidRDefault="00E31980" w:rsidP="00E31980">
      <w:pPr>
        <w:rPr>
          <w:b/>
          <w:sz w:val="28"/>
          <w:szCs w:val="28"/>
        </w:rPr>
      </w:pPr>
    </w:p>
    <w:p w:rsidR="00E31980" w:rsidRDefault="00E31980" w:rsidP="00E31980">
      <w:pPr>
        <w:jc w:val="both"/>
        <w:rPr>
          <w:sz w:val="28"/>
          <w:szCs w:val="28"/>
        </w:rPr>
      </w:pPr>
      <w:r>
        <w:rPr>
          <w:sz w:val="28"/>
          <w:szCs w:val="28"/>
        </w:rPr>
        <w:t>от 19.04. 2019 года                                                                                № 33-р</w:t>
      </w:r>
    </w:p>
    <w:p w:rsidR="00E31980" w:rsidRPr="003967B7" w:rsidRDefault="00E31980" w:rsidP="00E3198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Ильинская</w:t>
      </w:r>
    </w:p>
    <w:p w:rsidR="00E31980" w:rsidRPr="00CA454A" w:rsidRDefault="00E31980" w:rsidP="00E31980">
      <w:pPr>
        <w:jc w:val="center"/>
        <w:rPr>
          <w:sz w:val="28"/>
          <w:szCs w:val="28"/>
        </w:rPr>
      </w:pPr>
    </w:p>
    <w:p w:rsidR="00E31980" w:rsidRPr="00CA454A" w:rsidRDefault="00E31980" w:rsidP="00E31980">
      <w:pPr>
        <w:jc w:val="center"/>
        <w:rPr>
          <w:sz w:val="28"/>
          <w:szCs w:val="28"/>
        </w:rPr>
      </w:pPr>
    </w:p>
    <w:p w:rsidR="00E31980" w:rsidRDefault="00E31980" w:rsidP="00E31980">
      <w:pPr>
        <w:jc w:val="center"/>
        <w:rPr>
          <w:b/>
          <w:sz w:val="28"/>
          <w:szCs w:val="28"/>
        </w:rPr>
      </w:pPr>
      <w:r w:rsidRPr="00046E3C">
        <w:rPr>
          <w:b/>
          <w:sz w:val="28"/>
          <w:szCs w:val="28"/>
        </w:rPr>
        <w:t>Об усилении первичных мер пожарной безопасности с наступлением весенне-летнего пожаро</w:t>
      </w:r>
      <w:r>
        <w:rPr>
          <w:b/>
          <w:sz w:val="28"/>
          <w:szCs w:val="28"/>
        </w:rPr>
        <w:t xml:space="preserve">опасного периода на территории </w:t>
      </w:r>
      <w:r w:rsidRPr="00046E3C">
        <w:rPr>
          <w:b/>
          <w:sz w:val="28"/>
          <w:szCs w:val="28"/>
        </w:rPr>
        <w:t>Ильинского сельского поселения</w:t>
      </w:r>
      <w:r>
        <w:rPr>
          <w:b/>
          <w:sz w:val="28"/>
          <w:szCs w:val="28"/>
        </w:rPr>
        <w:t xml:space="preserve"> Новопокровского района</w:t>
      </w:r>
    </w:p>
    <w:p w:rsidR="00E31980" w:rsidRDefault="00E31980" w:rsidP="00E31980">
      <w:pPr>
        <w:jc w:val="both"/>
        <w:rPr>
          <w:b/>
          <w:sz w:val="28"/>
          <w:szCs w:val="28"/>
        </w:rPr>
      </w:pPr>
    </w:p>
    <w:p w:rsidR="00E31980" w:rsidRDefault="00E31980" w:rsidP="00E31980">
      <w:pPr>
        <w:jc w:val="both"/>
        <w:rPr>
          <w:b/>
          <w:sz w:val="28"/>
          <w:szCs w:val="28"/>
        </w:rPr>
      </w:pPr>
    </w:p>
    <w:p w:rsidR="00E31980" w:rsidRDefault="00E31980" w:rsidP="00E319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Во исполнение Федерального закона от 21.12.1994 г. № 69-ФЗ «О пожарной безопасности», Закона Краснодарского края от 31.03.2000 г. № 250-КЗ «О пожарной безопасности в Краснодарском крае» и в целях предупреждения чрезвычайных ситуаций, связанных с пожарами и предоставляющих угрозу безопасности населения:</w:t>
      </w:r>
    </w:p>
    <w:p w:rsidR="00E31980" w:rsidRDefault="00E31980" w:rsidP="00E31980">
      <w:pPr>
        <w:ind w:firstLine="709"/>
        <w:jc w:val="both"/>
        <w:rPr>
          <w:sz w:val="28"/>
          <w:szCs w:val="28"/>
        </w:rPr>
      </w:pPr>
    </w:p>
    <w:p w:rsidR="00E31980" w:rsidRDefault="00E31980" w:rsidP="00E31980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всестороннее информирование населения о необходимости соблюдения требований пожарной безопасности и недопущению сжигания сухой растительности.</w:t>
      </w:r>
    </w:p>
    <w:p w:rsidR="00E31980" w:rsidRDefault="00E31980" w:rsidP="00E31980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Активно задействовать административную комиссию администрации Ильинского сельского поселения по привлечению к ответственности граждан, виновных в нарушении требований пожарной безопасности и сжигания сухой растительности.</w:t>
      </w:r>
    </w:p>
    <w:p w:rsidR="00E31980" w:rsidRDefault="00E31980" w:rsidP="00E31980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установления ветреной и засушливой погоды, ввести особый противопожарный режим.</w:t>
      </w:r>
    </w:p>
    <w:p w:rsidR="00E31980" w:rsidRDefault="00E31980" w:rsidP="00E31980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вступает в силу со дня его подписания.</w:t>
      </w:r>
    </w:p>
    <w:p w:rsidR="00E31980" w:rsidRDefault="00F511D0" w:rsidP="00F511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 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="00E31980">
        <w:rPr>
          <w:sz w:val="28"/>
          <w:szCs w:val="28"/>
        </w:rPr>
        <w:t>выполнением наст</w:t>
      </w:r>
      <w:r>
        <w:rPr>
          <w:sz w:val="28"/>
          <w:szCs w:val="28"/>
        </w:rPr>
        <w:t xml:space="preserve">оящего распоряжения оставляю за специалистом военно-учетного стола администрации Ильинского сельского поселения Новопокровского района </w:t>
      </w:r>
      <w:proofErr w:type="spellStart"/>
      <w:r>
        <w:rPr>
          <w:sz w:val="28"/>
          <w:szCs w:val="28"/>
        </w:rPr>
        <w:t>Астрецовой</w:t>
      </w:r>
      <w:proofErr w:type="spellEnd"/>
      <w:r>
        <w:rPr>
          <w:sz w:val="28"/>
          <w:szCs w:val="28"/>
        </w:rPr>
        <w:t xml:space="preserve"> Надеждой Ивановной.</w:t>
      </w:r>
    </w:p>
    <w:p w:rsidR="00E31980" w:rsidRDefault="00E31980" w:rsidP="00E31980">
      <w:pPr>
        <w:ind w:firstLine="709"/>
        <w:jc w:val="both"/>
        <w:rPr>
          <w:sz w:val="28"/>
          <w:szCs w:val="28"/>
        </w:rPr>
      </w:pPr>
    </w:p>
    <w:p w:rsidR="00E31980" w:rsidRDefault="00E31980" w:rsidP="00E31980">
      <w:pPr>
        <w:ind w:firstLine="709"/>
        <w:jc w:val="both"/>
        <w:rPr>
          <w:sz w:val="28"/>
          <w:szCs w:val="28"/>
        </w:rPr>
      </w:pPr>
    </w:p>
    <w:p w:rsidR="00E31980" w:rsidRDefault="00E31980" w:rsidP="00E31980">
      <w:pPr>
        <w:ind w:left="360"/>
        <w:jc w:val="both"/>
        <w:rPr>
          <w:sz w:val="28"/>
          <w:szCs w:val="28"/>
        </w:rPr>
      </w:pPr>
    </w:p>
    <w:p w:rsidR="00E31980" w:rsidRDefault="00E31980" w:rsidP="00E3198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E31980" w:rsidRDefault="00E31980" w:rsidP="00E3198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E31980" w:rsidRDefault="00E31980" w:rsidP="00E3198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                        Н.Н. Кулинич          </w:t>
      </w:r>
    </w:p>
    <w:p w:rsidR="00E31980" w:rsidRDefault="00E31980" w:rsidP="00E31980">
      <w:pPr>
        <w:ind w:left="709"/>
        <w:jc w:val="both"/>
        <w:rPr>
          <w:sz w:val="28"/>
          <w:szCs w:val="28"/>
        </w:rPr>
      </w:pPr>
    </w:p>
    <w:p w:rsidR="00E31980" w:rsidRDefault="00E31980" w:rsidP="00E31980">
      <w:pPr>
        <w:ind w:left="709"/>
        <w:jc w:val="both"/>
        <w:rPr>
          <w:sz w:val="28"/>
          <w:szCs w:val="28"/>
        </w:rPr>
      </w:pPr>
    </w:p>
    <w:p w:rsidR="00E31980" w:rsidRDefault="00E31980" w:rsidP="00E31980">
      <w:pPr>
        <w:ind w:left="360"/>
        <w:jc w:val="both"/>
        <w:rPr>
          <w:sz w:val="28"/>
          <w:szCs w:val="28"/>
        </w:rPr>
      </w:pPr>
    </w:p>
    <w:p w:rsidR="00E31980" w:rsidRDefault="00E31980" w:rsidP="00E31980">
      <w:pPr>
        <w:ind w:left="360"/>
        <w:rPr>
          <w:sz w:val="28"/>
          <w:szCs w:val="28"/>
        </w:rPr>
      </w:pPr>
    </w:p>
    <w:p w:rsidR="00E31980" w:rsidRDefault="00E31980" w:rsidP="00E31980">
      <w:pPr>
        <w:ind w:left="360"/>
        <w:rPr>
          <w:sz w:val="28"/>
          <w:szCs w:val="28"/>
        </w:rPr>
      </w:pPr>
    </w:p>
    <w:p w:rsidR="008D36FB" w:rsidRDefault="008D36FB"/>
    <w:sectPr w:rsidR="008D36FB" w:rsidSect="00E31980">
      <w:type w:val="continuous"/>
      <w:pgSz w:w="11909" w:h="16834" w:code="9"/>
      <w:pgMar w:top="1134" w:right="851" w:bottom="1134" w:left="1701" w:header="709" w:footer="709" w:gutter="0"/>
      <w:cols w:space="708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284F"/>
    <w:multiLevelType w:val="hybridMultilevel"/>
    <w:tmpl w:val="E2AA2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31980"/>
    <w:rsid w:val="000369BD"/>
    <w:rsid w:val="000D21DB"/>
    <w:rsid w:val="001108AE"/>
    <w:rsid w:val="002C3D68"/>
    <w:rsid w:val="00342D1C"/>
    <w:rsid w:val="00345339"/>
    <w:rsid w:val="003F2D7D"/>
    <w:rsid w:val="00533113"/>
    <w:rsid w:val="00547B5E"/>
    <w:rsid w:val="00572BB8"/>
    <w:rsid w:val="006A6EA8"/>
    <w:rsid w:val="00782850"/>
    <w:rsid w:val="007C553F"/>
    <w:rsid w:val="00807F29"/>
    <w:rsid w:val="008923D3"/>
    <w:rsid w:val="008D36FB"/>
    <w:rsid w:val="00997E50"/>
    <w:rsid w:val="009A02B7"/>
    <w:rsid w:val="009F5C4E"/>
    <w:rsid w:val="00A20538"/>
    <w:rsid w:val="00AD54A9"/>
    <w:rsid w:val="00B46379"/>
    <w:rsid w:val="00B832B3"/>
    <w:rsid w:val="00BC5470"/>
    <w:rsid w:val="00C20FB8"/>
    <w:rsid w:val="00C566AA"/>
    <w:rsid w:val="00CA454A"/>
    <w:rsid w:val="00CF17C6"/>
    <w:rsid w:val="00D16E99"/>
    <w:rsid w:val="00E31980"/>
    <w:rsid w:val="00E504EC"/>
    <w:rsid w:val="00F376D6"/>
    <w:rsid w:val="00F511D0"/>
    <w:rsid w:val="00F903BA"/>
    <w:rsid w:val="00F9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1318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2019-04-24T08:41:00Z</dcterms:created>
  <dcterms:modified xsi:type="dcterms:W3CDTF">2019-05-04T13:22:00Z</dcterms:modified>
</cp:coreProperties>
</file>