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9" w:rsidRDefault="005438F9" w:rsidP="00713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5438F9" w:rsidRDefault="005438F9" w:rsidP="00713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5438F9" w:rsidRDefault="005438F9" w:rsidP="007138BF">
      <w:pPr>
        <w:jc w:val="center"/>
        <w:rPr>
          <w:b/>
          <w:sz w:val="28"/>
          <w:szCs w:val="28"/>
        </w:rPr>
      </w:pPr>
    </w:p>
    <w:p w:rsidR="005438F9" w:rsidRDefault="005438F9" w:rsidP="00B311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438F9" w:rsidRDefault="005438F9" w:rsidP="007138BF">
      <w:pPr>
        <w:jc w:val="both"/>
        <w:rPr>
          <w:sz w:val="28"/>
          <w:szCs w:val="28"/>
        </w:rPr>
      </w:pPr>
    </w:p>
    <w:p w:rsidR="005438F9" w:rsidRDefault="005438F9" w:rsidP="007138BF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26.03. 2018 года                                                                                 № 23-р</w:t>
      </w:r>
    </w:p>
    <w:p w:rsidR="005438F9" w:rsidRDefault="005438F9" w:rsidP="007138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5438F9" w:rsidRDefault="005438F9" w:rsidP="007138BF">
      <w:pPr>
        <w:jc w:val="center"/>
        <w:rPr>
          <w:sz w:val="28"/>
          <w:szCs w:val="28"/>
        </w:rPr>
      </w:pPr>
    </w:p>
    <w:p w:rsidR="005438F9" w:rsidRDefault="005438F9" w:rsidP="007138BF">
      <w:pPr>
        <w:jc w:val="center"/>
        <w:rPr>
          <w:sz w:val="28"/>
          <w:szCs w:val="28"/>
        </w:rPr>
      </w:pPr>
    </w:p>
    <w:p w:rsidR="005438F9" w:rsidRPr="008D4B18" w:rsidRDefault="005438F9" w:rsidP="007138BF">
      <w:pPr>
        <w:jc w:val="center"/>
        <w:rPr>
          <w:b/>
          <w:sz w:val="28"/>
          <w:szCs w:val="28"/>
        </w:rPr>
      </w:pPr>
      <w:r w:rsidRPr="008D4B18">
        <w:rPr>
          <w:b/>
          <w:sz w:val="28"/>
          <w:szCs w:val="28"/>
        </w:rPr>
        <w:t xml:space="preserve"> О предупреждении заболевания птиц гриппом.</w:t>
      </w:r>
    </w:p>
    <w:p w:rsidR="005438F9" w:rsidRDefault="005438F9" w:rsidP="007138BF">
      <w:pPr>
        <w:jc w:val="center"/>
        <w:rPr>
          <w:sz w:val="28"/>
          <w:szCs w:val="28"/>
        </w:rPr>
      </w:pPr>
    </w:p>
    <w:p w:rsidR="005438F9" w:rsidRDefault="005438F9" w:rsidP="006F628E">
      <w:pPr>
        <w:ind w:firstLine="709"/>
        <w:rPr>
          <w:sz w:val="28"/>
          <w:szCs w:val="28"/>
        </w:rPr>
      </w:pPr>
    </w:p>
    <w:p w:rsidR="005438F9" w:rsidRDefault="005438F9" w:rsidP="006F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весенней массовой миграции диких перелетных птиц существенно возрастает угроза заноса на территорию Новопокровского района. Наиболее опасная ситуация при этом может возникнуть в личных подсобных хозяйствах населения. Сложность проблемы обуславливается также возможностью дестабилизации разведения птиц населением и причинения ущерба экономики. В целях недопущения возникновения и распространения особо опасных заболеваний общих для человека и животных на территории Ильинского сельского поселения: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 xml:space="preserve">Оказывать содействие </w:t>
      </w:r>
      <w:proofErr w:type="spellStart"/>
      <w:r w:rsidRPr="007138BF">
        <w:rPr>
          <w:sz w:val="28"/>
          <w:szCs w:val="28"/>
        </w:rPr>
        <w:t>госветслужбе</w:t>
      </w:r>
      <w:proofErr w:type="spellEnd"/>
      <w:r w:rsidRPr="007138BF">
        <w:rPr>
          <w:sz w:val="28"/>
          <w:szCs w:val="28"/>
        </w:rPr>
        <w:t xml:space="preserve"> в проведении необходимых ветеринарных мероприятий, направленных на недопущение и распространение особо опасных заболеваний.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 xml:space="preserve">Улучшить работу по обязательной регистрации животных и птиц всех видов (продуктивных и непродуктивных), содержащихся в индивидуальном секторе, регистрировать ввозимых частными владельцами животных и птиц и об этом своевременно информировать </w:t>
      </w:r>
      <w:proofErr w:type="spellStart"/>
      <w:r w:rsidRPr="007138BF">
        <w:rPr>
          <w:sz w:val="28"/>
          <w:szCs w:val="28"/>
        </w:rPr>
        <w:t>госветслужбу</w:t>
      </w:r>
      <w:proofErr w:type="spellEnd"/>
      <w:r w:rsidRPr="007138BF">
        <w:rPr>
          <w:sz w:val="28"/>
          <w:szCs w:val="28"/>
        </w:rPr>
        <w:t xml:space="preserve"> района.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 xml:space="preserve">Обеспечить условия утилизации павших животных и птиц индивидуального сектора в соответствии с </w:t>
      </w:r>
      <w:proofErr w:type="spellStart"/>
      <w:r w:rsidRPr="007138BF">
        <w:rPr>
          <w:sz w:val="28"/>
          <w:szCs w:val="28"/>
        </w:rPr>
        <w:t>ветиринарно-санитарными</w:t>
      </w:r>
      <w:proofErr w:type="spellEnd"/>
      <w:r w:rsidRPr="007138BF">
        <w:rPr>
          <w:sz w:val="28"/>
          <w:szCs w:val="28"/>
        </w:rPr>
        <w:t xml:space="preserve"> правилами.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>Провести работу по пресечению стихийной торговли продукцией животного проис</w:t>
      </w:r>
      <w:r>
        <w:rPr>
          <w:sz w:val="28"/>
          <w:szCs w:val="28"/>
        </w:rPr>
        <w:t>хождения на территории поселени</w:t>
      </w:r>
      <w:r w:rsidRPr="007138BF">
        <w:rPr>
          <w:sz w:val="28"/>
          <w:szCs w:val="28"/>
        </w:rPr>
        <w:t>я.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 xml:space="preserve">Провести работу с населением по вопросам профилактики птичьего гриппа и обязательным подворным содержанием </w:t>
      </w:r>
      <w:proofErr w:type="spellStart"/>
      <w:r w:rsidRPr="007138BF">
        <w:rPr>
          <w:sz w:val="28"/>
          <w:szCs w:val="28"/>
        </w:rPr>
        <w:t>птицепоголовья</w:t>
      </w:r>
      <w:proofErr w:type="spellEnd"/>
      <w:r w:rsidRPr="007138BF">
        <w:rPr>
          <w:sz w:val="28"/>
          <w:szCs w:val="28"/>
        </w:rPr>
        <w:t xml:space="preserve"> индивидуального сектора, о запрете ее выгула вне территории частного владения.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>Специалисту 2 категории по работе с населени</w:t>
      </w:r>
      <w:r>
        <w:rPr>
          <w:sz w:val="28"/>
          <w:szCs w:val="28"/>
        </w:rPr>
        <w:t>ем по вопросам землепользования, ЛПХ и КФХ</w:t>
      </w:r>
      <w:r w:rsidRPr="007138BF">
        <w:rPr>
          <w:sz w:val="28"/>
          <w:szCs w:val="28"/>
        </w:rPr>
        <w:t xml:space="preserve"> и заведующей  Ильинской УВЛ организовать достоверный учет поголовья животных и птиц в личных подсобных хозяйствах граждан, обеспечить регистрацию животных и птиц, содержащихся в ЛПХ.</w:t>
      </w:r>
    </w:p>
    <w:p w:rsidR="005438F9" w:rsidRPr="00B311D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11DF">
        <w:rPr>
          <w:sz w:val="28"/>
          <w:szCs w:val="28"/>
        </w:rPr>
        <w:t xml:space="preserve">Заведующей Ильинской УВЛ, специалисту 2 категории по работе с населением по вопросам землепользования, ЛПХ КФХ обеспечить </w:t>
      </w:r>
      <w:r w:rsidRPr="00B311DF">
        <w:rPr>
          <w:sz w:val="28"/>
          <w:szCs w:val="28"/>
        </w:rPr>
        <w:lastRenderedPageBreak/>
        <w:t>выполнение ветеринарно-санитарных правил по сбору и утилизации биологических отходов.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>Принять совместно с участковыми дополнительные меры по несанкционированной продаже птицы,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>Организовать и провести работы, направленные на снижение численности безнадзорных животных.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>Усилить меры административного воздействия к владельцам личных подсобных хозяйств, допускающим нарушения правил содержания животных и птиц, уклонение от проведения профилактических и оздоровительных мероприятий.</w:t>
      </w:r>
    </w:p>
    <w:p w:rsidR="005438F9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8BF">
        <w:rPr>
          <w:sz w:val="28"/>
          <w:szCs w:val="28"/>
        </w:rPr>
        <w:t>Проводить разъяснительную работу с гражданами об опасности данного заболевания.</w:t>
      </w:r>
    </w:p>
    <w:p w:rsidR="005438F9" w:rsidRPr="007138BF" w:rsidRDefault="005438F9" w:rsidP="006F62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138BF">
        <w:rPr>
          <w:sz w:val="28"/>
          <w:szCs w:val="28"/>
        </w:rPr>
        <w:t>Контроль за</w:t>
      </w:r>
      <w:proofErr w:type="gramEnd"/>
      <w:r w:rsidRPr="007138BF">
        <w:rPr>
          <w:sz w:val="28"/>
          <w:szCs w:val="28"/>
        </w:rPr>
        <w:t xml:space="preserve"> выполнением данного распоряжения оставляю за собой.</w:t>
      </w:r>
    </w:p>
    <w:p w:rsidR="005438F9" w:rsidRPr="00D84878" w:rsidRDefault="005438F9" w:rsidP="006F628E">
      <w:pPr>
        <w:pStyle w:val="a3"/>
        <w:tabs>
          <w:tab w:val="left" w:pos="84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D84878">
        <w:rPr>
          <w:sz w:val="28"/>
          <w:szCs w:val="28"/>
        </w:rPr>
        <w:t>Распоряжение вступает в силу со дня подписания.</w:t>
      </w:r>
    </w:p>
    <w:p w:rsidR="005438F9" w:rsidRDefault="005438F9" w:rsidP="00B311DF">
      <w:pPr>
        <w:ind w:left="1134" w:firstLine="61"/>
        <w:jc w:val="both"/>
        <w:rPr>
          <w:sz w:val="28"/>
          <w:szCs w:val="28"/>
        </w:rPr>
      </w:pPr>
    </w:p>
    <w:p w:rsidR="005438F9" w:rsidRDefault="005438F9" w:rsidP="007138BF">
      <w:pPr>
        <w:ind w:left="1134" w:firstLine="61"/>
        <w:jc w:val="both"/>
        <w:rPr>
          <w:sz w:val="28"/>
          <w:szCs w:val="28"/>
        </w:rPr>
      </w:pPr>
    </w:p>
    <w:p w:rsidR="005438F9" w:rsidRDefault="005438F9" w:rsidP="007138BF">
      <w:pPr>
        <w:ind w:left="1134" w:firstLine="61"/>
        <w:jc w:val="both"/>
        <w:rPr>
          <w:sz w:val="28"/>
          <w:szCs w:val="28"/>
        </w:rPr>
      </w:pPr>
      <w:bookmarkStart w:id="0" w:name="_GoBack"/>
      <w:bookmarkEnd w:id="0"/>
    </w:p>
    <w:p w:rsidR="005438F9" w:rsidRDefault="005438F9" w:rsidP="007138BF">
      <w:pPr>
        <w:ind w:firstLine="61"/>
        <w:jc w:val="both"/>
        <w:rPr>
          <w:sz w:val="28"/>
          <w:szCs w:val="28"/>
        </w:rPr>
      </w:pPr>
    </w:p>
    <w:p w:rsidR="005438F9" w:rsidRDefault="005438F9" w:rsidP="007138BF">
      <w:pPr>
        <w:ind w:firstLine="6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38F9" w:rsidRDefault="005438F9" w:rsidP="00D84878">
      <w:pPr>
        <w:ind w:firstLine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</w:t>
      </w:r>
    </w:p>
    <w:p w:rsidR="005438F9" w:rsidRPr="00D84878" w:rsidRDefault="005438F9" w:rsidP="00D84878">
      <w:pPr>
        <w:ind w:firstLine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</w:t>
      </w:r>
      <w:proofErr w:type="spellStart"/>
      <w:r>
        <w:rPr>
          <w:sz w:val="28"/>
          <w:szCs w:val="28"/>
        </w:rPr>
        <w:t>Н.Н.Кулинич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</w:p>
    <w:sectPr w:rsidR="005438F9" w:rsidRPr="00D84878" w:rsidSect="0091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78E"/>
    <w:multiLevelType w:val="hybridMultilevel"/>
    <w:tmpl w:val="68D0784C"/>
    <w:lvl w:ilvl="0" w:tplc="805A7BBE">
      <w:start w:val="1"/>
      <w:numFmt w:val="decimal"/>
      <w:lvlText w:val="%1."/>
      <w:lvlJc w:val="left"/>
      <w:pPr>
        <w:ind w:left="121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BF"/>
    <w:rsid w:val="0036026E"/>
    <w:rsid w:val="005438F9"/>
    <w:rsid w:val="005469EC"/>
    <w:rsid w:val="005A537D"/>
    <w:rsid w:val="006F628E"/>
    <w:rsid w:val="007138BF"/>
    <w:rsid w:val="008D4B18"/>
    <w:rsid w:val="00915CCE"/>
    <w:rsid w:val="00B311DF"/>
    <w:rsid w:val="00D8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2721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2018-03-26T10:00:00Z</dcterms:created>
  <dcterms:modified xsi:type="dcterms:W3CDTF">2018-04-03T18:15:00Z</dcterms:modified>
</cp:coreProperties>
</file>