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A1" w:rsidRDefault="006102A1" w:rsidP="006102A1">
      <w:pPr>
        <w:jc w:val="center"/>
        <w:rPr>
          <w:b/>
          <w:sz w:val="28"/>
          <w:szCs w:val="28"/>
        </w:rPr>
      </w:pPr>
      <w:r w:rsidRPr="00774D99"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6102A1" w:rsidRPr="00774D99" w:rsidRDefault="006102A1" w:rsidP="006102A1">
      <w:pPr>
        <w:jc w:val="center"/>
        <w:rPr>
          <w:b/>
          <w:sz w:val="28"/>
          <w:szCs w:val="28"/>
        </w:rPr>
      </w:pPr>
    </w:p>
    <w:p w:rsidR="006102A1" w:rsidRDefault="006102A1" w:rsidP="006102A1">
      <w:pPr>
        <w:jc w:val="center"/>
        <w:rPr>
          <w:b/>
          <w:sz w:val="28"/>
          <w:szCs w:val="28"/>
        </w:rPr>
      </w:pPr>
      <w:r w:rsidRPr="00774D99">
        <w:rPr>
          <w:b/>
          <w:sz w:val="28"/>
          <w:szCs w:val="28"/>
        </w:rPr>
        <w:t>РАСПОРЯЖЕНИЕ</w:t>
      </w:r>
    </w:p>
    <w:p w:rsidR="006102A1" w:rsidRDefault="006102A1" w:rsidP="006102A1">
      <w:pPr>
        <w:jc w:val="center"/>
        <w:rPr>
          <w:b/>
          <w:sz w:val="28"/>
          <w:szCs w:val="28"/>
        </w:rPr>
      </w:pPr>
    </w:p>
    <w:p w:rsidR="006102A1" w:rsidRDefault="007C2854" w:rsidP="006102A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577C">
        <w:rPr>
          <w:sz w:val="28"/>
          <w:szCs w:val="28"/>
        </w:rPr>
        <w:t>05.12</w:t>
      </w:r>
      <w:r w:rsidR="006102A1">
        <w:rPr>
          <w:sz w:val="28"/>
          <w:szCs w:val="28"/>
        </w:rPr>
        <w:t xml:space="preserve">.2018 года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6102A1">
        <w:rPr>
          <w:sz w:val="28"/>
          <w:szCs w:val="28"/>
        </w:rPr>
        <w:t xml:space="preserve">  № </w:t>
      </w:r>
      <w:r>
        <w:rPr>
          <w:sz w:val="28"/>
          <w:szCs w:val="28"/>
        </w:rPr>
        <w:t>122-р</w:t>
      </w:r>
    </w:p>
    <w:p w:rsidR="006102A1" w:rsidRDefault="00B10FE4" w:rsidP="00B10FE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6102A1" w:rsidRDefault="006102A1" w:rsidP="006102A1">
      <w:pPr>
        <w:jc w:val="center"/>
        <w:rPr>
          <w:sz w:val="28"/>
          <w:szCs w:val="28"/>
        </w:rPr>
      </w:pPr>
    </w:p>
    <w:p w:rsidR="006102A1" w:rsidRDefault="006102A1" w:rsidP="006102A1">
      <w:pPr>
        <w:jc w:val="center"/>
        <w:rPr>
          <w:sz w:val="28"/>
          <w:szCs w:val="28"/>
        </w:rPr>
      </w:pPr>
    </w:p>
    <w:p w:rsidR="006102A1" w:rsidRDefault="0052577C" w:rsidP="00610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="006102A1">
        <w:rPr>
          <w:b/>
          <w:sz w:val="28"/>
          <w:szCs w:val="28"/>
        </w:rPr>
        <w:t>режима « Повышенная готовность» на территории  Ильинского сельского поселения Новопокровского района</w:t>
      </w:r>
    </w:p>
    <w:p w:rsidR="006102A1" w:rsidRDefault="006102A1" w:rsidP="006102A1">
      <w:pPr>
        <w:jc w:val="center"/>
        <w:rPr>
          <w:b/>
          <w:sz w:val="28"/>
          <w:szCs w:val="28"/>
        </w:rPr>
      </w:pPr>
    </w:p>
    <w:p w:rsidR="006102A1" w:rsidRDefault="006102A1" w:rsidP="006102A1">
      <w:pPr>
        <w:jc w:val="center"/>
        <w:rPr>
          <w:b/>
          <w:sz w:val="28"/>
          <w:szCs w:val="28"/>
        </w:rPr>
      </w:pPr>
    </w:p>
    <w:p w:rsidR="006102A1" w:rsidRDefault="006102A1" w:rsidP="00610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2577C">
        <w:rPr>
          <w:sz w:val="28"/>
          <w:szCs w:val="28"/>
        </w:rPr>
        <w:t>изменением погодных условий и обстоятельств, послуживших основанием для введения режима «Повышенная готовность»:</w:t>
      </w:r>
    </w:p>
    <w:p w:rsidR="006102A1" w:rsidRDefault="006102A1" w:rsidP="006102A1">
      <w:pPr>
        <w:ind w:firstLine="708"/>
        <w:jc w:val="both"/>
        <w:rPr>
          <w:sz w:val="28"/>
          <w:szCs w:val="28"/>
        </w:rPr>
      </w:pPr>
    </w:p>
    <w:p w:rsidR="006102A1" w:rsidRDefault="0052577C" w:rsidP="00610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1.Отменить с 17:00 часов 05 дека</w:t>
      </w:r>
      <w:r w:rsidR="006102A1">
        <w:rPr>
          <w:sz w:val="28"/>
          <w:szCs w:val="28"/>
        </w:rPr>
        <w:t>бря 2018 года на территории Ильинского сельского поселения режим « Повышенная готовность».</w:t>
      </w:r>
    </w:p>
    <w:p w:rsidR="006102A1" w:rsidRDefault="0052577C" w:rsidP="00610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02A1">
        <w:rPr>
          <w:sz w:val="28"/>
          <w:szCs w:val="28"/>
        </w:rPr>
        <w:t>.</w:t>
      </w:r>
      <w:proofErr w:type="gramStart"/>
      <w:r w:rsidR="006102A1">
        <w:rPr>
          <w:sz w:val="28"/>
          <w:szCs w:val="28"/>
        </w:rPr>
        <w:t>Контроль за</w:t>
      </w:r>
      <w:proofErr w:type="gramEnd"/>
      <w:r w:rsidR="006102A1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6102A1" w:rsidRDefault="006102A1" w:rsidP="006102A1">
      <w:pPr>
        <w:jc w:val="both"/>
        <w:rPr>
          <w:sz w:val="28"/>
          <w:szCs w:val="28"/>
        </w:rPr>
      </w:pPr>
    </w:p>
    <w:p w:rsidR="006102A1" w:rsidRDefault="006102A1" w:rsidP="006102A1">
      <w:pPr>
        <w:jc w:val="both"/>
        <w:rPr>
          <w:sz w:val="28"/>
          <w:szCs w:val="28"/>
        </w:rPr>
      </w:pPr>
    </w:p>
    <w:p w:rsidR="006102A1" w:rsidRDefault="006102A1" w:rsidP="006102A1">
      <w:pPr>
        <w:jc w:val="both"/>
        <w:rPr>
          <w:sz w:val="28"/>
          <w:szCs w:val="28"/>
        </w:rPr>
      </w:pPr>
    </w:p>
    <w:p w:rsidR="006102A1" w:rsidRDefault="006102A1" w:rsidP="006102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102A1" w:rsidRDefault="006102A1" w:rsidP="006102A1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6102A1" w:rsidRDefault="006102A1" w:rsidP="006102A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Н.Н. Кулинич</w:t>
      </w:r>
    </w:p>
    <w:p w:rsidR="006102A1" w:rsidRDefault="006102A1" w:rsidP="006102A1">
      <w:pPr>
        <w:rPr>
          <w:sz w:val="28"/>
          <w:szCs w:val="28"/>
        </w:rPr>
      </w:pPr>
    </w:p>
    <w:p w:rsidR="006102A1" w:rsidRDefault="006102A1" w:rsidP="006102A1"/>
    <w:p w:rsidR="006102A1" w:rsidRDefault="006102A1" w:rsidP="006102A1"/>
    <w:p w:rsidR="006102A1" w:rsidRDefault="006102A1" w:rsidP="006102A1"/>
    <w:p w:rsidR="006102A1" w:rsidRDefault="006102A1" w:rsidP="006102A1"/>
    <w:p w:rsidR="006102A1" w:rsidRDefault="006102A1" w:rsidP="006102A1"/>
    <w:p w:rsidR="001E6454" w:rsidRDefault="001E6454"/>
    <w:sectPr w:rsidR="001E6454" w:rsidSect="001E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2A1"/>
    <w:rsid w:val="001E6454"/>
    <w:rsid w:val="00375E28"/>
    <w:rsid w:val="004A64EA"/>
    <w:rsid w:val="0052577C"/>
    <w:rsid w:val="006102A1"/>
    <w:rsid w:val="007C2854"/>
    <w:rsid w:val="00B10FE4"/>
    <w:rsid w:val="00CE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673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6</cp:revision>
  <dcterms:created xsi:type="dcterms:W3CDTF">2018-11-28T09:20:00Z</dcterms:created>
  <dcterms:modified xsi:type="dcterms:W3CDTF">2018-12-05T12:42:00Z</dcterms:modified>
</cp:coreProperties>
</file>