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795" w:rsidRDefault="00B72795" w:rsidP="00B37882">
      <w:pPr>
        <w:pStyle w:val="a3"/>
        <w:spacing w:before="0" w:after="0"/>
        <w:jc w:val="center"/>
        <w:rPr>
          <w:rFonts w:ascii="Times New Roman" w:hAnsi="Times New Roman" w:cs="Times New Roman"/>
          <w:b/>
          <w:bCs/>
        </w:rPr>
      </w:pPr>
    </w:p>
    <w:p w:rsidR="001277D5" w:rsidRPr="00E65210" w:rsidRDefault="001277D5" w:rsidP="00B37882">
      <w:pPr>
        <w:pStyle w:val="a3"/>
        <w:spacing w:before="0" w:after="0"/>
        <w:jc w:val="center"/>
        <w:rPr>
          <w:rFonts w:ascii="Times New Roman" w:hAnsi="Times New Roman" w:cs="Times New Roman"/>
          <w:b/>
          <w:bCs/>
        </w:rPr>
      </w:pPr>
      <w:r w:rsidRPr="00E65210">
        <w:rPr>
          <w:rFonts w:ascii="Times New Roman" w:hAnsi="Times New Roman" w:cs="Times New Roman"/>
          <w:b/>
          <w:bCs/>
        </w:rPr>
        <w:t>АДМИНИСТРАЦИИ ИЛЬИНСКОГО СЕЛЬСКОГО ПОСЕЛЕНИЯ</w:t>
      </w:r>
    </w:p>
    <w:p w:rsidR="001277D5" w:rsidRPr="00E65210" w:rsidRDefault="001277D5" w:rsidP="00B37882">
      <w:pPr>
        <w:pStyle w:val="a3"/>
        <w:spacing w:before="0" w:after="0"/>
        <w:jc w:val="center"/>
        <w:rPr>
          <w:rFonts w:ascii="Times New Roman" w:hAnsi="Times New Roman" w:cs="Times New Roman"/>
          <w:b/>
          <w:bCs/>
        </w:rPr>
      </w:pPr>
      <w:r w:rsidRPr="00E65210">
        <w:rPr>
          <w:rFonts w:ascii="Times New Roman" w:hAnsi="Times New Roman" w:cs="Times New Roman"/>
          <w:b/>
          <w:bCs/>
        </w:rPr>
        <w:t>НОВОПОКРОВСКОГО РАЙОНА</w:t>
      </w:r>
    </w:p>
    <w:p w:rsidR="00E65210" w:rsidRPr="00E65210" w:rsidRDefault="00E65210" w:rsidP="00E65210">
      <w:pPr>
        <w:rPr>
          <w:b/>
        </w:rPr>
      </w:pPr>
    </w:p>
    <w:p w:rsidR="00E65210" w:rsidRPr="00B37882" w:rsidRDefault="00E65210" w:rsidP="00E65210">
      <w:pPr>
        <w:jc w:val="center"/>
        <w:rPr>
          <w:b/>
          <w:sz w:val="28"/>
          <w:szCs w:val="28"/>
        </w:rPr>
      </w:pPr>
      <w:proofErr w:type="gramStart"/>
      <w:r w:rsidRPr="00B37882">
        <w:rPr>
          <w:b/>
          <w:bCs/>
          <w:sz w:val="28"/>
          <w:szCs w:val="28"/>
        </w:rPr>
        <w:t>П</w:t>
      </w:r>
      <w:proofErr w:type="gramEnd"/>
      <w:r w:rsidRPr="00B37882">
        <w:rPr>
          <w:b/>
          <w:bCs/>
          <w:sz w:val="28"/>
          <w:szCs w:val="28"/>
        </w:rPr>
        <w:t xml:space="preserve"> О С Т А Н О В Л Е Н И Е</w:t>
      </w:r>
    </w:p>
    <w:p w:rsidR="001277D5" w:rsidRPr="00B37882" w:rsidRDefault="001277D5" w:rsidP="00B37882">
      <w:pPr>
        <w:pStyle w:val="a3"/>
        <w:spacing w:before="0" w:after="0"/>
        <w:ind w:firstLine="720"/>
        <w:jc w:val="center"/>
        <w:rPr>
          <w:rFonts w:ascii="Times New Roman" w:hAnsi="Times New Roman" w:cs="Times New Roman"/>
          <w:b/>
          <w:bCs/>
        </w:rPr>
      </w:pPr>
    </w:p>
    <w:p w:rsidR="001277D5" w:rsidRPr="00B37882" w:rsidRDefault="001277D5" w:rsidP="00B37882">
      <w:pPr>
        <w:pStyle w:val="a3"/>
        <w:spacing w:before="0" w:after="0"/>
        <w:jc w:val="center"/>
        <w:rPr>
          <w:rFonts w:ascii="Times New Roman" w:hAnsi="Times New Roman" w:cs="Times New Roman"/>
          <w:b/>
          <w:color w:val="000000"/>
        </w:rPr>
      </w:pPr>
      <w:r w:rsidRPr="00B37882">
        <w:rPr>
          <w:rFonts w:ascii="Times New Roman" w:hAnsi="Times New Roman" w:cs="Times New Roman"/>
          <w:b/>
          <w:color w:val="000000"/>
        </w:rPr>
        <w:t>от «__» _________ года</w:t>
      </w:r>
      <w:r w:rsidRPr="00B37882">
        <w:rPr>
          <w:rFonts w:ascii="Times New Roman" w:hAnsi="Times New Roman" w:cs="Times New Roman"/>
          <w:b/>
          <w:color w:val="000000"/>
        </w:rPr>
        <w:tab/>
      </w:r>
      <w:r w:rsidRPr="00B37882">
        <w:rPr>
          <w:rFonts w:ascii="Times New Roman" w:hAnsi="Times New Roman" w:cs="Times New Roman"/>
          <w:color w:val="000000"/>
        </w:rPr>
        <w:tab/>
      </w:r>
      <w:r w:rsidRPr="00B37882">
        <w:rPr>
          <w:rFonts w:ascii="Times New Roman" w:hAnsi="Times New Roman" w:cs="Times New Roman"/>
          <w:color w:val="000000"/>
        </w:rPr>
        <w:tab/>
      </w:r>
      <w:r w:rsidRPr="00B37882">
        <w:rPr>
          <w:rFonts w:ascii="Times New Roman" w:hAnsi="Times New Roman" w:cs="Times New Roman"/>
          <w:color w:val="000000"/>
        </w:rPr>
        <w:tab/>
      </w:r>
      <w:r w:rsidRPr="00B37882">
        <w:rPr>
          <w:rFonts w:ascii="Times New Roman" w:hAnsi="Times New Roman" w:cs="Times New Roman"/>
          <w:color w:val="000000"/>
        </w:rPr>
        <w:tab/>
      </w:r>
      <w:r w:rsidRPr="00B37882">
        <w:rPr>
          <w:rFonts w:ascii="Times New Roman" w:hAnsi="Times New Roman" w:cs="Times New Roman"/>
          <w:color w:val="000000"/>
        </w:rPr>
        <w:tab/>
      </w:r>
      <w:r w:rsidRPr="00B37882">
        <w:rPr>
          <w:rFonts w:ascii="Times New Roman" w:hAnsi="Times New Roman" w:cs="Times New Roman"/>
          <w:color w:val="000000"/>
        </w:rPr>
        <w:tab/>
      </w:r>
      <w:r w:rsidRPr="00B37882">
        <w:rPr>
          <w:rFonts w:ascii="Times New Roman" w:hAnsi="Times New Roman" w:cs="Times New Roman"/>
          <w:color w:val="000000"/>
        </w:rPr>
        <w:tab/>
      </w:r>
      <w:r w:rsidRPr="00B37882">
        <w:rPr>
          <w:rFonts w:ascii="Times New Roman" w:hAnsi="Times New Roman" w:cs="Times New Roman"/>
          <w:b/>
          <w:color w:val="000000"/>
        </w:rPr>
        <w:t>№ ___</w:t>
      </w:r>
    </w:p>
    <w:p w:rsidR="001277D5" w:rsidRPr="00B37882" w:rsidRDefault="001277D5" w:rsidP="00B37882">
      <w:pPr>
        <w:pStyle w:val="a3"/>
        <w:spacing w:before="0" w:after="0"/>
        <w:jc w:val="center"/>
        <w:rPr>
          <w:rFonts w:ascii="Times New Roman" w:hAnsi="Times New Roman" w:cs="Times New Roman"/>
          <w:b/>
        </w:rPr>
      </w:pPr>
      <w:r w:rsidRPr="00B37882">
        <w:rPr>
          <w:rFonts w:ascii="Times New Roman" w:hAnsi="Times New Roman" w:cs="Times New Roman"/>
          <w:b/>
        </w:rPr>
        <w:t>станица Ильинская</w:t>
      </w:r>
    </w:p>
    <w:p w:rsidR="001277D5" w:rsidRPr="00B37882" w:rsidRDefault="001277D5" w:rsidP="00B37882">
      <w:pPr>
        <w:pStyle w:val="a3"/>
        <w:spacing w:before="0" w:after="0"/>
        <w:jc w:val="center"/>
        <w:rPr>
          <w:rFonts w:ascii="Times New Roman" w:hAnsi="Times New Roman" w:cs="Times New Roman"/>
          <w:b/>
        </w:rPr>
      </w:pPr>
    </w:p>
    <w:p w:rsidR="001277D5" w:rsidRDefault="001277D5" w:rsidP="00B37882">
      <w:pPr>
        <w:pStyle w:val="a3"/>
        <w:spacing w:before="0" w:after="0"/>
        <w:jc w:val="center"/>
        <w:rPr>
          <w:rFonts w:ascii="Times New Roman" w:hAnsi="Times New Roman" w:cs="Times New Roman"/>
        </w:rPr>
      </w:pPr>
    </w:p>
    <w:p w:rsidR="00E2038E" w:rsidRPr="00E2038E" w:rsidRDefault="00E2038E" w:rsidP="00E2038E"/>
    <w:p w:rsidR="001277D5" w:rsidRPr="00397665" w:rsidRDefault="001277D5" w:rsidP="001277D5">
      <w:pPr>
        <w:jc w:val="center"/>
        <w:rPr>
          <w:b/>
          <w:sz w:val="28"/>
          <w:szCs w:val="28"/>
        </w:rPr>
      </w:pPr>
      <w:r w:rsidRPr="00397665">
        <w:rPr>
          <w:b/>
          <w:sz w:val="28"/>
          <w:szCs w:val="28"/>
        </w:rPr>
        <w:t>Об образовании Единой комиссии по осуществлению закупок товаров, работ, услуг для обеспечения муниципальных нужд Ильинского сельского поселения Новопокровского района</w:t>
      </w:r>
    </w:p>
    <w:p w:rsidR="001277D5" w:rsidRPr="00397665" w:rsidRDefault="001277D5" w:rsidP="001277D5">
      <w:pPr>
        <w:rPr>
          <w:b/>
          <w:sz w:val="28"/>
          <w:szCs w:val="28"/>
        </w:rPr>
      </w:pPr>
    </w:p>
    <w:p w:rsidR="001277D5" w:rsidRPr="00424EBD" w:rsidRDefault="001277D5" w:rsidP="00E65210">
      <w:pPr>
        <w:pStyle w:val="ac"/>
        <w:shd w:val="clear" w:color="auto" w:fill="FFFFFF"/>
        <w:ind w:firstLine="709"/>
        <w:jc w:val="both"/>
        <w:rPr>
          <w:sz w:val="28"/>
          <w:szCs w:val="28"/>
        </w:rPr>
      </w:pPr>
      <w:r w:rsidRPr="00AD7290">
        <w:rPr>
          <w:sz w:val="28"/>
          <w:szCs w:val="28"/>
        </w:rPr>
        <w:t xml:space="preserve">В целях реализации положений </w:t>
      </w:r>
      <w:hyperlink r:id="rId5" w:anchor="/document/99/499011838/XA00M262LV/" w:history="1">
        <w:r w:rsidRPr="00AD7290">
          <w:rPr>
            <w:rStyle w:val="ad"/>
            <w:rFonts w:eastAsia="Andale Sans UI"/>
            <w:color w:val="auto"/>
            <w:sz w:val="28"/>
            <w:szCs w:val="28"/>
            <w:u w:val="none"/>
          </w:rPr>
          <w:t>статьи 39 Федерального закона от 05.04.2013 №</w:t>
        </w:r>
        <w:r>
          <w:rPr>
            <w:rStyle w:val="ad"/>
            <w:sz w:val="28"/>
            <w:szCs w:val="28"/>
          </w:rPr>
          <w:t xml:space="preserve"> 44-ФЗ </w:t>
        </w:r>
        <w:r w:rsidRPr="00B37882">
          <w:rPr>
            <w:rStyle w:val="ad"/>
            <w:color w:val="auto"/>
            <w:sz w:val="28"/>
            <w:szCs w:val="28"/>
            <w:u w:val="none"/>
          </w:rPr>
          <w:t>«</w:t>
        </w:r>
        <w:r w:rsidRPr="00AD7290">
          <w:rPr>
            <w:rStyle w:val="ad"/>
            <w:rFonts w:eastAsia="Andale Sans UI"/>
            <w:color w:val="auto"/>
            <w:sz w:val="28"/>
            <w:szCs w:val="28"/>
            <w:u w:val="none"/>
          </w:rPr>
          <w:t>О контрактной системе в сфере закупок товаров, работ, услуг для обеспечения государственных и муниципальных нужд</w:t>
        </w:r>
        <w:r w:rsidRPr="00B37882">
          <w:rPr>
            <w:rStyle w:val="ad"/>
            <w:color w:val="auto"/>
            <w:sz w:val="28"/>
            <w:szCs w:val="28"/>
            <w:u w:val="none"/>
          </w:rPr>
          <w:t>»</w:t>
        </w:r>
      </w:hyperlink>
      <w:r>
        <w:rPr>
          <w:sz w:val="28"/>
          <w:szCs w:val="28"/>
        </w:rPr>
        <w:t xml:space="preserve"> </w:t>
      </w:r>
      <w:proofErr w:type="spellStart"/>
      <w:proofErr w:type="gramStart"/>
      <w:r w:rsidRPr="00424EBD">
        <w:rPr>
          <w:sz w:val="28"/>
          <w:szCs w:val="28"/>
        </w:rPr>
        <w:t>п</w:t>
      </w:r>
      <w:proofErr w:type="spellEnd"/>
      <w:proofErr w:type="gramEnd"/>
      <w:r>
        <w:rPr>
          <w:sz w:val="28"/>
          <w:szCs w:val="28"/>
        </w:rPr>
        <w:t xml:space="preserve"> </w:t>
      </w:r>
      <w:r w:rsidRPr="00424EBD">
        <w:rPr>
          <w:sz w:val="28"/>
          <w:szCs w:val="28"/>
        </w:rPr>
        <w:t>о</w:t>
      </w:r>
      <w:r>
        <w:rPr>
          <w:sz w:val="28"/>
          <w:szCs w:val="28"/>
        </w:rPr>
        <w:t xml:space="preserve"> </w:t>
      </w:r>
      <w:r w:rsidRPr="00424EBD">
        <w:rPr>
          <w:sz w:val="28"/>
          <w:szCs w:val="28"/>
        </w:rPr>
        <w:t>с</w:t>
      </w:r>
      <w:r>
        <w:rPr>
          <w:sz w:val="28"/>
          <w:szCs w:val="28"/>
        </w:rPr>
        <w:t xml:space="preserve"> </w:t>
      </w:r>
      <w:r w:rsidRPr="00424EBD">
        <w:rPr>
          <w:sz w:val="28"/>
          <w:szCs w:val="28"/>
        </w:rPr>
        <w:t>т</w:t>
      </w:r>
      <w:r>
        <w:rPr>
          <w:sz w:val="28"/>
          <w:szCs w:val="28"/>
        </w:rPr>
        <w:t xml:space="preserve"> </w:t>
      </w:r>
      <w:r w:rsidRPr="00424EBD">
        <w:rPr>
          <w:sz w:val="28"/>
          <w:szCs w:val="28"/>
        </w:rPr>
        <w:t>а</w:t>
      </w:r>
      <w:r>
        <w:rPr>
          <w:sz w:val="28"/>
          <w:szCs w:val="28"/>
        </w:rPr>
        <w:t xml:space="preserve"> </w:t>
      </w:r>
      <w:proofErr w:type="spellStart"/>
      <w:r w:rsidRPr="00424EBD">
        <w:rPr>
          <w:sz w:val="28"/>
          <w:szCs w:val="28"/>
        </w:rPr>
        <w:t>н</w:t>
      </w:r>
      <w:proofErr w:type="spellEnd"/>
      <w:r>
        <w:rPr>
          <w:sz w:val="28"/>
          <w:szCs w:val="28"/>
        </w:rPr>
        <w:t xml:space="preserve"> </w:t>
      </w:r>
      <w:r w:rsidRPr="00424EBD">
        <w:rPr>
          <w:sz w:val="28"/>
          <w:szCs w:val="28"/>
        </w:rPr>
        <w:t>о</w:t>
      </w:r>
      <w:r>
        <w:rPr>
          <w:sz w:val="28"/>
          <w:szCs w:val="28"/>
        </w:rPr>
        <w:t xml:space="preserve"> </w:t>
      </w:r>
      <w:r w:rsidRPr="00424EBD">
        <w:rPr>
          <w:sz w:val="28"/>
          <w:szCs w:val="28"/>
        </w:rPr>
        <w:t>в</w:t>
      </w:r>
      <w:r>
        <w:rPr>
          <w:sz w:val="28"/>
          <w:szCs w:val="28"/>
        </w:rPr>
        <w:t xml:space="preserve"> </w:t>
      </w:r>
      <w:r w:rsidRPr="00424EBD">
        <w:rPr>
          <w:sz w:val="28"/>
          <w:szCs w:val="28"/>
        </w:rPr>
        <w:t>л</w:t>
      </w:r>
      <w:r>
        <w:rPr>
          <w:sz w:val="28"/>
          <w:szCs w:val="28"/>
        </w:rPr>
        <w:t xml:space="preserve"> </w:t>
      </w:r>
      <w:r w:rsidRPr="00424EBD">
        <w:rPr>
          <w:sz w:val="28"/>
          <w:szCs w:val="28"/>
        </w:rPr>
        <w:t>я</w:t>
      </w:r>
      <w:r>
        <w:rPr>
          <w:sz w:val="28"/>
          <w:szCs w:val="28"/>
        </w:rPr>
        <w:t xml:space="preserve"> е т</w:t>
      </w:r>
      <w:r w:rsidRPr="00424EBD">
        <w:rPr>
          <w:sz w:val="28"/>
          <w:szCs w:val="28"/>
        </w:rPr>
        <w:t>:</w:t>
      </w:r>
    </w:p>
    <w:p w:rsidR="001277D5" w:rsidRPr="00424EBD" w:rsidRDefault="001277D5" w:rsidP="00B37882">
      <w:pPr>
        <w:pStyle w:val="ac"/>
        <w:shd w:val="clear" w:color="auto" w:fill="FFFFFF"/>
        <w:spacing w:before="0" w:beforeAutospacing="0" w:after="0" w:afterAutospacing="0"/>
        <w:ind w:firstLine="709"/>
        <w:jc w:val="both"/>
        <w:rPr>
          <w:sz w:val="28"/>
          <w:szCs w:val="28"/>
        </w:rPr>
      </w:pPr>
      <w:r>
        <w:t xml:space="preserve">1. </w:t>
      </w:r>
      <w:r w:rsidRPr="00424EBD">
        <w:rPr>
          <w:sz w:val="28"/>
          <w:szCs w:val="28"/>
        </w:rPr>
        <w:t xml:space="preserve">Создать </w:t>
      </w:r>
      <w:r w:rsidRPr="00424EBD">
        <w:rPr>
          <w:rStyle w:val="auto-matches"/>
          <w:rFonts w:eastAsia="Andale Sans UI"/>
          <w:sz w:val="28"/>
          <w:szCs w:val="28"/>
        </w:rPr>
        <w:t>единую</w:t>
      </w:r>
      <w:r w:rsidRPr="00424EBD">
        <w:rPr>
          <w:sz w:val="28"/>
          <w:szCs w:val="28"/>
        </w:rPr>
        <w:t xml:space="preserve"> </w:t>
      </w:r>
      <w:r w:rsidRPr="00424EBD">
        <w:rPr>
          <w:rStyle w:val="auto-matches"/>
          <w:rFonts w:eastAsia="Andale Sans UI"/>
          <w:sz w:val="28"/>
          <w:szCs w:val="28"/>
        </w:rPr>
        <w:t>комиссию</w:t>
      </w:r>
      <w:r w:rsidRPr="00424EBD">
        <w:rPr>
          <w:sz w:val="28"/>
          <w:szCs w:val="28"/>
        </w:rPr>
        <w:t xml:space="preserve"> по осуществлению закупок</w:t>
      </w:r>
      <w:r>
        <w:rPr>
          <w:sz w:val="28"/>
          <w:szCs w:val="28"/>
        </w:rPr>
        <w:t xml:space="preserve"> </w:t>
      </w:r>
      <w:r w:rsidRPr="00397665">
        <w:rPr>
          <w:sz w:val="28"/>
          <w:szCs w:val="28"/>
        </w:rPr>
        <w:t>товаров, работ, услуг для обеспечения муниципальных нужд Ильинского сельского поселения Новопокровского района</w:t>
      </w:r>
      <w:r w:rsidRPr="00424EBD">
        <w:rPr>
          <w:sz w:val="28"/>
          <w:szCs w:val="28"/>
        </w:rPr>
        <w:t xml:space="preserve"> и утвердить ее состав согласно </w:t>
      </w:r>
      <w:hyperlink r:id="rId6" w:anchor="/document/99/499080908/XA00LVA2M9/" w:tgtFrame="_self" w:history="1">
        <w:r w:rsidRPr="00424EBD">
          <w:rPr>
            <w:rStyle w:val="ad"/>
            <w:rFonts w:eastAsia="Andale Sans UI"/>
            <w:color w:val="auto"/>
            <w:sz w:val="28"/>
            <w:szCs w:val="28"/>
            <w:u w:val="none"/>
          </w:rPr>
          <w:t>приложению</w:t>
        </w:r>
        <w:r w:rsidR="00B37882">
          <w:rPr>
            <w:rStyle w:val="ad"/>
            <w:rFonts w:eastAsia="Andale Sans UI"/>
            <w:color w:val="auto"/>
            <w:sz w:val="28"/>
            <w:szCs w:val="28"/>
            <w:u w:val="none"/>
          </w:rPr>
          <w:t xml:space="preserve"> №1</w:t>
        </w:r>
        <w:r w:rsidRPr="00424EBD">
          <w:rPr>
            <w:rStyle w:val="ad"/>
            <w:rFonts w:eastAsia="Andale Sans UI"/>
            <w:color w:val="auto"/>
            <w:sz w:val="28"/>
            <w:szCs w:val="28"/>
            <w:u w:val="none"/>
          </w:rPr>
          <w:t xml:space="preserve"> к настоящему </w:t>
        </w:r>
        <w:r w:rsidRPr="00B37882">
          <w:rPr>
            <w:rStyle w:val="ad"/>
            <w:color w:val="auto"/>
            <w:sz w:val="28"/>
            <w:szCs w:val="28"/>
            <w:u w:val="none"/>
          </w:rPr>
          <w:t>постановлению</w:t>
        </w:r>
      </w:hyperlink>
      <w:r w:rsidRPr="00424EBD">
        <w:rPr>
          <w:sz w:val="28"/>
          <w:szCs w:val="28"/>
        </w:rPr>
        <w:t>.</w:t>
      </w:r>
    </w:p>
    <w:p w:rsidR="00B37882" w:rsidRPr="00B37882" w:rsidRDefault="001277D5" w:rsidP="00B37882">
      <w:pPr>
        <w:pStyle w:val="ac"/>
        <w:shd w:val="clear" w:color="auto" w:fill="FFFFFF"/>
        <w:spacing w:before="0" w:beforeAutospacing="0" w:after="0" w:afterAutospacing="0"/>
        <w:ind w:firstLine="709"/>
        <w:jc w:val="both"/>
        <w:rPr>
          <w:sz w:val="28"/>
          <w:szCs w:val="28"/>
        </w:rPr>
      </w:pPr>
      <w:r w:rsidRPr="00B37882">
        <w:rPr>
          <w:sz w:val="28"/>
          <w:szCs w:val="28"/>
        </w:rPr>
        <w:t>2. Признать утратившим силу</w:t>
      </w:r>
      <w:r w:rsidR="00B37882">
        <w:rPr>
          <w:sz w:val="28"/>
          <w:szCs w:val="28"/>
        </w:rPr>
        <w:t xml:space="preserve"> постановление Администрации Ильинского сельского поселения Новопокровского района от 10.02.2014г. №25</w:t>
      </w:r>
    </w:p>
    <w:p w:rsidR="001277D5" w:rsidRDefault="001277D5" w:rsidP="00B37882">
      <w:pPr>
        <w:pStyle w:val="ac"/>
        <w:shd w:val="clear" w:color="auto" w:fill="FFFFFF"/>
        <w:spacing w:before="0" w:beforeAutospacing="0" w:after="0" w:afterAutospacing="0"/>
        <w:ind w:firstLine="709"/>
        <w:jc w:val="both"/>
        <w:rPr>
          <w:sz w:val="28"/>
          <w:szCs w:val="28"/>
        </w:rPr>
      </w:pPr>
      <w:r w:rsidRPr="00424EBD">
        <w:rPr>
          <w:sz w:val="28"/>
          <w:szCs w:val="28"/>
        </w:rPr>
        <w:t xml:space="preserve">3. </w:t>
      </w:r>
      <w:proofErr w:type="gramStart"/>
      <w:r w:rsidRPr="00424EBD">
        <w:rPr>
          <w:sz w:val="28"/>
          <w:szCs w:val="28"/>
        </w:rPr>
        <w:t>Контроль за</w:t>
      </w:r>
      <w:proofErr w:type="gramEnd"/>
      <w:r w:rsidRPr="00424EBD">
        <w:rPr>
          <w:sz w:val="28"/>
          <w:szCs w:val="28"/>
        </w:rPr>
        <w:t xml:space="preserve"> исполнением настоящего постановления </w:t>
      </w:r>
      <w:r>
        <w:rPr>
          <w:sz w:val="28"/>
          <w:szCs w:val="28"/>
        </w:rPr>
        <w:t>оставляю за собой.</w:t>
      </w:r>
    </w:p>
    <w:p w:rsidR="001277D5" w:rsidRDefault="00B37882" w:rsidP="00B37882">
      <w:pPr>
        <w:pStyle w:val="ac"/>
        <w:shd w:val="clear" w:color="auto" w:fill="FFFFFF"/>
        <w:spacing w:before="0" w:beforeAutospacing="0" w:after="0" w:afterAutospacing="0"/>
        <w:ind w:firstLine="709"/>
        <w:jc w:val="both"/>
        <w:rPr>
          <w:sz w:val="28"/>
          <w:szCs w:val="28"/>
        </w:rPr>
      </w:pPr>
      <w:r>
        <w:rPr>
          <w:sz w:val="28"/>
          <w:szCs w:val="28"/>
        </w:rPr>
        <w:t>4</w:t>
      </w:r>
      <w:r w:rsidR="001277D5" w:rsidRPr="00397665">
        <w:rPr>
          <w:sz w:val="28"/>
          <w:szCs w:val="28"/>
        </w:rPr>
        <w:t>. Постановление вступает в силу со дня его подписания.</w:t>
      </w:r>
    </w:p>
    <w:p w:rsidR="001277D5" w:rsidRDefault="001277D5" w:rsidP="00B37882">
      <w:pPr>
        <w:pStyle w:val="ac"/>
        <w:shd w:val="clear" w:color="auto" w:fill="FFFFFF"/>
        <w:spacing w:before="0" w:beforeAutospacing="0" w:after="0" w:afterAutospacing="0"/>
        <w:ind w:firstLine="709"/>
        <w:jc w:val="both"/>
        <w:rPr>
          <w:sz w:val="28"/>
          <w:szCs w:val="28"/>
        </w:rPr>
      </w:pPr>
    </w:p>
    <w:p w:rsidR="001277D5" w:rsidRDefault="001277D5" w:rsidP="001277D5">
      <w:pPr>
        <w:pStyle w:val="ac"/>
        <w:shd w:val="clear" w:color="auto" w:fill="FFFFFF"/>
        <w:spacing w:before="0" w:beforeAutospacing="0" w:after="0" w:afterAutospacing="0"/>
        <w:jc w:val="both"/>
        <w:rPr>
          <w:sz w:val="28"/>
          <w:szCs w:val="28"/>
        </w:rPr>
      </w:pPr>
    </w:p>
    <w:p w:rsidR="001277D5" w:rsidRDefault="001277D5" w:rsidP="001277D5">
      <w:pPr>
        <w:rPr>
          <w:sz w:val="28"/>
          <w:szCs w:val="28"/>
        </w:rPr>
      </w:pPr>
      <w:r>
        <w:rPr>
          <w:sz w:val="28"/>
          <w:szCs w:val="28"/>
        </w:rPr>
        <w:t xml:space="preserve">Глава </w:t>
      </w:r>
    </w:p>
    <w:p w:rsidR="001277D5" w:rsidRDefault="001277D5" w:rsidP="001277D5">
      <w:pPr>
        <w:rPr>
          <w:sz w:val="28"/>
          <w:szCs w:val="28"/>
        </w:rPr>
      </w:pPr>
      <w:r>
        <w:rPr>
          <w:sz w:val="28"/>
          <w:szCs w:val="28"/>
        </w:rPr>
        <w:t>Ильинского сельского поселения</w:t>
      </w:r>
    </w:p>
    <w:p w:rsidR="001277D5" w:rsidRDefault="001277D5" w:rsidP="001277D5">
      <w:pPr>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p>
    <w:p w:rsidR="00B37882" w:rsidRDefault="00B37882">
      <w:pPr>
        <w:rPr>
          <w:sz w:val="28"/>
          <w:szCs w:val="28"/>
        </w:rPr>
      </w:pPr>
      <w:r>
        <w:rPr>
          <w:sz w:val="28"/>
          <w:szCs w:val="28"/>
        </w:rPr>
        <w:br w:type="page"/>
      </w:r>
    </w:p>
    <w:p w:rsidR="00E2038E" w:rsidRPr="00397665" w:rsidRDefault="00E2038E" w:rsidP="00E2038E">
      <w:pPr>
        <w:ind w:firstLine="5103"/>
        <w:rPr>
          <w:sz w:val="28"/>
          <w:szCs w:val="28"/>
        </w:rPr>
      </w:pPr>
      <w:r w:rsidRPr="00397665">
        <w:rPr>
          <w:sz w:val="28"/>
          <w:szCs w:val="28"/>
        </w:rPr>
        <w:lastRenderedPageBreak/>
        <w:t>ПРИЛОЖЕНИЕ № 1</w:t>
      </w:r>
    </w:p>
    <w:p w:rsidR="00E2038E" w:rsidRPr="00397665" w:rsidRDefault="00E2038E" w:rsidP="00E2038E">
      <w:pPr>
        <w:ind w:firstLine="5103"/>
        <w:rPr>
          <w:sz w:val="28"/>
          <w:szCs w:val="28"/>
        </w:rPr>
      </w:pPr>
      <w:r w:rsidRPr="00397665">
        <w:rPr>
          <w:sz w:val="28"/>
          <w:szCs w:val="28"/>
        </w:rPr>
        <w:t>УТВЕРЖДЕНО</w:t>
      </w:r>
    </w:p>
    <w:p w:rsidR="00E2038E" w:rsidRPr="00397665" w:rsidRDefault="00E2038E" w:rsidP="00E2038E">
      <w:pPr>
        <w:ind w:firstLine="5103"/>
        <w:rPr>
          <w:sz w:val="28"/>
          <w:szCs w:val="28"/>
        </w:rPr>
      </w:pPr>
      <w:r w:rsidRPr="00397665">
        <w:rPr>
          <w:sz w:val="28"/>
          <w:szCs w:val="28"/>
        </w:rPr>
        <w:t>постановлением администрации</w:t>
      </w:r>
    </w:p>
    <w:p w:rsidR="00E2038E" w:rsidRPr="00397665" w:rsidRDefault="00E2038E" w:rsidP="00E2038E">
      <w:pPr>
        <w:ind w:firstLine="5103"/>
        <w:rPr>
          <w:sz w:val="28"/>
          <w:szCs w:val="28"/>
        </w:rPr>
      </w:pPr>
      <w:r w:rsidRPr="00397665">
        <w:rPr>
          <w:sz w:val="28"/>
          <w:szCs w:val="28"/>
        </w:rPr>
        <w:t>Ильинского сельского поселения</w:t>
      </w:r>
    </w:p>
    <w:p w:rsidR="00E2038E" w:rsidRPr="00397665" w:rsidRDefault="00E2038E" w:rsidP="00E2038E">
      <w:pPr>
        <w:ind w:firstLine="5103"/>
        <w:rPr>
          <w:sz w:val="28"/>
          <w:szCs w:val="28"/>
        </w:rPr>
      </w:pPr>
      <w:r w:rsidRPr="00397665">
        <w:rPr>
          <w:sz w:val="28"/>
          <w:szCs w:val="28"/>
        </w:rPr>
        <w:t>Новопокровского района</w:t>
      </w:r>
    </w:p>
    <w:p w:rsidR="00E2038E" w:rsidRPr="00397665" w:rsidRDefault="00E2038E" w:rsidP="00E2038E">
      <w:pPr>
        <w:ind w:firstLine="5103"/>
        <w:rPr>
          <w:sz w:val="28"/>
          <w:szCs w:val="28"/>
        </w:rPr>
      </w:pPr>
      <w:r w:rsidRPr="00397665">
        <w:rPr>
          <w:sz w:val="28"/>
          <w:szCs w:val="28"/>
        </w:rPr>
        <w:t xml:space="preserve">от </w:t>
      </w:r>
      <w:r>
        <w:rPr>
          <w:sz w:val="28"/>
          <w:szCs w:val="28"/>
        </w:rPr>
        <w:t>____________</w:t>
      </w:r>
      <w:r w:rsidRPr="00397665">
        <w:rPr>
          <w:sz w:val="28"/>
          <w:szCs w:val="28"/>
        </w:rPr>
        <w:t xml:space="preserve"> № </w:t>
      </w:r>
      <w:r>
        <w:rPr>
          <w:sz w:val="28"/>
          <w:szCs w:val="28"/>
        </w:rPr>
        <w:t>____</w:t>
      </w:r>
    </w:p>
    <w:p w:rsidR="00E2038E" w:rsidRPr="00397665" w:rsidRDefault="00E2038E" w:rsidP="00E2038E">
      <w:pPr>
        <w:rPr>
          <w:sz w:val="28"/>
          <w:szCs w:val="28"/>
        </w:rPr>
      </w:pPr>
    </w:p>
    <w:p w:rsidR="00E2038E" w:rsidRDefault="00E2038E" w:rsidP="00E2038E">
      <w:pPr>
        <w:rPr>
          <w:sz w:val="28"/>
          <w:szCs w:val="28"/>
        </w:rPr>
      </w:pPr>
    </w:p>
    <w:p w:rsidR="00E2038E" w:rsidRPr="00397665" w:rsidRDefault="00E2038E" w:rsidP="00E2038E">
      <w:pPr>
        <w:rPr>
          <w:sz w:val="28"/>
          <w:szCs w:val="28"/>
        </w:rPr>
      </w:pPr>
    </w:p>
    <w:p w:rsidR="00E2038E" w:rsidRPr="00397665" w:rsidRDefault="00E2038E" w:rsidP="00E2038E">
      <w:pPr>
        <w:jc w:val="center"/>
        <w:rPr>
          <w:b/>
          <w:sz w:val="28"/>
          <w:szCs w:val="28"/>
        </w:rPr>
      </w:pPr>
      <w:r w:rsidRPr="00397665">
        <w:rPr>
          <w:b/>
          <w:sz w:val="28"/>
          <w:szCs w:val="28"/>
        </w:rPr>
        <w:t>Состав</w:t>
      </w:r>
    </w:p>
    <w:p w:rsidR="00E2038E" w:rsidRPr="00397665" w:rsidRDefault="00E2038E" w:rsidP="00E2038E">
      <w:pPr>
        <w:jc w:val="center"/>
        <w:rPr>
          <w:b/>
          <w:sz w:val="28"/>
          <w:szCs w:val="28"/>
        </w:rPr>
      </w:pPr>
      <w:r w:rsidRPr="00397665">
        <w:rPr>
          <w:b/>
          <w:sz w:val="28"/>
          <w:szCs w:val="28"/>
        </w:rPr>
        <w:t>Единой комиссии по осуществлению закупок товаров, работ, услуг для обеспечения муниципальных нужд Ильинского сельского поселения Новопокровского района</w:t>
      </w:r>
    </w:p>
    <w:p w:rsidR="001277D5" w:rsidRDefault="001277D5" w:rsidP="00787167">
      <w:pPr>
        <w:ind w:firstLine="5387"/>
        <w:rPr>
          <w:sz w:val="28"/>
          <w:szCs w:val="28"/>
        </w:rPr>
      </w:pPr>
    </w:p>
    <w:p w:rsidR="00E2038E" w:rsidRDefault="00E2038E" w:rsidP="00787167">
      <w:pPr>
        <w:ind w:firstLine="5387"/>
        <w:rPr>
          <w:sz w:val="28"/>
          <w:szCs w:val="28"/>
        </w:rPr>
      </w:pPr>
    </w:p>
    <w:tbl>
      <w:tblPr>
        <w:tblW w:w="9712" w:type="dxa"/>
        <w:tblLook w:val="00A0"/>
      </w:tblPr>
      <w:tblGrid>
        <w:gridCol w:w="2802"/>
        <w:gridCol w:w="320"/>
        <w:gridCol w:w="6590"/>
      </w:tblGrid>
      <w:tr w:rsidR="00E2038E" w:rsidRPr="00E2038E" w:rsidTr="00187E92">
        <w:tc>
          <w:tcPr>
            <w:tcW w:w="2802" w:type="dxa"/>
          </w:tcPr>
          <w:p w:rsidR="00E2038E" w:rsidRPr="00E2038E" w:rsidRDefault="00E2038E" w:rsidP="00187E92">
            <w:pPr>
              <w:spacing w:line="240" w:lineRule="atLeast"/>
              <w:jc w:val="both"/>
              <w:rPr>
                <w:sz w:val="28"/>
                <w:szCs w:val="28"/>
              </w:rPr>
            </w:pPr>
            <w:r w:rsidRPr="00E2038E">
              <w:rPr>
                <w:sz w:val="28"/>
                <w:szCs w:val="28"/>
              </w:rPr>
              <w:t>Иванищева Анна Сергеевна</w:t>
            </w:r>
          </w:p>
          <w:p w:rsidR="00E2038E" w:rsidRPr="00E2038E" w:rsidRDefault="00E2038E" w:rsidP="00187E92">
            <w:pPr>
              <w:spacing w:line="240" w:lineRule="atLeast"/>
              <w:jc w:val="both"/>
              <w:rPr>
                <w:sz w:val="28"/>
                <w:szCs w:val="28"/>
              </w:rPr>
            </w:pPr>
          </w:p>
          <w:p w:rsidR="00E2038E" w:rsidRPr="00E2038E" w:rsidRDefault="00E2038E" w:rsidP="00187E92">
            <w:pPr>
              <w:spacing w:line="240" w:lineRule="atLeast"/>
              <w:jc w:val="both"/>
              <w:rPr>
                <w:sz w:val="28"/>
                <w:szCs w:val="28"/>
              </w:rPr>
            </w:pPr>
            <w:r w:rsidRPr="00E2038E">
              <w:rPr>
                <w:sz w:val="28"/>
                <w:szCs w:val="28"/>
              </w:rPr>
              <w:t>Кулинич Наталья Николаевна</w:t>
            </w:r>
          </w:p>
        </w:tc>
        <w:tc>
          <w:tcPr>
            <w:tcW w:w="320" w:type="dxa"/>
          </w:tcPr>
          <w:p w:rsidR="00E2038E" w:rsidRPr="00E2038E" w:rsidRDefault="00E2038E" w:rsidP="00187E92">
            <w:pPr>
              <w:spacing w:line="240" w:lineRule="atLeast"/>
              <w:jc w:val="both"/>
              <w:rPr>
                <w:sz w:val="28"/>
                <w:szCs w:val="28"/>
              </w:rPr>
            </w:pPr>
            <w:r w:rsidRPr="00E2038E">
              <w:rPr>
                <w:sz w:val="28"/>
                <w:szCs w:val="28"/>
              </w:rPr>
              <w:t>-</w:t>
            </w:r>
          </w:p>
          <w:p w:rsidR="00E2038E" w:rsidRPr="00E2038E" w:rsidRDefault="00E2038E" w:rsidP="00187E92">
            <w:pPr>
              <w:spacing w:line="240" w:lineRule="atLeast"/>
              <w:jc w:val="both"/>
              <w:rPr>
                <w:sz w:val="28"/>
                <w:szCs w:val="28"/>
              </w:rPr>
            </w:pPr>
          </w:p>
          <w:p w:rsidR="00E2038E" w:rsidRPr="00E2038E" w:rsidRDefault="00E2038E" w:rsidP="00187E92">
            <w:pPr>
              <w:spacing w:line="240" w:lineRule="atLeast"/>
              <w:jc w:val="both"/>
              <w:rPr>
                <w:sz w:val="28"/>
                <w:szCs w:val="28"/>
              </w:rPr>
            </w:pPr>
          </w:p>
          <w:p w:rsidR="00E2038E" w:rsidRPr="00E2038E" w:rsidRDefault="00E2038E" w:rsidP="00187E92">
            <w:pPr>
              <w:spacing w:line="240" w:lineRule="atLeast"/>
              <w:jc w:val="both"/>
              <w:rPr>
                <w:sz w:val="28"/>
                <w:szCs w:val="28"/>
              </w:rPr>
            </w:pPr>
            <w:r w:rsidRPr="00E2038E">
              <w:rPr>
                <w:sz w:val="28"/>
                <w:szCs w:val="28"/>
              </w:rPr>
              <w:t xml:space="preserve">- </w:t>
            </w:r>
          </w:p>
          <w:p w:rsidR="00E2038E" w:rsidRPr="00E2038E" w:rsidRDefault="00E2038E" w:rsidP="00187E92">
            <w:pPr>
              <w:spacing w:line="240" w:lineRule="atLeast"/>
              <w:jc w:val="both"/>
              <w:rPr>
                <w:sz w:val="28"/>
                <w:szCs w:val="28"/>
              </w:rPr>
            </w:pPr>
          </w:p>
        </w:tc>
        <w:tc>
          <w:tcPr>
            <w:tcW w:w="6590" w:type="dxa"/>
          </w:tcPr>
          <w:p w:rsidR="00E2038E" w:rsidRPr="00E2038E" w:rsidRDefault="00E2038E" w:rsidP="00187E92">
            <w:pPr>
              <w:spacing w:line="240" w:lineRule="atLeast"/>
              <w:jc w:val="both"/>
              <w:rPr>
                <w:sz w:val="28"/>
                <w:szCs w:val="28"/>
              </w:rPr>
            </w:pPr>
            <w:r w:rsidRPr="00E2038E">
              <w:rPr>
                <w:sz w:val="28"/>
                <w:szCs w:val="28"/>
              </w:rPr>
              <w:t>Заместитель главы по финансовым вопросам, главный бухгалтер, председатель комиссии;</w:t>
            </w:r>
          </w:p>
          <w:p w:rsidR="00E2038E" w:rsidRPr="00E2038E" w:rsidRDefault="00E2038E" w:rsidP="00187E92">
            <w:pPr>
              <w:spacing w:line="240" w:lineRule="atLeast"/>
              <w:jc w:val="both"/>
              <w:rPr>
                <w:sz w:val="28"/>
                <w:szCs w:val="28"/>
              </w:rPr>
            </w:pPr>
          </w:p>
          <w:p w:rsidR="00E2038E" w:rsidRPr="00E2038E" w:rsidRDefault="00E2038E" w:rsidP="00187E92">
            <w:pPr>
              <w:spacing w:line="240" w:lineRule="atLeast"/>
              <w:jc w:val="both"/>
              <w:rPr>
                <w:sz w:val="28"/>
                <w:szCs w:val="28"/>
              </w:rPr>
            </w:pPr>
            <w:r w:rsidRPr="00E2038E">
              <w:rPr>
                <w:sz w:val="28"/>
                <w:szCs w:val="28"/>
              </w:rPr>
              <w:t xml:space="preserve">Начальник отдела по общим вопросам, заместитель председателя комиссии; </w:t>
            </w:r>
          </w:p>
        </w:tc>
      </w:tr>
      <w:tr w:rsidR="00E2038E" w:rsidRPr="00E2038E" w:rsidTr="00187E92">
        <w:trPr>
          <w:trHeight w:val="2036"/>
        </w:trPr>
        <w:tc>
          <w:tcPr>
            <w:tcW w:w="2802" w:type="dxa"/>
          </w:tcPr>
          <w:p w:rsidR="00E2038E" w:rsidRPr="00E2038E" w:rsidRDefault="00E2038E" w:rsidP="00187E92">
            <w:pPr>
              <w:spacing w:line="240" w:lineRule="atLeast"/>
              <w:jc w:val="both"/>
              <w:rPr>
                <w:sz w:val="28"/>
                <w:szCs w:val="28"/>
              </w:rPr>
            </w:pPr>
          </w:p>
          <w:p w:rsidR="00E2038E" w:rsidRPr="00E2038E" w:rsidRDefault="00E2038E" w:rsidP="00187E92">
            <w:pPr>
              <w:spacing w:line="240" w:lineRule="atLeast"/>
              <w:jc w:val="both"/>
              <w:rPr>
                <w:bCs/>
                <w:sz w:val="28"/>
                <w:szCs w:val="28"/>
              </w:rPr>
            </w:pPr>
            <w:r w:rsidRPr="00E2038E">
              <w:rPr>
                <w:bCs/>
                <w:sz w:val="28"/>
                <w:szCs w:val="28"/>
              </w:rPr>
              <w:t xml:space="preserve">Карелина Раиса Александровна </w:t>
            </w:r>
          </w:p>
        </w:tc>
        <w:tc>
          <w:tcPr>
            <w:tcW w:w="320" w:type="dxa"/>
          </w:tcPr>
          <w:p w:rsidR="00E2038E" w:rsidRPr="00E2038E" w:rsidRDefault="00E2038E" w:rsidP="00187E92">
            <w:pPr>
              <w:spacing w:line="240" w:lineRule="atLeast"/>
              <w:jc w:val="both"/>
              <w:rPr>
                <w:sz w:val="28"/>
                <w:szCs w:val="28"/>
              </w:rPr>
            </w:pPr>
          </w:p>
          <w:p w:rsidR="00E2038E" w:rsidRPr="00E2038E" w:rsidRDefault="00E2038E" w:rsidP="00187E92">
            <w:pPr>
              <w:spacing w:line="240" w:lineRule="atLeast"/>
              <w:jc w:val="both"/>
              <w:rPr>
                <w:sz w:val="28"/>
                <w:szCs w:val="28"/>
              </w:rPr>
            </w:pPr>
            <w:r w:rsidRPr="00E2038E">
              <w:rPr>
                <w:sz w:val="28"/>
                <w:szCs w:val="28"/>
              </w:rPr>
              <w:t>-</w:t>
            </w:r>
          </w:p>
        </w:tc>
        <w:tc>
          <w:tcPr>
            <w:tcW w:w="6590" w:type="dxa"/>
          </w:tcPr>
          <w:p w:rsidR="00E2038E" w:rsidRPr="00E2038E" w:rsidRDefault="00E2038E" w:rsidP="00187E92">
            <w:pPr>
              <w:tabs>
                <w:tab w:val="left" w:pos="2520"/>
                <w:tab w:val="left" w:pos="2700"/>
                <w:tab w:val="left" w:pos="2835"/>
              </w:tabs>
              <w:spacing w:line="240" w:lineRule="atLeast"/>
              <w:jc w:val="both"/>
              <w:rPr>
                <w:bCs/>
                <w:sz w:val="28"/>
                <w:szCs w:val="28"/>
              </w:rPr>
            </w:pPr>
          </w:p>
          <w:p w:rsidR="00E2038E" w:rsidRPr="00E2038E" w:rsidRDefault="00E2038E" w:rsidP="00187E92">
            <w:pPr>
              <w:tabs>
                <w:tab w:val="left" w:pos="2520"/>
                <w:tab w:val="left" w:pos="2700"/>
                <w:tab w:val="left" w:pos="2835"/>
              </w:tabs>
              <w:spacing w:line="240" w:lineRule="atLeast"/>
              <w:jc w:val="both"/>
              <w:rPr>
                <w:sz w:val="28"/>
                <w:szCs w:val="28"/>
              </w:rPr>
            </w:pPr>
            <w:r w:rsidRPr="00E2038E">
              <w:rPr>
                <w:bCs/>
                <w:sz w:val="28"/>
                <w:szCs w:val="28"/>
              </w:rPr>
              <w:t>Специалист 2 категории по вопросам экономики и прогнозирования, секретарь комиссии.</w:t>
            </w:r>
          </w:p>
        </w:tc>
      </w:tr>
    </w:tbl>
    <w:p w:rsidR="00E2038E" w:rsidRPr="00E2038E" w:rsidRDefault="00E2038E" w:rsidP="00E2038E">
      <w:pPr>
        <w:spacing w:line="240" w:lineRule="atLeast"/>
        <w:jc w:val="both"/>
        <w:rPr>
          <w:sz w:val="28"/>
          <w:szCs w:val="28"/>
        </w:rPr>
      </w:pPr>
      <w:r w:rsidRPr="00E2038E">
        <w:rPr>
          <w:sz w:val="28"/>
          <w:szCs w:val="28"/>
        </w:rPr>
        <w:t>Члены комиссии:</w:t>
      </w:r>
    </w:p>
    <w:p w:rsidR="00E2038E" w:rsidRPr="00E2038E" w:rsidRDefault="00E2038E" w:rsidP="00E2038E">
      <w:pPr>
        <w:spacing w:line="240" w:lineRule="atLeast"/>
        <w:jc w:val="both"/>
        <w:rPr>
          <w:sz w:val="28"/>
          <w:szCs w:val="28"/>
        </w:rPr>
      </w:pPr>
    </w:p>
    <w:tbl>
      <w:tblPr>
        <w:tblW w:w="9711" w:type="dxa"/>
        <w:tblLook w:val="00A0"/>
      </w:tblPr>
      <w:tblGrid>
        <w:gridCol w:w="2802"/>
        <w:gridCol w:w="310"/>
        <w:gridCol w:w="6599"/>
      </w:tblGrid>
      <w:tr w:rsidR="00E2038E" w:rsidRPr="00E2038E" w:rsidTr="00187E92">
        <w:tc>
          <w:tcPr>
            <w:tcW w:w="2802" w:type="dxa"/>
          </w:tcPr>
          <w:p w:rsidR="00E2038E" w:rsidRPr="00E2038E" w:rsidRDefault="00E2038E" w:rsidP="00187E92">
            <w:pPr>
              <w:spacing w:line="240" w:lineRule="atLeast"/>
              <w:jc w:val="both"/>
              <w:rPr>
                <w:bCs/>
                <w:sz w:val="28"/>
                <w:szCs w:val="28"/>
              </w:rPr>
            </w:pPr>
            <w:r w:rsidRPr="00E2038E">
              <w:rPr>
                <w:bCs/>
                <w:sz w:val="28"/>
                <w:szCs w:val="28"/>
              </w:rPr>
              <w:t>Субботина Оксана Евгеньевна</w:t>
            </w:r>
          </w:p>
          <w:p w:rsidR="00E2038E" w:rsidRPr="00E2038E" w:rsidRDefault="00E2038E" w:rsidP="00187E92">
            <w:pPr>
              <w:spacing w:line="240" w:lineRule="atLeast"/>
              <w:jc w:val="both"/>
              <w:rPr>
                <w:bCs/>
                <w:sz w:val="28"/>
                <w:szCs w:val="28"/>
              </w:rPr>
            </w:pPr>
          </w:p>
          <w:p w:rsidR="00E2038E" w:rsidRDefault="00E2038E" w:rsidP="00187E92">
            <w:pPr>
              <w:spacing w:line="240" w:lineRule="atLeast"/>
              <w:jc w:val="both"/>
              <w:rPr>
                <w:bCs/>
                <w:sz w:val="28"/>
                <w:szCs w:val="28"/>
              </w:rPr>
            </w:pPr>
            <w:r w:rsidRPr="00E2038E">
              <w:rPr>
                <w:bCs/>
                <w:sz w:val="28"/>
                <w:szCs w:val="28"/>
              </w:rPr>
              <w:t>Кобзева Елена Александровна</w:t>
            </w:r>
          </w:p>
          <w:p w:rsidR="00E65210" w:rsidRDefault="00E65210" w:rsidP="00187E92">
            <w:pPr>
              <w:spacing w:line="240" w:lineRule="atLeast"/>
              <w:jc w:val="both"/>
              <w:rPr>
                <w:bCs/>
                <w:sz w:val="28"/>
                <w:szCs w:val="28"/>
              </w:rPr>
            </w:pPr>
          </w:p>
          <w:p w:rsidR="00E65210" w:rsidRPr="00E2038E" w:rsidRDefault="00E65210" w:rsidP="00187E92">
            <w:pPr>
              <w:spacing w:line="240" w:lineRule="atLeast"/>
              <w:jc w:val="both"/>
              <w:rPr>
                <w:bCs/>
                <w:sz w:val="28"/>
                <w:szCs w:val="28"/>
              </w:rPr>
            </w:pPr>
            <w:r>
              <w:rPr>
                <w:bCs/>
                <w:sz w:val="28"/>
                <w:szCs w:val="28"/>
              </w:rPr>
              <w:t>Климова Инна Андреевна</w:t>
            </w:r>
          </w:p>
        </w:tc>
        <w:tc>
          <w:tcPr>
            <w:tcW w:w="310" w:type="dxa"/>
          </w:tcPr>
          <w:p w:rsidR="00E2038E" w:rsidRPr="00E2038E" w:rsidRDefault="00E2038E" w:rsidP="00187E92">
            <w:pPr>
              <w:spacing w:line="240" w:lineRule="atLeast"/>
              <w:jc w:val="both"/>
              <w:rPr>
                <w:sz w:val="28"/>
                <w:szCs w:val="28"/>
              </w:rPr>
            </w:pPr>
            <w:r w:rsidRPr="00E2038E">
              <w:rPr>
                <w:sz w:val="28"/>
                <w:szCs w:val="28"/>
              </w:rPr>
              <w:t>-</w:t>
            </w:r>
          </w:p>
          <w:p w:rsidR="00E2038E" w:rsidRPr="00E2038E" w:rsidRDefault="00E2038E" w:rsidP="00187E92">
            <w:pPr>
              <w:spacing w:line="240" w:lineRule="atLeast"/>
              <w:jc w:val="both"/>
              <w:rPr>
                <w:sz w:val="28"/>
                <w:szCs w:val="28"/>
              </w:rPr>
            </w:pPr>
          </w:p>
          <w:p w:rsidR="00E2038E" w:rsidRPr="00E2038E" w:rsidRDefault="00E2038E" w:rsidP="00187E92">
            <w:pPr>
              <w:spacing w:line="240" w:lineRule="atLeast"/>
              <w:jc w:val="both"/>
              <w:rPr>
                <w:sz w:val="28"/>
                <w:szCs w:val="28"/>
              </w:rPr>
            </w:pPr>
          </w:p>
          <w:p w:rsidR="00E2038E" w:rsidRPr="00E2038E" w:rsidRDefault="00E2038E" w:rsidP="00187E92">
            <w:pPr>
              <w:spacing w:line="240" w:lineRule="atLeast"/>
              <w:jc w:val="both"/>
              <w:rPr>
                <w:sz w:val="28"/>
                <w:szCs w:val="28"/>
              </w:rPr>
            </w:pPr>
            <w:r w:rsidRPr="00E2038E">
              <w:rPr>
                <w:sz w:val="28"/>
                <w:szCs w:val="28"/>
              </w:rPr>
              <w:t>-</w:t>
            </w:r>
          </w:p>
          <w:p w:rsidR="00E65210" w:rsidRDefault="00E65210" w:rsidP="00187E92">
            <w:pPr>
              <w:rPr>
                <w:sz w:val="28"/>
                <w:szCs w:val="28"/>
              </w:rPr>
            </w:pPr>
          </w:p>
          <w:p w:rsidR="00E65210" w:rsidRDefault="00E65210" w:rsidP="00E65210">
            <w:pPr>
              <w:rPr>
                <w:sz w:val="28"/>
                <w:szCs w:val="28"/>
              </w:rPr>
            </w:pPr>
          </w:p>
          <w:p w:rsidR="00E2038E" w:rsidRPr="00E65210" w:rsidRDefault="00E65210" w:rsidP="00E65210">
            <w:pPr>
              <w:rPr>
                <w:sz w:val="28"/>
                <w:szCs w:val="28"/>
              </w:rPr>
            </w:pPr>
            <w:r>
              <w:rPr>
                <w:sz w:val="28"/>
                <w:szCs w:val="28"/>
              </w:rPr>
              <w:t>-</w:t>
            </w:r>
          </w:p>
        </w:tc>
        <w:tc>
          <w:tcPr>
            <w:tcW w:w="6599" w:type="dxa"/>
          </w:tcPr>
          <w:p w:rsidR="00E2038E" w:rsidRPr="00E2038E" w:rsidRDefault="00E2038E" w:rsidP="00187E92">
            <w:pPr>
              <w:spacing w:line="240" w:lineRule="atLeast"/>
              <w:jc w:val="both"/>
              <w:rPr>
                <w:bCs/>
                <w:sz w:val="28"/>
                <w:szCs w:val="28"/>
              </w:rPr>
            </w:pPr>
            <w:r w:rsidRPr="00E2038E">
              <w:rPr>
                <w:bCs/>
                <w:sz w:val="28"/>
                <w:szCs w:val="28"/>
              </w:rPr>
              <w:t>Главный специалист финансист;</w:t>
            </w:r>
          </w:p>
          <w:p w:rsidR="00E2038E" w:rsidRPr="00E2038E" w:rsidRDefault="00E2038E" w:rsidP="00187E92">
            <w:pPr>
              <w:spacing w:line="240" w:lineRule="atLeast"/>
              <w:jc w:val="both"/>
              <w:rPr>
                <w:bCs/>
                <w:sz w:val="28"/>
                <w:szCs w:val="28"/>
              </w:rPr>
            </w:pPr>
          </w:p>
          <w:p w:rsidR="00E2038E" w:rsidRPr="00E2038E" w:rsidRDefault="00E2038E" w:rsidP="00187E92">
            <w:pPr>
              <w:spacing w:line="240" w:lineRule="atLeast"/>
              <w:jc w:val="both"/>
              <w:rPr>
                <w:bCs/>
                <w:sz w:val="28"/>
                <w:szCs w:val="28"/>
              </w:rPr>
            </w:pPr>
          </w:p>
          <w:p w:rsidR="00E2038E" w:rsidRDefault="00E2038E" w:rsidP="00187E92">
            <w:pPr>
              <w:spacing w:line="240" w:lineRule="atLeast"/>
              <w:jc w:val="both"/>
              <w:rPr>
                <w:bCs/>
                <w:sz w:val="28"/>
                <w:szCs w:val="28"/>
              </w:rPr>
            </w:pPr>
            <w:r w:rsidRPr="00E2038E">
              <w:rPr>
                <w:bCs/>
                <w:sz w:val="28"/>
                <w:szCs w:val="28"/>
              </w:rPr>
              <w:t>Заместитель главы по доходам и социальным вопросам</w:t>
            </w:r>
            <w:r w:rsidR="00E65210">
              <w:rPr>
                <w:bCs/>
                <w:sz w:val="28"/>
                <w:szCs w:val="28"/>
              </w:rPr>
              <w:t>;</w:t>
            </w:r>
          </w:p>
          <w:p w:rsidR="00E65210" w:rsidRDefault="00E65210" w:rsidP="00187E92">
            <w:pPr>
              <w:spacing w:line="240" w:lineRule="atLeast"/>
              <w:jc w:val="both"/>
              <w:rPr>
                <w:bCs/>
                <w:sz w:val="28"/>
                <w:szCs w:val="28"/>
              </w:rPr>
            </w:pPr>
          </w:p>
          <w:p w:rsidR="00E65210" w:rsidRPr="00E65210" w:rsidRDefault="00E65210" w:rsidP="00E65210">
            <w:pPr>
              <w:rPr>
                <w:sz w:val="28"/>
                <w:szCs w:val="28"/>
              </w:rPr>
            </w:pPr>
            <w:r>
              <w:rPr>
                <w:sz w:val="28"/>
                <w:szCs w:val="28"/>
              </w:rPr>
              <w:t>Бухгалтер муниципального казенного учреждения «Южное»</w:t>
            </w:r>
          </w:p>
        </w:tc>
      </w:tr>
    </w:tbl>
    <w:p w:rsidR="00E2038E" w:rsidRDefault="00E2038E" w:rsidP="00787167">
      <w:pPr>
        <w:ind w:firstLine="5387"/>
        <w:rPr>
          <w:sz w:val="28"/>
          <w:szCs w:val="28"/>
        </w:rPr>
      </w:pPr>
    </w:p>
    <w:p w:rsidR="00E2038E" w:rsidRDefault="00E2038E">
      <w:pPr>
        <w:rPr>
          <w:sz w:val="28"/>
          <w:szCs w:val="28"/>
        </w:rPr>
      </w:pPr>
      <w:r>
        <w:rPr>
          <w:sz w:val="28"/>
          <w:szCs w:val="28"/>
        </w:rPr>
        <w:br w:type="page"/>
      </w:r>
    </w:p>
    <w:p w:rsidR="00787167" w:rsidRPr="00397665" w:rsidRDefault="00787167" w:rsidP="00787167">
      <w:pPr>
        <w:ind w:firstLine="5387"/>
        <w:rPr>
          <w:sz w:val="28"/>
          <w:szCs w:val="28"/>
        </w:rPr>
      </w:pPr>
      <w:r w:rsidRPr="00397665">
        <w:rPr>
          <w:sz w:val="28"/>
          <w:szCs w:val="28"/>
        </w:rPr>
        <w:lastRenderedPageBreak/>
        <w:t>ПРИЛОЖЕНИЕ № 2</w:t>
      </w:r>
    </w:p>
    <w:p w:rsidR="00787167" w:rsidRPr="00397665" w:rsidRDefault="00787167" w:rsidP="00787167">
      <w:pPr>
        <w:ind w:firstLine="5387"/>
        <w:rPr>
          <w:sz w:val="28"/>
          <w:szCs w:val="28"/>
        </w:rPr>
      </w:pPr>
      <w:r w:rsidRPr="00397665">
        <w:rPr>
          <w:sz w:val="28"/>
          <w:szCs w:val="28"/>
        </w:rPr>
        <w:t>УТВЕРЖДЕНО</w:t>
      </w:r>
    </w:p>
    <w:p w:rsidR="00787167" w:rsidRPr="00397665" w:rsidRDefault="00787167" w:rsidP="00787167">
      <w:pPr>
        <w:ind w:firstLine="5387"/>
        <w:rPr>
          <w:sz w:val="28"/>
          <w:szCs w:val="28"/>
        </w:rPr>
      </w:pPr>
      <w:r w:rsidRPr="00397665">
        <w:rPr>
          <w:sz w:val="28"/>
          <w:szCs w:val="28"/>
        </w:rPr>
        <w:t>постановлением администрации</w:t>
      </w:r>
    </w:p>
    <w:p w:rsidR="00787167" w:rsidRPr="00397665" w:rsidRDefault="00787167" w:rsidP="00787167">
      <w:pPr>
        <w:ind w:firstLine="5387"/>
        <w:rPr>
          <w:sz w:val="28"/>
          <w:szCs w:val="28"/>
        </w:rPr>
      </w:pPr>
      <w:r w:rsidRPr="00397665">
        <w:rPr>
          <w:sz w:val="28"/>
          <w:szCs w:val="28"/>
        </w:rPr>
        <w:t>Ильинского сельского поселения</w:t>
      </w:r>
    </w:p>
    <w:p w:rsidR="00787167" w:rsidRPr="00397665" w:rsidRDefault="00787167" w:rsidP="00787167">
      <w:pPr>
        <w:ind w:firstLine="5387"/>
        <w:rPr>
          <w:sz w:val="28"/>
          <w:szCs w:val="28"/>
        </w:rPr>
      </w:pPr>
      <w:r w:rsidRPr="00397665">
        <w:rPr>
          <w:sz w:val="28"/>
          <w:szCs w:val="28"/>
        </w:rPr>
        <w:t>Новопокровского района</w:t>
      </w:r>
    </w:p>
    <w:p w:rsidR="00787167" w:rsidRDefault="00787167" w:rsidP="00787167">
      <w:pPr>
        <w:ind w:firstLine="5387"/>
        <w:rPr>
          <w:sz w:val="28"/>
          <w:szCs w:val="28"/>
        </w:rPr>
      </w:pPr>
      <w:r w:rsidRPr="00397665">
        <w:rPr>
          <w:sz w:val="28"/>
          <w:szCs w:val="28"/>
        </w:rPr>
        <w:t xml:space="preserve">от </w:t>
      </w:r>
      <w:r>
        <w:rPr>
          <w:sz w:val="28"/>
          <w:szCs w:val="28"/>
        </w:rPr>
        <w:t>____________</w:t>
      </w:r>
      <w:r w:rsidRPr="00397665">
        <w:rPr>
          <w:sz w:val="28"/>
          <w:szCs w:val="28"/>
        </w:rPr>
        <w:t xml:space="preserve"> №</w:t>
      </w:r>
      <w:r>
        <w:rPr>
          <w:sz w:val="28"/>
          <w:szCs w:val="28"/>
        </w:rPr>
        <w:t>____</w:t>
      </w:r>
    </w:p>
    <w:p w:rsidR="00787167" w:rsidRDefault="00787167" w:rsidP="00787167">
      <w:pPr>
        <w:rPr>
          <w:sz w:val="28"/>
          <w:szCs w:val="28"/>
        </w:rPr>
      </w:pPr>
    </w:p>
    <w:p w:rsidR="00787167" w:rsidRDefault="00787167" w:rsidP="00787167">
      <w:pPr>
        <w:rPr>
          <w:sz w:val="28"/>
          <w:szCs w:val="28"/>
        </w:rPr>
      </w:pPr>
    </w:p>
    <w:p w:rsidR="00787167" w:rsidRDefault="00787167" w:rsidP="00787167">
      <w:pPr>
        <w:rPr>
          <w:sz w:val="28"/>
          <w:szCs w:val="28"/>
        </w:rPr>
      </w:pPr>
    </w:p>
    <w:p w:rsidR="00787167" w:rsidRPr="00397665" w:rsidRDefault="00787167" w:rsidP="00787167">
      <w:pPr>
        <w:jc w:val="center"/>
        <w:rPr>
          <w:b/>
          <w:sz w:val="28"/>
          <w:szCs w:val="28"/>
        </w:rPr>
      </w:pPr>
      <w:r w:rsidRPr="00397665">
        <w:rPr>
          <w:b/>
          <w:sz w:val="28"/>
          <w:szCs w:val="28"/>
        </w:rPr>
        <w:t>Положение</w:t>
      </w:r>
    </w:p>
    <w:p w:rsidR="00787167" w:rsidRPr="00397665" w:rsidRDefault="00787167" w:rsidP="00787167">
      <w:pPr>
        <w:jc w:val="center"/>
        <w:rPr>
          <w:b/>
          <w:sz w:val="28"/>
          <w:szCs w:val="28"/>
        </w:rPr>
      </w:pPr>
      <w:r w:rsidRPr="00397665">
        <w:rPr>
          <w:b/>
          <w:sz w:val="28"/>
          <w:szCs w:val="28"/>
        </w:rPr>
        <w:t>о Единой комиссии по осуществлению закупок товаров, работ, услуг для обеспечения муниципальных нужд Ильинского сельского поселения Новопокровского района</w:t>
      </w:r>
    </w:p>
    <w:p w:rsidR="00787167" w:rsidRDefault="00787167" w:rsidP="00787167">
      <w:pPr>
        <w:shd w:val="clear" w:color="auto" w:fill="FFFFFF"/>
        <w:rPr>
          <w:rStyle w:val="docuntyped-number"/>
          <w:rFonts w:eastAsia="Andale Sans UI"/>
        </w:rPr>
      </w:pPr>
    </w:p>
    <w:p w:rsidR="00787167" w:rsidRPr="00787167" w:rsidRDefault="00787167" w:rsidP="00D648EA">
      <w:pPr>
        <w:shd w:val="clear" w:color="auto" w:fill="FFFFFF"/>
        <w:ind w:firstLine="709"/>
        <w:jc w:val="both"/>
        <w:rPr>
          <w:b/>
          <w:sz w:val="28"/>
        </w:rPr>
      </w:pPr>
      <w:r w:rsidRPr="00787167">
        <w:rPr>
          <w:rStyle w:val="docuntyped-number"/>
          <w:rFonts w:eastAsia="Andale Sans UI"/>
          <w:b/>
          <w:sz w:val="28"/>
        </w:rPr>
        <w:t xml:space="preserve">1. </w:t>
      </w:r>
      <w:r w:rsidRPr="00787167">
        <w:rPr>
          <w:rStyle w:val="docuntyped-name"/>
          <w:rFonts w:eastAsia="Andale Sans UI"/>
          <w:b/>
          <w:sz w:val="28"/>
        </w:rPr>
        <w:t>Общие положения</w:t>
      </w:r>
    </w:p>
    <w:p w:rsidR="00787167" w:rsidRPr="00787167" w:rsidRDefault="00787167" w:rsidP="00D648EA">
      <w:pPr>
        <w:pStyle w:val="ac"/>
        <w:shd w:val="clear" w:color="auto" w:fill="FFFFFF"/>
        <w:spacing w:before="0" w:beforeAutospacing="0" w:after="0" w:afterAutospacing="0"/>
        <w:ind w:firstLine="709"/>
        <w:jc w:val="both"/>
        <w:rPr>
          <w:sz w:val="28"/>
        </w:rPr>
      </w:pPr>
      <w:proofErr w:type="gramStart"/>
      <w:r w:rsidRPr="00787167">
        <w:rPr>
          <w:sz w:val="28"/>
        </w:rPr>
        <w:t>Настоящее Положение определяет цели</w:t>
      </w:r>
      <w:r>
        <w:rPr>
          <w:sz w:val="28"/>
        </w:rPr>
        <w:t>, задачи</w:t>
      </w:r>
      <w:r w:rsidRPr="00787167">
        <w:rPr>
          <w:sz w:val="28"/>
        </w:rPr>
        <w:t xml:space="preserve"> и функции </w:t>
      </w:r>
      <w:r w:rsidRPr="00397665">
        <w:rPr>
          <w:sz w:val="28"/>
          <w:szCs w:val="28"/>
        </w:rPr>
        <w:t>Единой комиссии по осуществлению закупок товаров, работ, услуг для обеспечения муниципальных нужд Ильинского сельского поселения</w:t>
      </w:r>
      <w:r w:rsidRPr="00787167">
        <w:rPr>
          <w:sz w:val="28"/>
        </w:rPr>
        <w:t xml:space="preserve"> (далее - </w:t>
      </w:r>
      <w:r w:rsidRPr="00787167">
        <w:rPr>
          <w:rStyle w:val="auto-matches"/>
          <w:rFonts w:eastAsia="Andale Sans UI"/>
          <w:sz w:val="28"/>
        </w:rPr>
        <w:t>Комиссия</w:t>
      </w:r>
      <w:r w:rsidRPr="00787167">
        <w:rPr>
          <w:sz w:val="28"/>
        </w:rPr>
        <w:t xml:space="preserve">) при осуществлении закупок путем проведения конкурсов, открытых аукционов в электронной форме, запросов котировок, запросов предложений, а также требования к составу </w:t>
      </w:r>
      <w:r w:rsidRPr="00787167">
        <w:rPr>
          <w:rStyle w:val="auto-matches"/>
          <w:rFonts w:eastAsia="Andale Sans UI"/>
          <w:sz w:val="28"/>
        </w:rPr>
        <w:t>Комиссии</w:t>
      </w:r>
      <w:r w:rsidRPr="00787167">
        <w:rPr>
          <w:sz w:val="28"/>
        </w:rPr>
        <w:t xml:space="preserve">, порядок формирования и деятельности </w:t>
      </w:r>
      <w:r w:rsidRPr="00787167">
        <w:rPr>
          <w:rStyle w:val="auto-matches"/>
          <w:rFonts w:eastAsia="Andale Sans UI"/>
          <w:sz w:val="28"/>
        </w:rPr>
        <w:t>Комиссии</w:t>
      </w:r>
      <w:r w:rsidRPr="00787167">
        <w:rPr>
          <w:sz w:val="28"/>
        </w:rPr>
        <w:t>, полномочия и функции членов Комиссии.</w:t>
      </w:r>
      <w:proofErr w:type="gramEnd"/>
    </w:p>
    <w:p w:rsidR="00787167" w:rsidRPr="00787167" w:rsidRDefault="00787167" w:rsidP="00D648EA">
      <w:pPr>
        <w:shd w:val="clear" w:color="auto" w:fill="FFFFFF"/>
        <w:ind w:firstLine="709"/>
        <w:jc w:val="both"/>
        <w:rPr>
          <w:b/>
          <w:sz w:val="28"/>
        </w:rPr>
      </w:pPr>
      <w:r w:rsidRPr="00787167">
        <w:rPr>
          <w:rStyle w:val="docuntyped-number"/>
          <w:rFonts w:eastAsia="Andale Sans UI"/>
          <w:b/>
          <w:sz w:val="28"/>
        </w:rPr>
        <w:t xml:space="preserve">2. </w:t>
      </w:r>
      <w:r w:rsidRPr="00787167">
        <w:rPr>
          <w:rStyle w:val="docuntyped-name"/>
          <w:rFonts w:eastAsia="Andale Sans UI"/>
          <w:b/>
          <w:sz w:val="28"/>
        </w:rPr>
        <w:t>Правовое регулирование</w:t>
      </w:r>
    </w:p>
    <w:p w:rsidR="00787167" w:rsidRPr="00787167" w:rsidRDefault="00787167" w:rsidP="00D648EA">
      <w:pPr>
        <w:pStyle w:val="ac"/>
        <w:shd w:val="clear" w:color="auto" w:fill="FFFFFF"/>
        <w:spacing w:before="0" w:beforeAutospacing="0" w:after="0" w:afterAutospacing="0"/>
        <w:ind w:firstLine="709"/>
        <w:jc w:val="both"/>
        <w:rPr>
          <w:sz w:val="28"/>
        </w:rPr>
      </w:pPr>
      <w:proofErr w:type="gramStart"/>
      <w:r w:rsidRPr="00787167">
        <w:rPr>
          <w:rStyle w:val="auto-matches"/>
          <w:rFonts w:eastAsia="Andale Sans UI"/>
          <w:sz w:val="28"/>
        </w:rPr>
        <w:t>Комиссия</w:t>
      </w:r>
      <w:r w:rsidRPr="00787167">
        <w:rPr>
          <w:sz w:val="28"/>
        </w:rPr>
        <w:t xml:space="preserve"> в своей деятельности руководствуется </w:t>
      </w:r>
      <w:hyperlink r:id="rId7" w:anchor="/document/99/9004937/" w:history="1">
        <w:r w:rsidRPr="00787167">
          <w:rPr>
            <w:rStyle w:val="ad"/>
            <w:rFonts w:eastAsia="Andale Sans UI"/>
            <w:color w:val="auto"/>
            <w:sz w:val="28"/>
            <w:u w:val="none"/>
          </w:rPr>
          <w:t>Конституцией Российской Федерации</w:t>
        </w:r>
      </w:hyperlink>
      <w:r w:rsidRPr="00787167">
        <w:rPr>
          <w:sz w:val="28"/>
        </w:rPr>
        <w:t xml:space="preserve">, </w:t>
      </w:r>
      <w:hyperlink r:id="rId8" w:anchor="/document/99/9027690/" w:history="1">
        <w:r w:rsidRPr="00787167">
          <w:rPr>
            <w:rStyle w:val="ad"/>
            <w:rFonts w:eastAsia="Andale Sans UI"/>
            <w:color w:val="auto"/>
            <w:sz w:val="28"/>
            <w:u w:val="none"/>
          </w:rPr>
          <w:t>Гражданским кодексом Российской Федерации</w:t>
        </w:r>
      </w:hyperlink>
      <w:r w:rsidRPr="00787167">
        <w:rPr>
          <w:sz w:val="28"/>
        </w:rPr>
        <w:t xml:space="preserve">, </w:t>
      </w:r>
      <w:hyperlink r:id="rId9" w:anchor="/document/99/901714433/" w:history="1">
        <w:r w:rsidRPr="00787167">
          <w:rPr>
            <w:rStyle w:val="ad"/>
            <w:rFonts w:eastAsia="Andale Sans UI"/>
            <w:color w:val="auto"/>
            <w:sz w:val="28"/>
            <w:u w:val="none"/>
          </w:rPr>
          <w:t>Бюджетным кодексом Российской Федерации</w:t>
        </w:r>
      </w:hyperlink>
      <w:r w:rsidRPr="00787167">
        <w:rPr>
          <w:sz w:val="28"/>
        </w:rPr>
        <w:t xml:space="preserve">, </w:t>
      </w:r>
      <w:hyperlink r:id="rId10" w:anchor="/document/99/499011838/" w:history="1">
        <w:r w:rsidRPr="00787167">
          <w:rPr>
            <w:rStyle w:val="ad"/>
            <w:rFonts w:eastAsia="Andale Sans UI"/>
            <w:color w:val="auto"/>
            <w:sz w:val="28"/>
            <w:u w:val="none"/>
          </w:rPr>
          <w:t xml:space="preserve">Федеральным законом от 05.04.2013 № 44-ФЗ </w:t>
        </w:r>
        <w:r>
          <w:rPr>
            <w:rStyle w:val="ad"/>
            <w:rFonts w:eastAsia="Andale Sans UI"/>
            <w:color w:val="auto"/>
            <w:sz w:val="28"/>
            <w:u w:val="none"/>
          </w:rPr>
          <w:t>«</w:t>
        </w:r>
        <w:r w:rsidRPr="00787167">
          <w:rPr>
            <w:rStyle w:val="ad"/>
            <w:rFonts w:eastAsia="Andale Sans UI"/>
            <w:color w:val="auto"/>
            <w:sz w:val="28"/>
            <w:u w:val="none"/>
          </w:rPr>
          <w:t>О контрактной системе в сфере закупок товаров, работ, услуг для обеспечения государственных и муниципальных нужд</w:t>
        </w:r>
        <w:r>
          <w:rPr>
            <w:rStyle w:val="ad"/>
            <w:rFonts w:eastAsia="Andale Sans UI"/>
            <w:color w:val="auto"/>
            <w:sz w:val="28"/>
            <w:u w:val="none"/>
          </w:rPr>
          <w:t>»</w:t>
        </w:r>
      </w:hyperlink>
      <w:r w:rsidRPr="00787167">
        <w:rPr>
          <w:sz w:val="28"/>
        </w:rPr>
        <w:t xml:space="preserve"> (далее - </w:t>
      </w:r>
      <w:hyperlink r:id="rId11" w:anchor="/document/99/499011838/" w:history="1">
        <w:r w:rsidRPr="00787167">
          <w:rPr>
            <w:rStyle w:val="ad"/>
            <w:rFonts w:eastAsia="Andale Sans UI"/>
            <w:color w:val="auto"/>
            <w:sz w:val="28"/>
            <w:u w:val="none"/>
          </w:rPr>
          <w:t>Закон о контрактной системе</w:t>
        </w:r>
      </w:hyperlink>
      <w:r w:rsidRPr="00787167">
        <w:rPr>
          <w:sz w:val="28"/>
        </w:rPr>
        <w:t xml:space="preserve">), </w:t>
      </w:r>
      <w:hyperlink r:id="rId12" w:anchor="/document/99/901989534/" w:history="1">
        <w:r w:rsidRPr="00787167">
          <w:rPr>
            <w:rStyle w:val="ad"/>
            <w:rFonts w:eastAsia="Andale Sans UI"/>
            <w:color w:val="auto"/>
            <w:sz w:val="28"/>
            <w:u w:val="none"/>
          </w:rPr>
          <w:t xml:space="preserve">Федеральным законом от 26.07.2006 № 135-ФЗ </w:t>
        </w:r>
        <w:r>
          <w:rPr>
            <w:rStyle w:val="ad"/>
            <w:rFonts w:eastAsia="Andale Sans UI"/>
            <w:color w:val="auto"/>
            <w:sz w:val="28"/>
            <w:u w:val="none"/>
          </w:rPr>
          <w:t>«</w:t>
        </w:r>
        <w:r w:rsidRPr="00787167">
          <w:rPr>
            <w:rStyle w:val="ad"/>
            <w:rFonts w:eastAsia="Andale Sans UI"/>
            <w:color w:val="auto"/>
            <w:sz w:val="28"/>
            <w:u w:val="none"/>
          </w:rPr>
          <w:t>О защите конкуренции</w:t>
        </w:r>
        <w:r>
          <w:rPr>
            <w:rStyle w:val="ad"/>
            <w:rFonts w:eastAsia="Andale Sans UI"/>
            <w:color w:val="auto"/>
            <w:sz w:val="28"/>
            <w:u w:val="none"/>
          </w:rPr>
          <w:t>»</w:t>
        </w:r>
      </w:hyperlink>
      <w:r w:rsidRPr="00787167">
        <w:rPr>
          <w:sz w:val="28"/>
        </w:rPr>
        <w:t>, иными федеральными законами, нормативными правовы</w:t>
      </w:r>
      <w:r>
        <w:rPr>
          <w:sz w:val="28"/>
        </w:rPr>
        <w:t xml:space="preserve">ми актами Российской Федерации </w:t>
      </w:r>
      <w:r w:rsidRPr="00787167">
        <w:rPr>
          <w:sz w:val="28"/>
        </w:rPr>
        <w:t>и настоящим Положением.</w:t>
      </w:r>
      <w:proofErr w:type="gramEnd"/>
    </w:p>
    <w:p w:rsidR="00787167" w:rsidRPr="00787167" w:rsidRDefault="00787167" w:rsidP="00D648EA">
      <w:pPr>
        <w:shd w:val="clear" w:color="auto" w:fill="FFFFFF"/>
        <w:ind w:firstLine="709"/>
        <w:jc w:val="both"/>
        <w:rPr>
          <w:b/>
          <w:sz w:val="28"/>
        </w:rPr>
      </w:pPr>
      <w:r w:rsidRPr="00787167">
        <w:rPr>
          <w:rStyle w:val="docuntyped-number"/>
          <w:rFonts w:eastAsia="Andale Sans UI"/>
          <w:b/>
          <w:sz w:val="28"/>
        </w:rPr>
        <w:t xml:space="preserve">3. </w:t>
      </w:r>
      <w:r w:rsidRPr="00787167">
        <w:rPr>
          <w:rStyle w:val="docuntyped-name"/>
          <w:rFonts w:eastAsia="Andale Sans UI"/>
          <w:b/>
          <w:sz w:val="28"/>
        </w:rPr>
        <w:t xml:space="preserve">Цели </w:t>
      </w:r>
      <w:r w:rsidRPr="00787167">
        <w:rPr>
          <w:rStyle w:val="auto-matches"/>
          <w:rFonts w:eastAsia="Andale Sans UI"/>
          <w:b/>
          <w:sz w:val="28"/>
        </w:rPr>
        <w:t>Комиссии</w:t>
      </w:r>
    </w:p>
    <w:p w:rsidR="00D86666" w:rsidRPr="00397665" w:rsidRDefault="007C30B8" w:rsidP="00D648EA">
      <w:pPr>
        <w:ind w:firstLine="709"/>
        <w:jc w:val="both"/>
        <w:rPr>
          <w:sz w:val="28"/>
          <w:szCs w:val="28"/>
        </w:rPr>
      </w:pPr>
      <w:bookmarkStart w:id="0" w:name="_Ref119367526"/>
      <w:bookmarkStart w:id="1" w:name="_Ref117957636"/>
      <w:r>
        <w:rPr>
          <w:sz w:val="28"/>
          <w:szCs w:val="28"/>
        </w:rPr>
        <w:t xml:space="preserve">3.1. </w:t>
      </w:r>
      <w:r w:rsidR="00D86666" w:rsidRPr="00397665">
        <w:rPr>
          <w:sz w:val="28"/>
          <w:szCs w:val="28"/>
        </w:rPr>
        <w:t>Единая комиссия создается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p>
    <w:p w:rsidR="00D86666" w:rsidRPr="00397665" w:rsidRDefault="00D86666" w:rsidP="00D648EA">
      <w:pPr>
        <w:ind w:firstLine="709"/>
        <w:jc w:val="both"/>
        <w:rPr>
          <w:sz w:val="28"/>
          <w:szCs w:val="28"/>
        </w:rPr>
      </w:pPr>
      <w:r w:rsidRPr="00397665">
        <w:rPr>
          <w:sz w:val="28"/>
          <w:szCs w:val="28"/>
        </w:rPr>
        <w:t>3.1.1 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D86666" w:rsidRPr="00397665" w:rsidRDefault="00D86666" w:rsidP="00D648EA">
      <w:pPr>
        <w:ind w:firstLine="709"/>
        <w:jc w:val="both"/>
        <w:rPr>
          <w:sz w:val="28"/>
          <w:szCs w:val="28"/>
        </w:rPr>
      </w:pPr>
      <w:r w:rsidRPr="00397665">
        <w:rPr>
          <w:sz w:val="28"/>
          <w:szCs w:val="28"/>
        </w:rPr>
        <w:t>3.1.2 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D86666" w:rsidRPr="00397665" w:rsidRDefault="00D86666" w:rsidP="00D648EA">
      <w:pPr>
        <w:ind w:firstLine="709"/>
        <w:jc w:val="both"/>
        <w:rPr>
          <w:sz w:val="28"/>
          <w:szCs w:val="28"/>
        </w:rPr>
      </w:pPr>
      <w:r w:rsidRPr="00397665">
        <w:rPr>
          <w:sz w:val="28"/>
          <w:szCs w:val="28"/>
        </w:rPr>
        <w:t xml:space="preserve"> 3.1.3 рассмотрения заявок на участие в аукционе;</w:t>
      </w:r>
    </w:p>
    <w:p w:rsidR="00D86666" w:rsidRPr="00397665" w:rsidRDefault="00D86666" w:rsidP="00D648EA">
      <w:pPr>
        <w:ind w:firstLine="709"/>
        <w:jc w:val="both"/>
        <w:rPr>
          <w:sz w:val="28"/>
          <w:szCs w:val="28"/>
        </w:rPr>
      </w:pPr>
      <w:r w:rsidRPr="00397665">
        <w:rPr>
          <w:sz w:val="28"/>
          <w:szCs w:val="28"/>
        </w:rPr>
        <w:t xml:space="preserve"> 3.1.4 рассмотрения и оценки заявок на участие в запросе котировок, а также для отклонения заявок на участие в запросе котировок;</w:t>
      </w:r>
    </w:p>
    <w:p w:rsidR="00D86666" w:rsidRPr="00397665" w:rsidRDefault="00D86666" w:rsidP="00D648EA">
      <w:pPr>
        <w:ind w:firstLine="709"/>
        <w:jc w:val="both"/>
        <w:rPr>
          <w:sz w:val="28"/>
          <w:szCs w:val="28"/>
        </w:rPr>
      </w:pPr>
      <w:r w:rsidRPr="00397665">
        <w:rPr>
          <w:sz w:val="28"/>
          <w:szCs w:val="28"/>
        </w:rPr>
        <w:lastRenderedPageBreak/>
        <w:t>3.1.5 рассмотрения и оценки заявок на участие в запросе предложений и окончательных предложений, отстранения участников запроса предложений.</w:t>
      </w:r>
    </w:p>
    <w:p w:rsidR="00D86666" w:rsidRPr="00397665" w:rsidRDefault="007C30B8" w:rsidP="00D648EA">
      <w:pPr>
        <w:ind w:firstLine="709"/>
        <w:jc w:val="both"/>
        <w:rPr>
          <w:sz w:val="28"/>
          <w:szCs w:val="28"/>
        </w:rPr>
      </w:pPr>
      <w:r>
        <w:rPr>
          <w:sz w:val="28"/>
          <w:szCs w:val="28"/>
        </w:rPr>
        <w:t>3.2.</w:t>
      </w:r>
      <w:r w:rsidR="00D86666" w:rsidRPr="00397665">
        <w:rPr>
          <w:sz w:val="28"/>
          <w:szCs w:val="28"/>
        </w:rPr>
        <w:t xml:space="preserve"> </w:t>
      </w:r>
      <w:r>
        <w:rPr>
          <w:sz w:val="28"/>
          <w:szCs w:val="28"/>
        </w:rPr>
        <w:t>И</w:t>
      </w:r>
      <w:r w:rsidR="00D86666" w:rsidRPr="00397665">
        <w:rPr>
          <w:sz w:val="28"/>
          <w:szCs w:val="28"/>
        </w:rPr>
        <w:t>сходя из целей деятельности Единой комиссии, определенных в подразделе 3.1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D86666" w:rsidRPr="00397665" w:rsidRDefault="00D86666" w:rsidP="00D648EA">
      <w:pPr>
        <w:ind w:firstLine="709"/>
        <w:jc w:val="both"/>
        <w:rPr>
          <w:sz w:val="28"/>
          <w:szCs w:val="28"/>
        </w:rPr>
      </w:pPr>
      <w:r w:rsidRPr="00397665">
        <w:rPr>
          <w:sz w:val="28"/>
          <w:szCs w:val="28"/>
        </w:rPr>
        <w:t>3</w:t>
      </w:r>
      <w:r w:rsidR="007C30B8">
        <w:rPr>
          <w:sz w:val="28"/>
          <w:szCs w:val="28"/>
        </w:rPr>
        <w:t>.2.1.</w:t>
      </w:r>
      <w:r w:rsidRPr="00397665">
        <w:rPr>
          <w:sz w:val="28"/>
          <w:szCs w:val="28"/>
        </w:rPr>
        <w:t xml:space="preserve"> 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D86666" w:rsidRPr="00397665" w:rsidRDefault="00D86666" w:rsidP="00D648EA">
      <w:pPr>
        <w:ind w:firstLine="709"/>
        <w:jc w:val="both"/>
        <w:rPr>
          <w:sz w:val="28"/>
          <w:szCs w:val="28"/>
        </w:rPr>
      </w:pPr>
      <w:r w:rsidRPr="00397665">
        <w:rPr>
          <w:sz w:val="28"/>
          <w:szCs w:val="28"/>
        </w:rPr>
        <w:t>3.</w:t>
      </w:r>
      <w:r w:rsidR="007C30B8">
        <w:rPr>
          <w:sz w:val="28"/>
          <w:szCs w:val="28"/>
        </w:rPr>
        <w:t>2</w:t>
      </w:r>
      <w:r w:rsidRPr="00397665">
        <w:rPr>
          <w:sz w:val="28"/>
          <w:szCs w:val="28"/>
        </w:rPr>
        <w:t>.</w:t>
      </w:r>
      <w:r w:rsidR="007C30B8">
        <w:rPr>
          <w:sz w:val="28"/>
          <w:szCs w:val="28"/>
        </w:rPr>
        <w:t>2</w:t>
      </w:r>
      <w:r w:rsidRPr="00397665">
        <w:rPr>
          <w:sz w:val="28"/>
          <w:szCs w:val="28"/>
        </w:rPr>
        <w:t xml:space="preserve"> создание для потенциальных участников конкурсов, аукционов, запросов котировок, запросов предложений равных условий конкуренции;</w:t>
      </w:r>
    </w:p>
    <w:p w:rsidR="00D86666" w:rsidRPr="00397665" w:rsidRDefault="00D86666" w:rsidP="00D648EA">
      <w:pPr>
        <w:ind w:firstLine="709"/>
        <w:jc w:val="both"/>
        <w:rPr>
          <w:sz w:val="28"/>
          <w:szCs w:val="28"/>
        </w:rPr>
      </w:pPr>
      <w:r w:rsidRPr="00397665">
        <w:rPr>
          <w:sz w:val="28"/>
          <w:szCs w:val="28"/>
        </w:rPr>
        <w:t>3.</w:t>
      </w:r>
      <w:r w:rsidR="007C30B8">
        <w:rPr>
          <w:sz w:val="28"/>
          <w:szCs w:val="28"/>
        </w:rPr>
        <w:t>2</w:t>
      </w:r>
      <w:r w:rsidRPr="00397665">
        <w:rPr>
          <w:sz w:val="28"/>
          <w:szCs w:val="28"/>
        </w:rPr>
        <w:t>.</w:t>
      </w:r>
      <w:r w:rsidR="007C30B8">
        <w:rPr>
          <w:sz w:val="28"/>
          <w:szCs w:val="28"/>
        </w:rPr>
        <w:t xml:space="preserve">3 </w:t>
      </w:r>
      <w:r w:rsidRPr="00397665">
        <w:rPr>
          <w:sz w:val="28"/>
          <w:szCs w:val="28"/>
        </w:rPr>
        <w:t>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D86666" w:rsidRPr="00397665" w:rsidRDefault="00D86666" w:rsidP="00D648EA">
      <w:pPr>
        <w:ind w:firstLine="709"/>
        <w:jc w:val="both"/>
        <w:rPr>
          <w:sz w:val="28"/>
          <w:szCs w:val="28"/>
        </w:rPr>
      </w:pPr>
      <w:r w:rsidRPr="00397665">
        <w:rPr>
          <w:sz w:val="28"/>
          <w:szCs w:val="28"/>
        </w:rPr>
        <w:t>3.</w:t>
      </w:r>
      <w:r w:rsidR="007C30B8">
        <w:rPr>
          <w:sz w:val="28"/>
          <w:szCs w:val="28"/>
        </w:rPr>
        <w:t>2</w:t>
      </w:r>
      <w:r w:rsidRPr="00397665">
        <w:rPr>
          <w:sz w:val="28"/>
          <w:szCs w:val="28"/>
        </w:rPr>
        <w:t>.</w:t>
      </w:r>
      <w:r w:rsidR="007C30B8">
        <w:rPr>
          <w:sz w:val="28"/>
          <w:szCs w:val="28"/>
        </w:rPr>
        <w:t>4</w:t>
      </w:r>
      <w:r w:rsidRPr="00397665">
        <w:rPr>
          <w:sz w:val="28"/>
          <w:szCs w:val="28"/>
        </w:rPr>
        <w:t xml:space="preserve"> соблюдение конфиденциальности информации, содержащейся в заявках участников закупок;</w:t>
      </w:r>
    </w:p>
    <w:p w:rsidR="00D86666" w:rsidRPr="00397665" w:rsidRDefault="00D86666" w:rsidP="00D648EA">
      <w:pPr>
        <w:ind w:firstLine="709"/>
        <w:jc w:val="both"/>
        <w:rPr>
          <w:sz w:val="28"/>
          <w:szCs w:val="28"/>
        </w:rPr>
      </w:pPr>
      <w:r w:rsidRPr="00397665">
        <w:rPr>
          <w:sz w:val="28"/>
          <w:szCs w:val="28"/>
        </w:rPr>
        <w:t>3.</w:t>
      </w:r>
      <w:r w:rsidR="007C30B8">
        <w:rPr>
          <w:sz w:val="28"/>
          <w:szCs w:val="28"/>
        </w:rPr>
        <w:t>2</w:t>
      </w:r>
      <w:r w:rsidRPr="00397665">
        <w:rPr>
          <w:sz w:val="28"/>
          <w:szCs w:val="28"/>
        </w:rPr>
        <w:t>.</w:t>
      </w:r>
      <w:r w:rsidR="007C30B8">
        <w:rPr>
          <w:sz w:val="28"/>
          <w:szCs w:val="28"/>
        </w:rPr>
        <w:t>5</w:t>
      </w:r>
      <w:r w:rsidRPr="00397665">
        <w:rPr>
          <w:sz w:val="28"/>
          <w:szCs w:val="28"/>
        </w:rPr>
        <w:t xml:space="preserve"> устранение возможностей злоупотребления и коррупции при осуществлении закупок.</w:t>
      </w:r>
      <w:bookmarkEnd w:id="0"/>
      <w:bookmarkEnd w:id="1"/>
    </w:p>
    <w:p w:rsidR="00787167" w:rsidRPr="00D86666" w:rsidRDefault="00787167" w:rsidP="00D648EA">
      <w:pPr>
        <w:shd w:val="clear" w:color="auto" w:fill="FFFFFF"/>
        <w:ind w:firstLine="709"/>
        <w:jc w:val="both"/>
        <w:rPr>
          <w:b/>
          <w:sz w:val="28"/>
        </w:rPr>
      </w:pPr>
      <w:r w:rsidRPr="00D86666">
        <w:rPr>
          <w:rStyle w:val="docuntyped-number"/>
          <w:rFonts w:eastAsia="Andale Sans UI"/>
          <w:b/>
          <w:sz w:val="28"/>
        </w:rPr>
        <w:t xml:space="preserve">4. </w:t>
      </w:r>
      <w:r w:rsidRPr="00D86666">
        <w:rPr>
          <w:rStyle w:val="docuntyped-name"/>
          <w:rFonts w:eastAsia="Andale Sans UI"/>
          <w:b/>
          <w:sz w:val="28"/>
        </w:rPr>
        <w:t xml:space="preserve">Порядок формирования и деятельности </w:t>
      </w:r>
      <w:r w:rsidRPr="00D86666">
        <w:rPr>
          <w:rStyle w:val="auto-matches"/>
          <w:rFonts w:eastAsia="Andale Sans UI"/>
          <w:b/>
          <w:sz w:val="28"/>
        </w:rPr>
        <w:t>Комиссии</w:t>
      </w:r>
    </w:p>
    <w:p w:rsidR="00D86666" w:rsidRPr="00397665" w:rsidRDefault="007C30B8" w:rsidP="00D648EA">
      <w:pPr>
        <w:ind w:firstLine="709"/>
        <w:jc w:val="both"/>
        <w:rPr>
          <w:sz w:val="28"/>
          <w:szCs w:val="28"/>
        </w:rPr>
      </w:pPr>
      <w:r>
        <w:rPr>
          <w:sz w:val="28"/>
          <w:szCs w:val="28"/>
        </w:rPr>
        <w:t xml:space="preserve">4.1 </w:t>
      </w:r>
      <w:r w:rsidR="00D86666" w:rsidRPr="00397665">
        <w:rPr>
          <w:sz w:val="28"/>
          <w:szCs w:val="28"/>
        </w:rPr>
        <w:t xml:space="preserve">Единая комиссия является коллегиальным органом </w:t>
      </w:r>
      <w:proofErr w:type="gramStart"/>
      <w:r w:rsidR="00D86666" w:rsidRPr="00397665">
        <w:rPr>
          <w:sz w:val="28"/>
          <w:szCs w:val="28"/>
        </w:rPr>
        <w:t>заказчика</w:t>
      </w:r>
      <w:proofErr w:type="gramEnd"/>
      <w:r w:rsidR="00D86666" w:rsidRPr="00397665">
        <w:rPr>
          <w:sz w:val="28"/>
          <w:szCs w:val="28"/>
        </w:rPr>
        <w:t xml:space="preserve"> основанным на временной или постоянной основе.</w:t>
      </w:r>
    </w:p>
    <w:p w:rsidR="00D86666" w:rsidRPr="00397665" w:rsidRDefault="00D86666" w:rsidP="00D648EA">
      <w:pPr>
        <w:ind w:firstLine="709"/>
        <w:jc w:val="both"/>
        <w:rPr>
          <w:sz w:val="28"/>
          <w:szCs w:val="28"/>
        </w:rPr>
      </w:pPr>
      <w:r w:rsidRPr="00397665">
        <w:rPr>
          <w:sz w:val="28"/>
          <w:szCs w:val="28"/>
        </w:rPr>
        <w:t xml:space="preserve">4.2 Персональный состав Единой комиссии утверждается </w:t>
      </w:r>
      <w:r w:rsidR="007C30B8" w:rsidRPr="00397665">
        <w:rPr>
          <w:sz w:val="28"/>
          <w:szCs w:val="28"/>
        </w:rPr>
        <w:t xml:space="preserve">органом </w:t>
      </w:r>
      <w:r w:rsidR="007C30B8">
        <w:rPr>
          <w:sz w:val="28"/>
          <w:szCs w:val="28"/>
        </w:rPr>
        <w:t>заказчика</w:t>
      </w:r>
      <w:r w:rsidRPr="00397665">
        <w:rPr>
          <w:sz w:val="28"/>
          <w:szCs w:val="28"/>
        </w:rPr>
        <w:t xml:space="preserve"> до начала проведения закупки.</w:t>
      </w:r>
    </w:p>
    <w:p w:rsidR="00D86666" w:rsidRPr="00397665" w:rsidRDefault="00D86666" w:rsidP="00D648EA">
      <w:pPr>
        <w:ind w:firstLine="709"/>
        <w:jc w:val="both"/>
        <w:rPr>
          <w:sz w:val="28"/>
          <w:szCs w:val="28"/>
        </w:rPr>
      </w:pPr>
      <w:r w:rsidRPr="00397665">
        <w:rPr>
          <w:sz w:val="28"/>
          <w:szCs w:val="28"/>
        </w:rPr>
        <w:t xml:space="preserve">4.3 </w:t>
      </w:r>
      <w:proofErr w:type="gramStart"/>
      <w:r w:rsidRPr="00397665">
        <w:rPr>
          <w:sz w:val="28"/>
          <w:szCs w:val="28"/>
        </w:rPr>
        <w:t>Единая</w:t>
      </w:r>
      <w:proofErr w:type="gramEnd"/>
      <w:r w:rsidRPr="00397665">
        <w:rPr>
          <w:sz w:val="28"/>
          <w:szCs w:val="28"/>
        </w:rPr>
        <w:t xml:space="preserve"> комиссии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86666" w:rsidRPr="00397665" w:rsidRDefault="00D86666" w:rsidP="00D648EA">
      <w:pPr>
        <w:ind w:firstLine="709"/>
        <w:jc w:val="both"/>
        <w:rPr>
          <w:sz w:val="28"/>
          <w:szCs w:val="28"/>
        </w:rPr>
      </w:pPr>
      <w:r w:rsidRPr="00397665">
        <w:rPr>
          <w:sz w:val="28"/>
          <w:szCs w:val="28"/>
        </w:rPr>
        <w:t>4.4 Единая комиссия состоит из Председателя и других членов Единой комиссии. В состав Единой комиссии входят не менее пяти человек - членов Единой комиссии. Председатель является членом Единой комиссии. По решению заказчика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соответствии с настоящим Положением выполняет любой член Единой комиссии, уполномоченный на выполнение таких функций Председателем.</w:t>
      </w:r>
    </w:p>
    <w:p w:rsidR="00D86666" w:rsidRPr="00397665" w:rsidRDefault="00D86666" w:rsidP="00D648EA">
      <w:pPr>
        <w:ind w:firstLine="709"/>
        <w:jc w:val="both"/>
        <w:rPr>
          <w:sz w:val="28"/>
          <w:szCs w:val="28"/>
        </w:rPr>
      </w:pPr>
      <w:r w:rsidRPr="00397665">
        <w:rPr>
          <w:sz w:val="28"/>
          <w:szCs w:val="28"/>
        </w:rPr>
        <w:t>4.5</w:t>
      </w:r>
      <w:proofErr w:type="gramStart"/>
      <w:r w:rsidRPr="00397665">
        <w:rPr>
          <w:sz w:val="28"/>
          <w:szCs w:val="28"/>
        </w:rPr>
        <w:t xml:space="preserve"> П</w:t>
      </w:r>
      <w:proofErr w:type="gramEnd"/>
      <w:r w:rsidRPr="00397665">
        <w:rPr>
          <w:sz w:val="28"/>
          <w:szCs w:val="28"/>
        </w:rPr>
        <w:t xml:space="preserve">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w:t>
      </w:r>
      <w:r w:rsidRPr="00397665">
        <w:rPr>
          <w:sz w:val="28"/>
          <w:szCs w:val="28"/>
        </w:rPr>
        <w:lastRenderedPageBreak/>
        <w:t>искусства. Число таких лиц должно составлять не менее чем пятьдесят процентов общего числа членов Единой комиссии.</w:t>
      </w:r>
    </w:p>
    <w:p w:rsidR="00D86666" w:rsidRPr="00397665" w:rsidRDefault="00D86666" w:rsidP="00D648EA">
      <w:pPr>
        <w:ind w:firstLine="709"/>
        <w:jc w:val="both"/>
        <w:rPr>
          <w:sz w:val="28"/>
          <w:szCs w:val="28"/>
        </w:rPr>
      </w:pPr>
      <w:r w:rsidRPr="00397665">
        <w:rPr>
          <w:sz w:val="28"/>
          <w:szCs w:val="28"/>
        </w:rPr>
        <w:t>4.6 Членами Единой комиссии не могут быть:</w:t>
      </w:r>
    </w:p>
    <w:p w:rsidR="00D86666" w:rsidRPr="00397665" w:rsidRDefault="00D86666" w:rsidP="00D648EA">
      <w:pPr>
        <w:ind w:firstLine="709"/>
        <w:jc w:val="both"/>
        <w:rPr>
          <w:sz w:val="28"/>
          <w:szCs w:val="28"/>
        </w:rPr>
      </w:pPr>
      <w:r w:rsidRPr="00397665">
        <w:rPr>
          <w:sz w:val="28"/>
          <w:szCs w:val="28"/>
        </w:rPr>
        <w:t xml:space="preserve">4.6.1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397665">
        <w:rPr>
          <w:sz w:val="28"/>
          <w:szCs w:val="28"/>
        </w:rPr>
        <w:t>предквалификационного</w:t>
      </w:r>
      <w:proofErr w:type="spellEnd"/>
      <w:r w:rsidRPr="00397665">
        <w:rPr>
          <w:sz w:val="28"/>
          <w:szCs w:val="28"/>
        </w:rPr>
        <w:t xml:space="preserve"> отбора, оценки соответствия участников конкурса дополнительным требованиям;</w:t>
      </w:r>
    </w:p>
    <w:p w:rsidR="00D86666" w:rsidRPr="00397665" w:rsidRDefault="00D86666" w:rsidP="00D648EA">
      <w:pPr>
        <w:ind w:firstLine="709"/>
        <w:jc w:val="both"/>
        <w:rPr>
          <w:sz w:val="28"/>
          <w:szCs w:val="28"/>
        </w:rPr>
      </w:pPr>
      <w:r w:rsidRPr="00397665">
        <w:rPr>
          <w:sz w:val="28"/>
          <w:szCs w:val="28"/>
        </w:rPr>
        <w:t>4.6.2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либо состоящие в штате организаций, подавших данные заявки;</w:t>
      </w:r>
    </w:p>
    <w:p w:rsidR="00D86666" w:rsidRPr="00397665" w:rsidRDefault="00D86666" w:rsidP="00D648EA">
      <w:pPr>
        <w:ind w:firstLine="709"/>
        <w:jc w:val="both"/>
        <w:rPr>
          <w:sz w:val="28"/>
          <w:szCs w:val="28"/>
        </w:rPr>
      </w:pPr>
      <w:r w:rsidRPr="00397665">
        <w:rPr>
          <w:sz w:val="28"/>
          <w:szCs w:val="28"/>
        </w:rPr>
        <w:t>4.6.3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D86666" w:rsidRPr="00397665" w:rsidRDefault="00D86666" w:rsidP="00D648EA">
      <w:pPr>
        <w:ind w:firstLine="709"/>
        <w:jc w:val="both"/>
        <w:rPr>
          <w:sz w:val="28"/>
          <w:szCs w:val="28"/>
        </w:rPr>
      </w:pPr>
      <w:r w:rsidRPr="00397665">
        <w:rPr>
          <w:sz w:val="28"/>
          <w:szCs w:val="28"/>
        </w:rPr>
        <w:t>4.6.4 физические лица, состоящие в браке с руководителем участника закупки;</w:t>
      </w:r>
    </w:p>
    <w:p w:rsidR="00D86666" w:rsidRPr="00397665" w:rsidRDefault="00D86666" w:rsidP="00D648EA">
      <w:pPr>
        <w:ind w:firstLine="709"/>
        <w:jc w:val="both"/>
        <w:rPr>
          <w:sz w:val="28"/>
          <w:szCs w:val="28"/>
        </w:rPr>
      </w:pPr>
      <w:r w:rsidRPr="00397665">
        <w:rPr>
          <w:sz w:val="28"/>
          <w:szCs w:val="28"/>
        </w:rPr>
        <w:t xml:space="preserve">4.6.5 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7665">
        <w:rPr>
          <w:sz w:val="28"/>
          <w:szCs w:val="28"/>
        </w:rPr>
        <w:t>неполнородными</w:t>
      </w:r>
      <w:proofErr w:type="spellEnd"/>
      <w:r w:rsidRPr="00397665">
        <w:rPr>
          <w:sz w:val="28"/>
          <w:szCs w:val="28"/>
        </w:rPr>
        <w:t xml:space="preserve"> (имеющими </w:t>
      </w:r>
      <w:proofErr w:type="gramStart"/>
      <w:r w:rsidRPr="00397665">
        <w:rPr>
          <w:sz w:val="28"/>
          <w:szCs w:val="28"/>
        </w:rPr>
        <w:t>общих</w:t>
      </w:r>
      <w:proofErr w:type="gramEnd"/>
      <w:r w:rsidRPr="00397665">
        <w:rPr>
          <w:sz w:val="28"/>
          <w:szCs w:val="28"/>
        </w:rPr>
        <w:t xml:space="preserve"> отца или мать) братьями и сестрами), усыновителями руководителя или усыновленными руководителем участника закупки;</w:t>
      </w:r>
    </w:p>
    <w:p w:rsidR="00D86666" w:rsidRPr="00397665" w:rsidRDefault="00D86666" w:rsidP="00D648EA">
      <w:pPr>
        <w:ind w:firstLine="709"/>
        <w:jc w:val="both"/>
        <w:rPr>
          <w:sz w:val="28"/>
          <w:szCs w:val="28"/>
        </w:rPr>
      </w:pPr>
      <w:r w:rsidRPr="00397665">
        <w:rPr>
          <w:sz w:val="28"/>
          <w:szCs w:val="28"/>
        </w:rPr>
        <w:t>4.6.6 непосредственно осуществляющие контроль в сфере закупок должностные лица контрольных органов в сфере закупок.</w:t>
      </w:r>
    </w:p>
    <w:p w:rsidR="00D86666" w:rsidRPr="00397665" w:rsidRDefault="00D86666" w:rsidP="00D648EA">
      <w:pPr>
        <w:ind w:firstLine="709"/>
        <w:jc w:val="both"/>
        <w:rPr>
          <w:sz w:val="28"/>
          <w:szCs w:val="28"/>
        </w:rPr>
      </w:pPr>
      <w:r w:rsidRPr="00397665">
        <w:rPr>
          <w:sz w:val="28"/>
          <w:szCs w:val="28"/>
        </w:rPr>
        <w:t>4.7</w:t>
      </w:r>
      <w:proofErr w:type="gramStart"/>
      <w:r w:rsidRPr="00397665">
        <w:rPr>
          <w:sz w:val="28"/>
          <w:szCs w:val="28"/>
        </w:rPr>
        <w:t xml:space="preserve"> В</w:t>
      </w:r>
      <w:proofErr w:type="gramEnd"/>
      <w:r w:rsidRPr="00397665">
        <w:rPr>
          <w:sz w:val="28"/>
          <w:szCs w:val="28"/>
        </w:rPr>
        <w:t xml:space="preserve"> случае выявления в составе Единой комиссии указанных в подразделе 4.6 лиц заказчик принявший решение о создании Единой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D86666" w:rsidRPr="00397665" w:rsidRDefault="00D86666" w:rsidP="00D648EA">
      <w:pPr>
        <w:ind w:firstLine="709"/>
        <w:jc w:val="both"/>
        <w:rPr>
          <w:sz w:val="28"/>
          <w:szCs w:val="28"/>
        </w:rPr>
      </w:pPr>
      <w:r w:rsidRPr="00397665">
        <w:rPr>
          <w:sz w:val="28"/>
          <w:szCs w:val="28"/>
        </w:rPr>
        <w:t>4.8 Замена члена Единой комиссии утверждается заказчиком, принявшим решение о создании Единой комиссии.</w:t>
      </w:r>
    </w:p>
    <w:p w:rsidR="00787167" w:rsidRDefault="00787167" w:rsidP="00D648EA">
      <w:pPr>
        <w:shd w:val="clear" w:color="auto" w:fill="FFFFFF"/>
        <w:ind w:firstLine="709"/>
        <w:jc w:val="both"/>
        <w:rPr>
          <w:rStyle w:val="docuntyped-name"/>
          <w:rFonts w:eastAsia="Andale Sans UI"/>
          <w:b/>
          <w:sz w:val="28"/>
        </w:rPr>
      </w:pPr>
      <w:r w:rsidRPr="00D86666">
        <w:rPr>
          <w:rStyle w:val="docuntyped-number"/>
          <w:rFonts w:eastAsia="Andale Sans UI"/>
          <w:b/>
          <w:sz w:val="28"/>
        </w:rPr>
        <w:t xml:space="preserve">5. </w:t>
      </w:r>
      <w:r w:rsidR="003743E1">
        <w:rPr>
          <w:rStyle w:val="docuntyped-name"/>
          <w:rFonts w:eastAsia="Andale Sans UI"/>
          <w:b/>
          <w:sz w:val="28"/>
        </w:rPr>
        <w:t>Права и обязанности Единой комиссии</w:t>
      </w:r>
    </w:p>
    <w:p w:rsidR="003743E1" w:rsidRPr="00397665" w:rsidRDefault="003743E1" w:rsidP="003743E1">
      <w:pPr>
        <w:ind w:firstLine="709"/>
        <w:jc w:val="both"/>
        <w:rPr>
          <w:sz w:val="28"/>
          <w:szCs w:val="28"/>
        </w:rPr>
      </w:pPr>
      <w:r>
        <w:rPr>
          <w:sz w:val="28"/>
          <w:szCs w:val="28"/>
        </w:rPr>
        <w:t>5</w:t>
      </w:r>
      <w:r w:rsidRPr="00397665">
        <w:rPr>
          <w:sz w:val="28"/>
          <w:szCs w:val="28"/>
        </w:rPr>
        <w:t>.1 Единая комиссия при осуществлении закупок имеет право:</w:t>
      </w:r>
    </w:p>
    <w:p w:rsidR="003743E1" w:rsidRPr="00397665" w:rsidRDefault="003743E1" w:rsidP="003743E1">
      <w:pPr>
        <w:ind w:firstLine="709"/>
        <w:jc w:val="both"/>
        <w:rPr>
          <w:sz w:val="28"/>
          <w:szCs w:val="28"/>
        </w:rPr>
      </w:pPr>
      <w:r>
        <w:rPr>
          <w:sz w:val="28"/>
          <w:szCs w:val="28"/>
        </w:rPr>
        <w:t>5</w:t>
      </w:r>
      <w:r w:rsidRPr="00397665">
        <w:rPr>
          <w:sz w:val="28"/>
          <w:szCs w:val="28"/>
        </w:rPr>
        <w:t>.1.1 обратиться к заказчику за разъяснениями по предмету закупки;</w:t>
      </w:r>
    </w:p>
    <w:p w:rsidR="003743E1" w:rsidRPr="00397665" w:rsidRDefault="003743E1" w:rsidP="003743E1">
      <w:pPr>
        <w:ind w:firstLine="709"/>
        <w:jc w:val="both"/>
        <w:rPr>
          <w:sz w:val="28"/>
          <w:szCs w:val="28"/>
        </w:rPr>
      </w:pPr>
      <w:r>
        <w:rPr>
          <w:sz w:val="28"/>
          <w:szCs w:val="28"/>
        </w:rPr>
        <w:t>5</w:t>
      </w:r>
      <w:r w:rsidRPr="00397665">
        <w:rPr>
          <w:sz w:val="28"/>
          <w:szCs w:val="28"/>
        </w:rPr>
        <w:t>.1.2.</w:t>
      </w:r>
      <w:proofErr w:type="gramStart"/>
      <w:r w:rsidRPr="00397665">
        <w:rPr>
          <w:sz w:val="28"/>
          <w:szCs w:val="28"/>
        </w:rPr>
        <w:t>обратиться к заказчику с требованием незамедлительно запросить</w:t>
      </w:r>
      <w:proofErr w:type="gramEnd"/>
      <w:r w:rsidRPr="00397665">
        <w:rPr>
          <w:sz w:val="28"/>
          <w:szCs w:val="28"/>
        </w:rPr>
        <w:t xml:space="preserve"> у соответствующих органов и организаций сведения</w:t>
      </w:r>
      <w:r w:rsidR="003D59FF">
        <w:rPr>
          <w:sz w:val="28"/>
          <w:szCs w:val="28"/>
        </w:rPr>
        <w:t xml:space="preserve"> о</w:t>
      </w:r>
      <w:r w:rsidRPr="00397665">
        <w:rPr>
          <w:sz w:val="28"/>
          <w:szCs w:val="28"/>
        </w:rPr>
        <w:t>:</w:t>
      </w:r>
    </w:p>
    <w:p w:rsidR="003743E1" w:rsidRPr="00397665" w:rsidRDefault="005662AF" w:rsidP="003743E1">
      <w:pPr>
        <w:ind w:firstLine="709"/>
        <w:jc w:val="both"/>
        <w:rPr>
          <w:sz w:val="28"/>
          <w:szCs w:val="28"/>
        </w:rPr>
      </w:pPr>
      <w:r>
        <w:rPr>
          <w:sz w:val="28"/>
          <w:szCs w:val="28"/>
        </w:rPr>
        <w:t>—</w:t>
      </w:r>
      <w:r w:rsidR="003D59FF">
        <w:rPr>
          <w:sz w:val="28"/>
          <w:szCs w:val="28"/>
        </w:rPr>
        <w:t xml:space="preserve">  не</w:t>
      </w:r>
      <w:r w:rsidR="003743E1" w:rsidRPr="00397665">
        <w:rPr>
          <w:sz w:val="28"/>
          <w:szCs w:val="28"/>
        </w:rPr>
        <w:t>проведени</w:t>
      </w:r>
      <w:r w:rsidR="003D59FF">
        <w:rPr>
          <w:sz w:val="28"/>
          <w:szCs w:val="28"/>
        </w:rPr>
        <w:t>е</w:t>
      </w:r>
      <w:r w:rsidR="003743E1" w:rsidRPr="00397665">
        <w:rPr>
          <w:sz w:val="28"/>
          <w:szCs w:val="28"/>
        </w:rPr>
        <w:t xml:space="preserve"> ликвидации участника закупки -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743E1" w:rsidRPr="00397665" w:rsidRDefault="005662AF" w:rsidP="003743E1">
      <w:pPr>
        <w:ind w:firstLine="709"/>
        <w:jc w:val="both"/>
        <w:rPr>
          <w:sz w:val="28"/>
          <w:szCs w:val="28"/>
        </w:rPr>
      </w:pPr>
      <w:r>
        <w:rPr>
          <w:sz w:val="28"/>
          <w:szCs w:val="28"/>
        </w:rPr>
        <w:lastRenderedPageBreak/>
        <w:t>—</w:t>
      </w:r>
      <w:r w:rsidR="003D59FF">
        <w:rPr>
          <w:sz w:val="28"/>
          <w:szCs w:val="28"/>
        </w:rPr>
        <w:t xml:space="preserve"> не</w:t>
      </w:r>
      <w:r w:rsidR="003743E1" w:rsidRPr="00397665">
        <w:rPr>
          <w:sz w:val="28"/>
          <w:szCs w:val="28"/>
        </w:rPr>
        <w:t>приостановлени</w:t>
      </w:r>
      <w:r w:rsidR="000B4256">
        <w:rPr>
          <w:sz w:val="28"/>
          <w:szCs w:val="28"/>
        </w:rPr>
        <w:t>и</w:t>
      </w:r>
      <w:r w:rsidR="003743E1" w:rsidRPr="00397665">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rsidR="003743E1" w:rsidRPr="00397665" w:rsidRDefault="005662AF" w:rsidP="003743E1">
      <w:pPr>
        <w:ind w:firstLine="709"/>
        <w:jc w:val="both"/>
        <w:rPr>
          <w:sz w:val="28"/>
          <w:szCs w:val="28"/>
        </w:rPr>
      </w:pPr>
      <w:proofErr w:type="gramStart"/>
      <w:r>
        <w:rPr>
          <w:sz w:val="28"/>
          <w:szCs w:val="28"/>
        </w:rPr>
        <w:t>—</w:t>
      </w:r>
      <w:r w:rsidR="003D59FF">
        <w:rPr>
          <w:sz w:val="28"/>
          <w:szCs w:val="28"/>
        </w:rPr>
        <w:t xml:space="preserve"> </w:t>
      </w:r>
      <w:r w:rsidR="000B4256">
        <w:rPr>
          <w:sz w:val="28"/>
          <w:szCs w:val="28"/>
        </w:rPr>
        <w:t xml:space="preserve">отсутствии </w:t>
      </w:r>
      <w:r w:rsidR="003743E1" w:rsidRPr="00397665">
        <w:rPr>
          <w:sz w:val="28"/>
          <w:szCs w:val="28"/>
        </w:rPr>
        <w:t>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w:t>
      </w:r>
      <w:proofErr w:type="gramEnd"/>
      <w:r w:rsidR="003743E1" w:rsidRPr="00397665">
        <w:rPr>
          <w:sz w:val="28"/>
          <w:szCs w:val="28"/>
        </w:rPr>
        <w:t xml:space="preserve"> Российской Федерации, по которым имеется вступившее в законную силу решение суда о признании обязанности </w:t>
      </w:r>
      <w:proofErr w:type="gramStart"/>
      <w:r w:rsidR="003743E1" w:rsidRPr="00397665">
        <w:rPr>
          <w:sz w:val="28"/>
          <w:szCs w:val="28"/>
        </w:rPr>
        <w:t>заявителя</w:t>
      </w:r>
      <w:proofErr w:type="gramEnd"/>
      <w:r w:rsidR="003743E1" w:rsidRPr="00397665">
        <w:rPr>
          <w:sz w:val="28"/>
          <w:szCs w:val="2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B4256" w:rsidRDefault="005662AF" w:rsidP="000B4256">
      <w:pPr>
        <w:ind w:firstLine="709"/>
        <w:jc w:val="both"/>
        <w:rPr>
          <w:sz w:val="28"/>
          <w:szCs w:val="21"/>
        </w:rPr>
      </w:pPr>
      <w:proofErr w:type="gramStart"/>
      <w:r>
        <w:rPr>
          <w:sz w:val="28"/>
          <w:szCs w:val="28"/>
        </w:rPr>
        <w:t xml:space="preserve">— </w:t>
      </w:r>
      <w:r w:rsidR="000B4256" w:rsidRPr="000B4256">
        <w:rPr>
          <w:sz w:val="28"/>
          <w:szCs w:val="2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0B4256" w:rsidRPr="000B4256">
        <w:rPr>
          <w:sz w:val="28"/>
          <w:szCs w:val="2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0B4256">
        <w:rPr>
          <w:sz w:val="28"/>
          <w:szCs w:val="21"/>
        </w:rPr>
        <w:t>.</w:t>
      </w:r>
    </w:p>
    <w:p w:rsidR="000B4256" w:rsidRPr="000B4256" w:rsidRDefault="000B4256" w:rsidP="000B4256">
      <w:pPr>
        <w:ind w:firstLine="709"/>
        <w:jc w:val="both"/>
        <w:rPr>
          <w:sz w:val="28"/>
          <w:szCs w:val="28"/>
        </w:rPr>
      </w:pPr>
      <w:r w:rsidRPr="000B4256">
        <w:rPr>
          <w:rStyle w:val="blk1"/>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0B4256">
          <w:rPr>
            <w:rStyle w:val="ad"/>
            <w:rFonts w:eastAsia="Andale Sans UI"/>
            <w:sz w:val="28"/>
            <w:szCs w:val="28"/>
          </w:rPr>
          <w:t>статьей 19.28</w:t>
        </w:r>
      </w:hyperlink>
      <w:r w:rsidRPr="000B4256">
        <w:rPr>
          <w:rStyle w:val="blk1"/>
          <w:sz w:val="28"/>
          <w:szCs w:val="28"/>
        </w:rPr>
        <w:t xml:space="preserve"> Кодекса Российской Федерации об административных правонарушениях</w:t>
      </w:r>
      <w:r>
        <w:rPr>
          <w:rStyle w:val="blk1"/>
          <w:sz w:val="28"/>
          <w:szCs w:val="28"/>
        </w:rPr>
        <w:t>.</w:t>
      </w:r>
    </w:p>
    <w:p w:rsidR="003743E1" w:rsidRPr="00397665" w:rsidRDefault="003743E1" w:rsidP="003743E1">
      <w:pPr>
        <w:ind w:firstLine="709"/>
        <w:jc w:val="both"/>
        <w:rPr>
          <w:sz w:val="28"/>
          <w:szCs w:val="28"/>
        </w:rPr>
      </w:pPr>
      <w:r>
        <w:rPr>
          <w:sz w:val="28"/>
          <w:szCs w:val="28"/>
        </w:rPr>
        <w:t>5</w:t>
      </w:r>
      <w:r w:rsidRPr="00397665">
        <w:rPr>
          <w:sz w:val="28"/>
          <w:szCs w:val="28"/>
        </w:rPr>
        <w:t>.1.</w:t>
      </w:r>
      <w:r w:rsidR="005662AF">
        <w:rPr>
          <w:sz w:val="28"/>
          <w:szCs w:val="28"/>
        </w:rPr>
        <w:t>3</w:t>
      </w:r>
      <w:r w:rsidRPr="00397665">
        <w:rPr>
          <w:sz w:val="28"/>
          <w:szCs w:val="28"/>
        </w:rPr>
        <w:t xml:space="preserve"> при необходимости требовать от заказчика, уполномоченного органа, уполномоченного учреждения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43E1" w:rsidRPr="00397665" w:rsidRDefault="003743E1" w:rsidP="003743E1">
      <w:pPr>
        <w:ind w:firstLine="709"/>
        <w:jc w:val="both"/>
        <w:rPr>
          <w:sz w:val="28"/>
          <w:szCs w:val="28"/>
        </w:rPr>
      </w:pPr>
      <w:r>
        <w:rPr>
          <w:sz w:val="28"/>
          <w:szCs w:val="28"/>
        </w:rPr>
        <w:t>5</w:t>
      </w:r>
      <w:r w:rsidRPr="00397665">
        <w:rPr>
          <w:sz w:val="28"/>
          <w:szCs w:val="28"/>
        </w:rPr>
        <w:t>.2 Единая комиссия при осуществлении закупок обязана:</w:t>
      </w:r>
    </w:p>
    <w:p w:rsidR="003743E1" w:rsidRPr="00397665" w:rsidRDefault="003743E1" w:rsidP="003743E1">
      <w:pPr>
        <w:ind w:firstLine="709"/>
        <w:jc w:val="both"/>
        <w:rPr>
          <w:sz w:val="28"/>
          <w:szCs w:val="28"/>
        </w:rPr>
      </w:pPr>
      <w:proofErr w:type="gramStart"/>
      <w:r>
        <w:rPr>
          <w:sz w:val="28"/>
          <w:szCs w:val="28"/>
        </w:rPr>
        <w:t>5</w:t>
      </w:r>
      <w:r w:rsidRPr="00397665">
        <w:rPr>
          <w:sz w:val="28"/>
          <w:szCs w:val="28"/>
        </w:rPr>
        <w:t xml:space="preserve">.2.1 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w:t>
      </w:r>
      <w:r w:rsidRPr="00397665">
        <w:rPr>
          <w:sz w:val="28"/>
          <w:szCs w:val="28"/>
        </w:rPr>
        <w:lastRenderedPageBreak/>
        <w:t>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3743E1" w:rsidRPr="00397665" w:rsidRDefault="003743E1" w:rsidP="003743E1">
      <w:pPr>
        <w:ind w:firstLine="709"/>
        <w:jc w:val="both"/>
        <w:rPr>
          <w:sz w:val="28"/>
          <w:szCs w:val="28"/>
        </w:rPr>
      </w:pPr>
      <w:r>
        <w:rPr>
          <w:sz w:val="28"/>
          <w:szCs w:val="28"/>
        </w:rPr>
        <w:t>5</w:t>
      </w:r>
      <w:r w:rsidRPr="00397665">
        <w:rPr>
          <w:sz w:val="28"/>
          <w:szCs w:val="28"/>
        </w:rPr>
        <w:t>.2.2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3743E1" w:rsidRPr="00397665" w:rsidRDefault="003743E1" w:rsidP="003743E1">
      <w:pPr>
        <w:ind w:firstLine="709"/>
        <w:jc w:val="both"/>
        <w:rPr>
          <w:sz w:val="28"/>
          <w:szCs w:val="28"/>
        </w:rPr>
      </w:pPr>
      <w:r>
        <w:rPr>
          <w:sz w:val="28"/>
          <w:szCs w:val="28"/>
        </w:rPr>
        <w:t>5</w:t>
      </w:r>
      <w:r w:rsidRPr="00397665">
        <w:rPr>
          <w:sz w:val="28"/>
          <w:szCs w:val="28"/>
        </w:rPr>
        <w:t>.2.3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3743E1" w:rsidRPr="00397665" w:rsidRDefault="003743E1" w:rsidP="003743E1">
      <w:pPr>
        <w:ind w:firstLine="709"/>
        <w:jc w:val="both"/>
        <w:rPr>
          <w:sz w:val="28"/>
          <w:szCs w:val="28"/>
        </w:rPr>
      </w:pPr>
      <w:r>
        <w:rPr>
          <w:sz w:val="28"/>
          <w:szCs w:val="28"/>
        </w:rPr>
        <w:t>5</w:t>
      </w:r>
      <w:r w:rsidRPr="00397665">
        <w:rPr>
          <w:sz w:val="28"/>
          <w:szCs w:val="28"/>
        </w:rPr>
        <w:t>.3 Единая комиссия при осуществлении закупок путем проведении конкурса обязана:</w:t>
      </w:r>
    </w:p>
    <w:p w:rsidR="003743E1" w:rsidRPr="00397665" w:rsidRDefault="003743E1" w:rsidP="003743E1">
      <w:pPr>
        <w:ind w:firstLine="709"/>
        <w:jc w:val="both"/>
        <w:rPr>
          <w:sz w:val="28"/>
          <w:szCs w:val="28"/>
        </w:rPr>
      </w:pPr>
      <w:r>
        <w:rPr>
          <w:sz w:val="28"/>
          <w:szCs w:val="28"/>
        </w:rPr>
        <w:t>5</w:t>
      </w:r>
      <w:r w:rsidRPr="00397665">
        <w:rPr>
          <w:sz w:val="28"/>
          <w:szCs w:val="28"/>
        </w:rPr>
        <w:t>.3.1 осуществлять вскрытие конвертов с заявками на участие в открытом конкурсе и (или) открывать доступ к поданным в форме электронных документов заявкам на участие в открытом конкурсе в один день;</w:t>
      </w:r>
    </w:p>
    <w:p w:rsidR="003743E1" w:rsidRPr="00397665" w:rsidRDefault="003743E1" w:rsidP="003743E1">
      <w:pPr>
        <w:ind w:firstLine="709"/>
        <w:jc w:val="both"/>
        <w:rPr>
          <w:sz w:val="28"/>
          <w:szCs w:val="28"/>
        </w:rPr>
      </w:pPr>
      <w:proofErr w:type="gramStart"/>
      <w:r>
        <w:rPr>
          <w:sz w:val="28"/>
          <w:szCs w:val="28"/>
        </w:rPr>
        <w:t>5</w:t>
      </w:r>
      <w:r w:rsidRPr="00397665">
        <w:rPr>
          <w:sz w:val="28"/>
          <w:szCs w:val="28"/>
        </w:rPr>
        <w:t>.3.2 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w:t>
      </w:r>
      <w:proofErr w:type="gramEnd"/>
      <w:r w:rsidRPr="00397665">
        <w:rPr>
          <w:sz w:val="28"/>
          <w:szCs w:val="28"/>
        </w:rPr>
        <w:t xml:space="preserve"> </w:t>
      </w:r>
      <w:proofErr w:type="gramStart"/>
      <w:r w:rsidRPr="00397665">
        <w:rPr>
          <w:sz w:val="28"/>
          <w:szCs w:val="28"/>
        </w:rPr>
        <w:t>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конкурсе одним участником конкурса;</w:t>
      </w:r>
      <w:proofErr w:type="gramEnd"/>
    </w:p>
    <w:p w:rsidR="003743E1" w:rsidRPr="00397665" w:rsidRDefault="003743E1" w:rsidP="003743E1">
      <w:pPr>
        <w:ind w:firstLine="709"/>
        <w:jc w:val="both"/>
        <w:rPr>
          <w:sz w:val="28"/>
          <w:szCs w:val="28"/>
        </w:rPr>
      </w:pPr>
      <w:proofErr w:type="gramStart"/>
      <w:r>
        <w:rPr>
          <w:sz w:val="28"/>
          <w:szCs w:val="28"/>
        </w:rPr>
        <w:t>5</w:t>
      </w:r>
      <w:r w:rsidRPr="00397665">
        <w:rPr>
          <w:sz w:val="28"/>
          <w:szCs w:val="28"/>
        </w:rPr>
        <w:t>.3.3 непосредственно после вскрытия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roofErr w:type="gramEnd"/>
    </w:p>
    <w:p w:rsidR="003743E1" w:rsidRPr="00397665" w:rsidRDefault="003743E1" w:rsidP="003743E1">
      <w:pPr>
        <w:ind w:firstLine="709"/>
        <w:jc w:val="both"/>
        <w:rPr>
          <w:sz w:val="28"/>
          <w:szCs w:val="28"/>
        </w:rPr>
      </w:pPr>
      <w:proofErr w:type="gramStart"/>
      <w:r>
        <w:rPr>
          <w:sz w:val="28"/>
          <w:szCs w:val="28"/>
        </w:rPr>
        <w:t>5</w:t>
      </w:r>
      <w:r w:rsidRPr="00397665">
        <w:rPr>
          <w:sz w:val="28"/>
          <w:szCs w:val="28"/>
        </w:rPr>
        <w:t xml:space="preserve">.3.4 в срок, не превышающий двадцать дней с даты вскрытия конвертов с заявками на участие в конкурсе и (или) открытия доступа к поданным в форме электронных документов заявкам на участие в конкурсе, рассмотреть и оценить заявки на участие в конкурсе в порядке, содержащемся в конкурсной документации и установленном в соответствии с законодательством Российской Федерации о контрактной системе в сфере </w:t>
      </w:r>
      <w:r w:rsidRPr="00397665">
        <w:rPr>
          <w:sz w:val="28"/>
          <w:szCs w:val="28"/>
        </w:rPr>
        <w:lastRenderedPageBreak/>
        <w:t>закупок</w:t>
      </w:r>
      <w:proofErr w:type="gramEnd"/>
      <w:r w:rsidRPr="00397665">
        <w:rPr>
          <w:sz w:val="28"/>
          <w:szCs w:val="28"/>
        </w:rPr>
        <w:t xml:space="preserve"> товаров, работ, услуг для обеспечения государственных и муниципальных нужд; </w:t>
      </w:r>
    </w:p>
    <w:p w:rsidR="003743E1" w:rsidRPr="00397665" w:rsidRDefault="003743E1" w:rsidP="003743E1">
      <w:pPr>
        <w:ind w:firstLine="709"/>
        <w:jc w:val="both"/>
        <w:rPr>
          <w:sz w:val="28"/>
          <w:szCs w:val="28"/>
        </w:rPr>
      </w:pPr>
      <w:r>
        <w:rPr>
          <w:sz w:val="28"/>
          <w:szCs w:val="28"/>
        </w:rPr>
        <w:t>5</w:t>
      </w:r>
      <w:r w:rsidRPr="00397665">
        <w:rPr>
          <w:sz w:val="28"/>
          <w:szCs w:val="28"/>
        </w:rPr>
        <w:t>.3.5 осуществить оценку заявок на участие в конкурсе на основе критериев и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3743E1" w:rsidRPr="00397665" w:rsidRDefault="003743E1" w:rsidP="003743E1">
      <w:pPr>
        <w:ind w:firstLine="709"/>
        <w:jc w:val="both"/>
        <w:rPr>
          <w:sz w:val="28"/>
          <w:szCs w:val="28"/>
        </w:rPr>
      </w:pPr>
      <w:r>
        <w:rPr>
          <w:sz w:val="28"/>
          <w:szCs w:val="28"/>
        </w:rPr>
        <w:t>5</w:t>
      </w:r>
      <w:r w:rsidRPr="00397665">
        <w:rPr>
          <w:sz w:val="28"/>
          <w:szCs w:val="28"/>
        </w:rPr>
        <w:t>.3.6 на основании результатов оценки заявок на участие в конкурсе присвоить каждой заявке на участие в конкурсе порядковый номер в порядке уменьшения степени выгодности содержащихся в них условий исполнения контракта;</w:t>
      </w:r>
    </w:p>
    <w:p w:rsidR="003743E1" w:rsidRPr="00397665" w:rsidRDefault="003743E1" w:rsidP="003743E1">
      <w:pPr>
        <w:ind w:firstLine="709"/>
        <w:jc w:val="both"/>
        <w:rPr>
          <w:sz w:val="28"/>
          <w:szCs w:val="28"/>
        </w:rPr>
      </w:pPr>
      <w:r>
        <w:rPr>
          <w:sz w:val="28"/>
          <w:szCs w:val="28"/>
        </w:rPr>
        <w:t>5</w:t>
      </w:r>
      <w:r w:rsidRPr="00397665">
        <w:rPr>
          <w:sz w:val="28"/>
          <w:szCs w:val="28"/>
        </w:rPr>
        <w:t>.3.7 непосредственно в день окончания рассмотрения и оценки заявок на участие в конкурсе оформить и подписать протокол рассмотрения и оценки заявок на участие в конкурсе;</w:t>
      </w:r>
    </w:p>
    <w:p w:rsidR="003743E1" w:rsidRPr="00397665" w:rsidRDefault="003743E1" w:rsidP="003743E1">
      <w:pPr>
        <w:ind w:firstLine="709"/>
        <w:jc w:val="both"/>
        <w:rPr>
          <w:sz w:val="28"/>
          <w:szCs w:val="28"/>
        </w:rPr>
      </w:pPr>
      <w:proofErr w:type="gramStart"/>
      <w:r>
        <w:rPr>
          <w:sz w:val="28"/>
          <w:szCs w:val="28"/>
        </w:rPr>
        <w:t>5</w:t>
      </w:r>
      <w:r w:rsidRPr="00397665">
        <w:rPr>
          <w:sz w:val="28"/>
          <w:szCs w:val="28"/>
        </w:rPr>
        <w:t>.3.8 при проведении двухэтапного конкурса в срок не более двадцати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 предложений участников такого конкурса в отношении объекта закупки, содержащихся в их заявках на участие в двухэтапном конкурсе;</w:t>
      </w:r>
      <w:proofErr w:type="gramEnd"/>
    </w:p>
    <w:p w:rsidR="003743E1" w:rsidRPr="00397665" w:rsidRDefault="003743E1" w:rsidP="003743E1">
      <w:pPr>
        <w:ind w:firstLine="709"/>
        <w:jc w:val="both"/>
        <w:rPr>
          <w:sz w:val="28"/>
          <w:szCs w:val="28"/>
        </w:rPr>
      </w:pPr>
      <w:r>
        <w:rPr>
          <w:sz w:val="28"/>
          <w:szCs w:val="28"/>
        </w:rPr>
        <w:t>5</w:t>
      </w:r>
      <w:r w:rsidRPr="00397665">
        <w:rPr>
          <w:sz w:val="28"/>
          <w:szCs w:val="28"/>
        </w:rPr>
        <w:t>.3.9 непосредственно по окончании первого этапа двухэтапного конкурса оформить и подписать протокол первого этапа двухэтапного конкурса;</w:t>
      </w:r>
    </w:p>
    <w:p w:rsidR="003743E1" w:rsidRPr="00397665" w:rsidRDefault="003743E1" w:rsidP="003743E1">
      <w:pPr>
        <w:ind w:firstLine="709"/>
        <w:jc w:val="both"/>
        <w:rPr>
          <w:sz w:val="28"/>
          <w:szCs w:val="28"/>
        </w:rPr>
      </w:pPr>
      <w:r>
        <w:rPr>
          <w:sz w:val="28"/>
          <w:szCs w:val="28"/>
        </w:rPr>
        <w:t>5</w:t>
      </w:r>
      <w:r w:rsidRPr="00397665">
        <w:rPr>
          <w:sz w:val="28"/>
          <w:szCs w:val="28"/>
        </w:rPr>
        <w:t>.3.10 на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3743E1" w:rsidRPr="00397665" w:rsidRDefault="003743E1" w:rsidP="003743E1">
      <w:pPr>
        <w:ind w:firstLine="709"/>
        <w:jc w:val="both"/>
        <w:rPr>
          <w:sz w:val="28"/>
          <w:szCs w:val="28"/>
        </w:rPr>
      </w:pPr>
      <w:r>
        <w:rPr>
          <w:sz w:val="28"/>
          <w:szCs w:val="28"/>
        </w:rPr>
        <w:t>5</w:t>
      </w:r>
      <w:r w:rsidRPr="00397665">
        <w:rPr>
          <w:sz w:val="28"/>
          <w:szCs w:val="28"/>
        </w:rPr>
        <w:t>.3.11 при оценке заявок на участие в конкурсе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3743E1" w:rsidRPr="00397665" w:rsidRDefault="003743E1" w:rsidP="003743E1">
      <w:pPr>
        <w:ind w:firstLine="709"/>
        <w:jc w:val="both"/>
        <w:rPr>
          <w:sz w:val="28"/>
          <w:szCs w:val="28"/>
        </w:rPr>
      </w:pPr>
      <w:r>
        <w:rPr>
          <w:sz w:val="28"/>
          <w:szCs w:val="28"/>
        </w:rPr>
        <w:t>5</w:t>
      </w:r>
      <w:r w:rsidRPr="00397665">
        <w:rPr>
          <w:sz w:val="28"/>
          <w:szCs w:val="28"/>
        </w:rPr>
        <w:t>.3.12 учитывать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43E1" w:rsidRPr="00397665" w:rsidRDefault="003743E1" w:rsidP="003743E1">
      <w:pPr>
        <w:ind w:firstLine="709"/>
        <w:jc w:val="both"/>
        <w:rPr>
          <w:sz w:val="28"/>
          <w:szCs w:val="28"/>
        </w:rPr>
      </w:pPr>
      <w:r>
        <w:rPr>
          <w:sz w:val="28"/>
          <w:szCs w:val="28"/>
        </w:rPr>
        <w:t>5</w:t>
      </w:r>
      <w:r w:rsidRPr="00397665">
        <w:rPr>
          <w:sz w:val="28"/>
          <w:szCs w:val="28"/>
        </w:rPr>
        <w:t>.3.13 учитывать особенности проведения закрытого конкурса, закрытого конкурса с ограниченным участием, закрытого двухэтапного конкурса,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43E1" w:rsidRPr="00397665" w:rsidRDefault="003743E1" w:rsidP="003743E1">
      <w:pPr>
        <w:ind w:firstLine="709"/>
        <w:jc w:val="both"/>
        <w:rPr>
          <w:sz w:val="28"/>
          <w:szCs w:val="28"/>
        </w:rPr>
      </w:pPr>
      <w:r>
        <w:rPr>
          <w:sz w:val="28"/>
          <w:szCs w:val="28"/>
        </w:rPr>
        <w:t>5</w:t>
      </w:r>
      <w:r w:rsidRPr="00397665">
        <w:rPr>
          <w:sz w:val="28"/>
          <w:szCs w:val="28"/>
        </w:rPr>
        <w:t>.4 Единая комиссия при осуществлении закупок путем проведения электронного аукциона обязана:</w:t>
      </w:r>
    </w:p>
    <w:p w:rsidR="003743E1" w:rsidRPr="00397665" w:rsidRDefault="003743E1" w:rsidP="003743E1">
      <w:pPr>
        <w:ind w:firstLine="709"/>
        <w:jc w:val="both"/>
        <w:rPr>
          <w:sz w:val="28"/>
          <w:szCs w:val="28"/>
        </w:rPr>
      </w:pPr>
      <w:r>
        <w:rPr>
          <w:sz w:val="28"/>
          <w:szCs w:val="28"/>
        </w:rPr>
        <w:t>5</w:t>
      </w:r>
      <w:r w:rsidRPr="00397665">
        <w:rPr>
          <w:sz w:val="28"/>
          <w:szCs w:val="28"/>
        </w:rPr>
        <w:t xml:space="preserve">.4.1 в срок, не превышающий семи дней </w:t>
      </w:r>
      <w:proofErr w:type="gramStart"/>
      <w:r w:rsidRPr="00397665">
        <w:rPr>
          <w:sz w:val="28"/>
          <w:szCs w:val="28"/>
        </w:rPr>
        <w:t>с даты окончания</w:t>
      </w:r>
      <w:proofErr w:type="gramEnd"/>
      <w:r w:rsidRPr="00397665">
        <w:rPr>
          <w:sz w:val="28"/>
          <w:szCs w:val="28"/>
        </w:rPr>
        <w:t xml:space="preserve"> срока подачи заявок на участие в электронном аукционе, проверить первые части </w:t>
      </w:r>
      <w:r w:rsidRPr="00397665">
        <w:rPr>
          <w:sz w:val="28"/>
          <w:szCs w:val="28"/>
        </w:rPr>
        <w:lastRenderedPageBreak/>
        <w:t>таких заявок на соответствие требованиям, установленным документацией об электронном аукционе в отношении закупаемых товаров, работ, услуг;</w:t>
      </w:r>
    </w:p>
    <w:p w:rsidR="003743E1" w:rsidRPr="00397665" w:rsidRDefault="003743E1" w:rsidP="003743E1">
      <w:pPr>
        <w:ind w:firstLine="709"/>
        <w:jc w:val="both"/>
        <w:rPr>
          <w:sz w:val="28"/>
          <w:szCs w:val="28"/>
        </w:rPr>
      </w:pPr>
      <w:r>
        <w:rPr>
          <w:sz w:val="28"/>
          <w:szCs w:val="28"/>
        </w:rPr>
        <w:t>5</w:t>
      </w:r>
      <w:r w:rsidRPr="00397665">
        <w:rPr>
          <w:sz w:val="28"/>
          <w:szCs w:val="28"/>
        </w:rPr>
        <w:t>.4.2 в день окончания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w:t>
      </w:r>
    </w:p>
    <w:p w:rsidR="003743E1" w:rsidRPr="00397665" w:rsidRDefault="003743E1" w:rsidP="003743E1">
      <w:pPr>
        <w:ind w:firstLine="709"/>
        <w:jc w:val="both"/>
        <w:rPr>
          <w:sz w:val="28"/>
          <w:szCs w:val="28"/>
        </w:rPr>
      </w:pPr>
      <w:proofErr w:type="gramStart"/>
      <w:r>
        <w:rPr>
          <w:sz w:val="28"/>
          <w:szCs w:val="28"/>
        </w:rPr>
        <w:t>5</w:t>
      </w:r>
      <w:r w:rsidRPr="00397665">
        <w:rPr>
          <w:sz w:val="28"/>
          <w:szCs w:val="28"/>
        </w:rPr>
        <w:t>.4.3 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на участие в электронном аукционе, а также документы, направленные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соответствия их требованиям</w:t>
      </w:r>
      <w:proofErr w:type="gramEnd"/>
      <w:r w:rsidRPr="00397665">
        <w:rPr>
          <w:sz w:val="28"/>
          <w:szCs w:val="28"/>
        </w:rPr>
        <w:t xml:space="preserve">, </w:t>
      </w:r>
      <w:proofErr w:type="gramStart"/>
      <w:r w:rsidRPr="00397665">
        <w:rPr>
          <w:sz w:val="28"/>
          <w:szCs w:val="28"/>
        </w:rPr>
        <w:t>установленным документацией об электронном аукционе;</w:t>
      </w:r>
      <w:proofErr w:type="gramEnd"/>
    </w:p>
    <w:p w:rsidR="003743E1" w:rsidRPr="00397665" w:rsidRDefault="003743E1" w:rsidP="003743E1">
      <w:pPr>
        <w:ind w:firstLine="709"/>
        <w:jc w:val="both"/>
        <w:rPr>
          <w:sz w:val="28"/>
          <w:szCs w:val="28"/>
        </w:rPr>
      </w:pPr>
      <w:proofErr w:type="gramStart"/>
      <w:r>
        <w:rPr>
          <w:sz w:val="28"/>
          <w:szCs w:val="28"/>
        </w:rPr>
        <w:t>5</w:t>
      </w:r>
      <w:r w:rsidRPr="00397665">
        <w:rPr>
          <w:sz w:val="28"/>
          <w:szCs w:val="28"/>
        </w:rPr>
        <w:t>.4.4 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3743E1" w:rsidRPr="00397665" w:rsidRDefault="003743E1" w:rsidP="003743E1">
      <w:pPr>
        <w:ind w:firstLine="709"/>
        <w:jc w:val="both"/>
        <w:rPr>
          <w:sz w:val="28"/>
          <w:szCs w:val="28"/>
        </w:rPr>
      </w:pPr>
      <w:r>
        <w:rPr>
          <w:sz w:val="28"/>
          <w:szCs w:val="28"/>
        </w:rPr>
        <w:t>5</w:t>
      </w:r>
      <w:r w:rsidRPr="00397665">
        <w:rPr>
          <w:sz w:val="28"/>
          <w:szCs w:val="28"/>
        </w:rPr>
        <w:t>.4.5 непосредственно в день окончания рассмотрения вторых частей заявок на участие в электронном аукционе оформить и подписать протокол подведения итогов электронного аукциона.</w:t>
      </w:r>
    </w:p>
    <w:p w:rsidR="003743E1" w:rsidRPr="00397665" w:rsidRDefault="003743E1" w:rsidP="003743E1">
      <w:pPr>
        <w:ind w:firstLine="709"/>
        <w:jc w:val="both"/>
        <w:rPr>
          <w:sz w:val="28"/>
          <w:szCs w:val="28"/>
        </w:rPr>
      </w:pPr>
      <w:r>
        <w:rPr>
          <w:sz w:val="28"/>
          <w:szCs w:val="28"/>
        </w:rPr>
        <w:t>5</w:t>
      </w:r>
      <w:r w:rsidRPr="00397665">
        <w:rPr>
          <w:sz w:val="28"/>
          <w:szCs w:val="28"/>
        </w:rPr>
        <w:t>.5 Единая комиссия при осуществлении закупок путем проведения закрытого аукциона обязана:</w:t>
      </w:r>
    </w:p>
    <w:p w:rsidR="003743E1" w:rsidRPr="00397665" w:rsidRDefault="003743E1" w:rsidP="003743E1">
      <w:pPr>
        <w:ind w:firstLine="709"/>
        <w:jc w:val="both"/>
        <w:rPr>
          <w:sz w:val="28"/>
          <w:szCs w:val="28"/>
        </w:rPr>
      </w:pPr>
      <w:r>
        <w:rPr>
          <w:sz w:val="28"/>
          <w:szCs w:val="28"/>
        </w:rPr>
        <w:t>5</w:t>
      </w:r>
      <w:r w:rsidRPr="00397665">
        <w:rPr>
          <w:sz w:val="28"/>
          <w:szCs w:val="28"/>
        </w:rPr>
        <w:t xml:space="preserve">.5.1 в срок, не превышающий десяти дней </w:t>
      </w:r>
      <w:proofErr w:type="gramStart"/>
      <w:r w:rsidRPr="00397665">
        <w:rPr>
          <w:sz w:val="28"/>
          <w:szCs w:val="28"/>
        </w:rPr>
        <w:t>с даты окончания</w:t>
      </w:r>
      <w:proofErr w:type="gramEnd"/>
      <w:r w:rsidRPr="00397665">
        <w:rPr>
          <w:sz w:val="28"/>
          <w:szCs w:val="28"/>
        </w:rPr>
        <w:t xml:space="preserve"> срока подачи заявок на участие в закрытом аукционе, рассмотреть заявки на участие в закрытом аукционе в части соответствия их требованиям, установленным документацией о закрытом аукционе;</w:t>
      </w:r>
    </w:p>
    <w:p w:rsidR="003743E1" w:rsidRPr="00397665" w:rsidRDefault="003743E1" w:rsidP="003743E1">
      <w:pPr>
        <w:ind w:firstLine="709"/>
        <w:jc w:val="both"/>
        <w:rPr>
          <w:sz w:val="28"/>
          <w:szCs w:val="28"/>
        </w:rPr>
      </w:pPr>
      <w:r>
        <w:rPr>
          <w:sz w:val="28"/>
          <w:szCs w:val="28"/>
        </w:rPr>
        <w:t>5</w:t>
      </w:r>
      <w:r w:rsidRPr="00397665">
        <w:rPr>
          <w:sz w:val="28"/>
          <w:szCs w:val="28"/>
        </w:rPr>
        <w:t>.5.2 в день окончания рассмотрения заявок на участие в закрытом аукционе оформить и подписать протокол рассмотрения заявок на участие в закрытом аукционе;</w:t>
      </w:r>
    </w:p>
    <w:p w:rsidR="003743E1" w:rsidRPr="00397665" w:rsidRDefault="003743E1" w:rsidP="003743E1">
      <w:pPr>
        <w:ind w:firstLine="709"/>
        <w:jc w:val="both"/>
        <w:rPr>
          <w:sz w:val="28"/>
          <w:szCs w:val="28"/>
        </w:rPr>
      </w:pPr>
      <w:r>
        <w:rPr>
          <w:sz w:val="28"/>
          <w:szCs w:val="28"/>
        </w:rPr>
        <w:t>5</w:t>
      </w:r>
      <w:r w:rsidRPr="00397665">
        <w:rPr>
          <w:sz w:val="28"/>
          <w:szCs w:val="28"/>
        </w:rPr>
        <w:t>.5.3 присутствовать при проведении закрытого аукциона;</w:t>
      </w:r>
    </w:p>
    <w:p w:rsidR="003743E1" w:rsidRPr="00397665" w:rsidRDefault="003743E1" w:rsidP="003743E1">
      <w:pPr>
        <w:ind w:firstLine="709"/>
        <w:jc w:val="both"/>
        <w:rPr>
          <w:sz w:val="28"/>
          <w:szCs w:val="28"/>
        </w:rPr>
      </w:pPr>
      <w:r>
        <w:rPr>
          <w:sz w:val="28"/>
          <w:szCs w:val="28"/>
        </w:rPr>
        <w:t>5</w:t>
      </w:r>
      <w:r w:rsidRPr="00397665">
        <w:rPr>
          <w:sz w:val="28"/>
          <w:szCs w:val="28"/>
        </w:rPr>
        <w:t>.5.4 регистрировать участников закрытого аукциона или их представителей непосредственно перед началом проведения закрытого аукциона;</w:t>
      </w:r>
    </w:p>
    <w:p w:rsidR="003743E1" w:rsidRPr="00397665" w:rsidRDefault="003743E1" w:rsidP="003743E1">
      <w:pPr>
        <w:ind w:firstLine="709"/>
        <w:jc w:val="both"/>
        <w:rPr>
          <w:sz w:val="28"/>
          <w:szCs w:val="28"/>
        </w:rPr>
      </w:pPr>
      <w:r>
        <w:rPr>
          <w:sz w:val="28"/>
          <w:szCs w:val="28"/>
        </w:rPr>
        <w:t>5</w:t>
      </w:r>
      <w:r w:rsidRPr="00397665">
        <w:rPr>
          <w:sz w:val="28"/>
          <w:szCs w:val="28"/>
        </w:rPr>
        <w:t>.5.5 провести открытое голосование для выбора аукциониста из числа членов Единой комиссии;</w:t>
      </w:r>
    </w:p>
    <w:p w:rsidR="003743E1" w:rsidRPr="00397665" w:rsidRDefault="003743E1" w:rsidP="003743E1">
      <w:pPr>
        <w:ind w:firstLine="709"/>
        <w:jc w:val="both"/>
        <w:rPr>
          <w:sz w:val="28"/>
          <w:szCs w:val="28"/>
        </w:rPr>
      </w:pPr>
      <w:r>
        <w:rPr>
          <w:sz w:val="28"/>
          <w:szCs w:val="28"/>
        </w:rPr>
        <w:t>5</w:t>
      </w:r>
      <w:r w:rsidRPr="00397665">
        <w:rPr>
          <w:sz w:val="28"/>
          <w:szCs w:val="28"/>
        </w:rPr>
        <w:t>.5.6 непосредственно в день проведения закрытого аукциона подписать протокол закрытого аукциона.</w:t>
      </w:r>
    </w:p>
    <w:p w:rsidR="003743E1" w:rsidRPr="00397665" w:rsidRDefault="003743E1" w:rsidP="003743E1">
      <w:pPr>
        <w:ind w:firstLine="709"/>
        <w:jc w:val="both"/>
        <w:rPr>
          <w:sz w:val="28"/>
          <w:szCs w:val="28"/>
        </w:rPr>
      </w:pPr>
      <w:r>
        <w:rPr>
          <w:sz w:val="28"/>
          <w:szCs w:val="28"/>
        </w:rPr>
        <w:t>5</w:t>
      </w:r>
      <w:r w:rsidRPr="00397665">
        <w:rPr>
          <w:sz w:val="28"/>
          <w:szCs w:val="28"/>
        </w:rPr>
        <w:t>.6 Единая комиссия при осуществлении закупок путем проведения запроса котировок обязана:</w:t>
      </w:r>
    </w:p>
    <w:p w:rsidR="003743E1" w:rsidRPr="00397665" w:rsidRDefault="003743E1" w:rsidP="003743E1">
      <w:pPr>
        <w:ind w:firstLine="709"/>
        <w:jc w:val="both"/>
        <w:rPr>
          <w:sz w:val="28"/>
          <w:szCs w:val="28"/>
        </w:rPr>
      </w:pPr>
      <w:proofErr w:type="gramStart"/>
      <w:r>
        <w:rPr>
          <w:sz w:val="28"/>
          <w:szCs w:val="28"/>
        </w:rPr>
        <w:t>5</w:t>
      </w:r>
      <w:r w:rsidRPr="00397665">
        <w:rPr>
          <w:sz w:val="28"/>
          <w:szCs w:val="28"/>
        </w:rPr>
        <w:t xml:space="preserve">.6.1 в течение одного рабочего дня, следующего после даты окончания срока подачи заявок на участие в запросе котировок, вскрыть конверты с такими заявками и (или) открыть доступ к поданным в форме электронных </w:t>
      </w:r>
      <w:r w:rsidRPr="00397665">
        <w:rPr>
          <w:sz w:val="28"/>
          <w:szCs w:val="28"/>
        </w:rPr>
        <w:lastRenderedPageBreak/>
        <w:t>документов заявкам на участие в запросе котировок, рассмотреть такие заявки в части соответствия их требованиям, установленным в извещении о проведении запроса котировок, и оценить такие заявки;</w:t>
      </w:r>
      <w:proofErr w:type="gramEnd"/>
    </w:p>
    <w:p w:rsidR="003743E1" w:rsidRPr="00397665" w:rsidRDefault="003743E1" w:rsidP="003743E1">
      <w:pPr>
        <w:ind w:firstLine="709"/>
        <w:jc w:val="both"/>
        <w:rPr>
          <w:sz w:val="28"/>
          <w:szCs w:val="28"/>
        </w:rPr>
      </w:pPr>
      <w:proofErr w:type="gramStart"/>
      <w:r>
        <w:rPr>
          <w:sz w:val="28"/>
          <w:szCs w:val="28"/>
        </w:rPr>
        <w:t>5</w:t>
      </w:r>
      <w:r w:rsidRPr="00397665">
        <w:rPr>
          <w:sz w:val="28"/>
          <w:szCs w:val="28"/>
        </w:rPr>
        <w:t>.6.2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w:t>
      </w:r>
      <w:proofErr w:type="gramEnd"/>
      <w:r w:rsidRPr="00397665">
        <w:rPr>
          <w:sz w:val="28"/>
          <w:szCs w:val="28"/>
        </w:rPr>
        <w:t xml:space="preserve"> и (или) открытия доступа к поданным в форме электронных документов таким заявкам;</w:t>
      </w:r>
    </w:p>
    <w:p w:rsidR="003743E1" w:rsidRPr="00397665" w:rsidRDefault="003743E1" w:rsidP="003743E1">
      <w:pPr>
        <w:ind w:firstLine="709"/>
        <w:jc w:val="both"/>
        <w:rPr>
          <w:sz w:val="28"/>
          <w:szCs w:val="28"/>
        </w:rPr>
      </w:pPr>
      <w:proofErr w:type="gramStart"/>
      <w:r>
        <w:rPr>
          <w:sz w:val="28"/>
          <w:szCs w:val="28"/>
        </w:rPr>
        <w:t>5</w:t>
      </w:r>
      <w:r w:rsidRPr="00397665">
        <w:rPr>
          <w:sz w:val="28"/>
          <w:szCs w:val="28"/>
        </w:rPr>
        <w:t>.6.3 не рассматривать и отклонить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w:t>
      </w:r>
      <w:proofErr w:type="gramEnd"/>
      <w:r w:rsidRPr="00397665">
        <w:rPr>
          <w:sz w:val="28"/>
          <w:szCs w:val="28"/>
        </w:rPr>
        <w:t xml:space="preserve"> в сфере закупок товаров, работ, услуг для обеспечения государственных и муниципальных нужд;</w:t>
      </w:r>
    </w:p>
    <w:p w:rsidR="003743E1" w:rsidRPr="00397665" w:rsidRDefault="003743E1" w:rsidP="003743E1">
      <w:pPr>
        <w:ind w:firstLine="709"/>
        <w:jc w:val="both"/>
        <w:rPr>
          <w:sz w:val="28"/>
          <w:szCs w:val="28"/>
        </w:rPr>
      </w:pPr>
      <w:r>
        <w:rPr>
          <w:sz w:val="28"/>
          <w:szCs w:val="28"/>
        </w:rPr>
        <w:t>5</w:t>
      </w:r>
      <w:r w:rsidRPr="00397665">
        <w:rPr>
          <w:sz w:val="28"/>
          <w:szCs w:val="28"/>
        </w:rPr>
        <w:t>.6.4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3743E1" w:rsidRPr="00397665" w:rsidRDefault="003743E1" w:rsidP="003743E1">
      <w:pPr>
        <w:ind w:firstLine="709"/>
        <w:jc w:val="both"/>
        <w:rPr>
          <w:sz w:val="28"/>
          <w:szCs w:val="28"/>
        </w:rPr>
      </w:pPr>
      <w:r>
        <w:rPr>
          <w:sz w:val="28"/>
          <w:szCs w:val="28"/>
        </w:rPr>
        <w:t>5</w:t>
      </w:r>
      <w:r w:rsidRPr="00397665">
        <w:rPr>
          <w:sz w:val="28"/>
          <w:szCs w:val="28"/>
        </w:rPr>
        <w:t>.6.5 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3743E1" w:rsidRPr="00397665" w:rsidRDefault="003743E1" w:rsidP="003743E1">
      <w:pPr>
        <w:ind w:firstLine="709"/>
        <w:jc w:val="both"/>
        <w:rPr>
          <w:sz w:val="28"/>
          <w:szCs w:val="28"/>
        </w:rPr>
      </w:pPr>
      <w:r>
        <w:rPr>
          <w:sz w:val="28"/>
          <w:szCs w:val="28"/>
        </w:rPr>
        <w:t>5</w:t>
      </w:r>
      <w:r w:rsidRPr="00397665">
        <w:rPr>
          <w:sz w:val="28"/>
          <w:szCs w:val="28"/>
        </w:rPr>
        <w:t>.7 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3743E1" w:rsidRPr="00397665" w:rsidRDefault="003743E1" w:rsidP="003743E1">
      <w:pPr>
        <w:ind w:firstLine="709"/>
        <w:jc w:val="both"/>
        <w:rPr>
          <w:sz w:val="28"/>
          <w:szCs w:val="28"/>
        </w:rPr>
      </w:pPr>
      <w:r>
        <w:rPr>
          <w:sz w:val="28"/>
          <w:szCs w:val="28"/>
        </w:rPr>
        <w:t>5</w:t>
      </w:r>
      <w:r w:rsidRPr="00397665">
        <w:rPr>
          <w:sz w:val="28"/>
          <w:szCs w:val="28"/>
        </w:rPr>
        <w:t xml:space="preserve">.7.1 в срок, не превышающий десяти дней </w:t>
      </w:r>
      <w:proofErr w:type="gramStart"/>
      <w:r w:rsidRPr="00397665">
        <w:rPr>
          <w:sz w:val="28"/>
          <w:szCs w:val="28"/>
        </w:rPr>
        <w:t>с даты истечения</w:t>
      </w:r>
      <w:proofErr w:type="gramEnd"/>
      <w:r w:rsidRPr="00397665">
        <w:rPr>
          <w:sz w:val="28"/>
          <w:szCs w:val="28"/>
        </w:rPr>
        <w:t xml:space="preserve"> срока подачи заявок на участие в предварительном отборе, рассмотреть поданные заявки на участие в предварительном отборе;</w:t>
      </w:r>
    </w:p>
    <w:p w:rsidR="003743E1" w:rsidRPr="00397665" w:rsidRDefault="003743E1" w:rsidP="003743E1">
      <w:pPr>
        <w:ind w:firstLine="709"/>
        <w:jc w:val="both"/>
        <w:rPr>
          <w:sz w:val="28"/>
          <w:szCs w:val="28"/>
        </w:rPr>
      </w:pPr>
      <w:r>
        <w:rPr>
          <w:sz w:val="28"/>
          <w:szCs w:val="28"/>
        </w:rPr>
        <w:t>5</w:t>
      </w:r>
      <w:r w:rsidRPr="00397665">
        <w:rPr>
          <w:sz w:val="28"/>
          <w:szCs w:val="28"/>
        </w:rPr>
        <w:t>.7.2 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3743E1" w:rsidRPr="00397665" w:rsidRDefault="003743E1" w:rsidP="003743E1">
      <w:pPr>
        <w:ind w:firstLine="709"/>
        <w:jc w:val="both"/>
        <w:rPr>
          <w:sz w:val="28"/>
          <w:szCs w:val="28"/>
        </w:rPr>
      </w:pPr>
      <w:r>
        <w:rPr>
          <w:sz w:val="28"/>
          <w:szCs w:val="28"/>
        </w:rPr>
        <w:t>5</w:t>
      </w:r>
      <w:r w:rsidRPr="00397665">
        <w:rPr>
          <w:sz w:val="28"/>
          <w:szCs w:val="28"/>
        </w:rPr>
        <w:t>.7.3 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w:t>
      </w:r>
    </w:p>
    <w:p w:rsidR="003743E1" w:rsidRPr="00397665" w:rsidRDefault="003743E1" w:rsidP="003743E1">
      <w:pPr>
        <w:ind w:firstLine="709"/>
        <w:jc w:val="both"/>
        <w:rPr>
          <w:sz w:val="28"/>
          <w:szCs w:val="28"/>
        </w:rPr>
      </w:pPr>
      <w:r>
        <w:rPr>
          <w:sz w:val="28"/>
          <w:szCs w:val="28"/>
        </w:rPr>
        <w:t>5</w:t>
      </w:r>
      <w:r w:rsidRPr="00397665">
        <w:rPr>
          <w:sz w:val="28"/>
          <w:szCs w:val="28"/>
        </w:rPr>
        <w:t>.8 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3743E1" w:rsidRPr="00397665" w:rsidRDefault="003743E1" w:rsidP="003743E1">
      <w:pPr>
        <w:ind w:firstLine="709"/>
        <w:jc w:val="both"/>
        <w:rPr>
          <w:sz w:val="28"/>
          <w:szCs w:val="28"/>
        </w:rPr>
      </w:pPr>
      <w:r>
        <w:rPr>
          <w:sz w:val="28"/>
          <w:szCs w:val="28"/>
        </w:rPr>
        <w:t>5</w:t>
      </w:r>
      <w:r w:rsidRPr="00397665">
        <w:rPr>
          <w:sz w:val="28"/>
          <w:szCs w:val="28"/>
        </w:rPr>
        <w:t xml:space="preserve">.8.1 в течение одного рабочего дня, следующего после даты окончания срока подачи заявок на участие в запросе котировок, рассмотреть такие </w:t>
      </w:r>
      <w:r w:rsidRPr="00397665">
        <w:rPr>
          <w:sz w:val="28"/>
          <w:szCs w:val="28"/>
        </w:rPr>
        <w:lastRenderedPageBreak/>
        <w:t>заявки и принять решение о соответствии или о несоответствии заявки на участие в запросе котировок требованиям, установленным в запросе о предоставлении котировок;</w:t>
      </w:r>
    </w:p>
    <w:p w:rsidR="003743E1" w:rsidRPr="00397665" w:rsidRDefault="003743E1" w:rsidP="003743E1">
      <w:pPr>
        <w:ind w:firstLine="709"/>
        <w:jc w:val="both"/>
        <w:rPr>
          <w:sz w:val="28"/>
          <w:szCs w:val="28"/>
        </w:rPr>
      </w:pPr>
      <w:proofErr w:type="gramStart"/>
      <w:r>
        <w:rPr>
          <w:sz w:val="28"/>
          <w:szCs w:val="28"/>
        </w:rPr>
        <w:t>5</w:t>
      </w:r>
      <w:r w:rsidRPr="00397665">
        <w:rPr>
          <w:sz w:val="28"/>
          <w:szCs w:val="28"/>
        </w:rPr>
        <w:t>.8.2 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3743E1" w:rsidRPr="00397665" w:rsidRDefault="003743E1" w:rsidP="003743E1">
      <w:pPr>
        <w:ind w:firstLine="709"/>
        <w:jc w:val="both"/>
        <w:rPr>
          <w:sz w:val="28"/>
          <w:szCs w:val="28"/>
        </w:rPr>
      </w:pPr>
      <w:r>
        <w:rPr>
          <w:sz w:val="28"/>
          <w:szCs w:val="28"/>
        </w:rPr>
        <w:t>5</w:t>
      </w:r>
      <w:r w:rsidRPr="00397665">
        <w:rPr>
          <w:sz w:val="28"/>
          <w:szCs w:val="28"/>
        </w:rPr>
        <w:t>.8.3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3743E1" w:rsidRPr="00397665" w:rsidRDefault="003743E1" w:rsidP="003743E1">
      <w:pPr>
        <w:ind w:firstLine="709"/>
        <w:jc w:val="both"/>
        <w:rPr>
          <w:sz w:val="28"/>
          <w:szCs w:val="28"/>
        </w:rPr>
      </w:pPr>
      <w:r>
        <w:rPr>
          <w:sz w:val="28"/>
          <w:szCs w:val="28"/>
        </w:rPr>
        <w:t>5</w:t>
      </w:r>
      <w:r w:rsidRPr="00397665">
        <w:rPr>
          <w:sz w:val="28"/>
          <w:szCs w:val="28"/>
        </w:rPr>
        <w:t>.9 Единая комиссия при осуществлении закупок путем проведения запроса предложений обязана:</w:t>
      </w:r>
    </w:p>
    <w:p w:rsidR="003743E1" w:rsidRPr="00397665" w:rsidRDefault="003743E1" w:rsidP="003743E1">
      <w:pPr>
        <w:ind w:firstLine="709"/>
        <w:jc w:val="both"/>
        <w:rPr>
          <w:sz w:val="28"/>
          <w:szCs w:val="28"/>
        </w:rPr>
      </w:pPr>
      <w:proofErr w:type="gramStart"/>
      <w:r>
        <w:rPr>
          <w:sz w:val="28"/>
          <w:szCs w:val="28"/>
        </w:rPr>
        <w:t>5</w:t>
      </w:r>
      <w:r w:rsidRPr="00397665">
        <w:rPr>
          <w:sz w:val="28"/>
          <w:szCs w:val="28"/>
        </w:rPr>
        <w:t>.9.1 вскрыть поступившие конверты с заявками на участие в запросе предложений и (или) открыть доступ к поданным в форме электронных документов заявкам на участие в запросе предложений,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roofErr w:type="gramEnd"/>
    </w:p>
    <w:p w:rsidR="003743E1" w:rsidRPr="00397665" w:rsidRDefault="003743E1" w:rsidP="003743E1">
      <w:pPr>
        <w:ind w:firstLine="709"/>
        <w:jc w:val="both"/>
        <w:rPr>
          <w:sz w:val="28"/>
          <w:szCs w:val="28"/>
        </w:rPr>
      </w:pPr>
      <w:r>
        <w:rPr>
          <w:sz w:val="28"/>
          <w:szCs w:val="28"/>
        </w:rPr>
        <w:t>5</w:t>
      </w:r>
      <w:r w:rsidRPr="00397665">
        <w:rPr>
          <w:sz w:val="28"/>
          <w:szCs w:val="28"/>
        </w:rPr>
        <w:t xml:space="preserve">.9.2 зафиксировать заявки на участие в запросе предложений в виде таблицы и приложить к протоколу проведения запроса предложений; </w:t>
      </w:r>
    </w:p>
    <w:p w:rsidR="003743E1" w:rsidRPr="00397665" w:rsidRDefault="003743E1" w:rsidP="003743E1">
      <w:pPr>
        <w:ind w:firstLine="709"/>
        <w:jc w:val="both"/>
        <w:rPr>
          <w:sz w:val="28"/>
          <w:szCs w:val="28"/>
        </w:rPr>
      </w:pPr>
      <w:r>
        <w:rPr>
          <w:sz w:val="28"/>
          <w:szCs w:val="28"/>
        </w:rPr>
        <w:t>5</w:t>
      </w:r>
      <w:r w:rsidRPr="00397665">
        <w:rPr>
          <w:sz w:val="28"/>
          <w:szCs w:val="28"/>
        </w:rPr>
        <w:t>.9.3 огласить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3743E1" w:rsidRPr="00397665" w:rsidRDefault="003743E1" w:rsidP="003743E1">
      <w:pPr>
        <w:ind w:firstLine="709"/>
        <w:jc w:val="both"/>
        <w:rPr>
          <w:sz w:val="28"/>
          <w:szCs w:val="28"/>
        </w:rPr>
      </w:pPr>
      <w:r>
        <w:rPr>
          <w:sz w:val="28"/>
          <w:szCs w:val="28"/>
        </w:rPr>
        <w:t>5</w:t>
      </w:r>
      <w:r w:rsidRPr="00397665">
        <w:rPr>
          <w:sz w:val="28"/>
          <w:szCs w:val="28"/>
        </w:rPr>
        <w:t>.9.4 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3743E1" w:rsidRPr="00397665" w:rsidRDefault="003743E1" w:rsidP="003743E1">
      <w:pPr>
        <w:ind w:firstLine="709"/>
        <w:jc w:val="both"/>
        <w:rPr>
          <w:sz w:val="28"/>
          <w:szCs w:val="28"/>
        </w:rPr>
      </w:pPr>
      <w:r>
        <w:rPr>
          <w:sz w:val="28"/>
          <w:szCs w:val="28"/>
        </w:rPr>
        <w:t>5</w:t>
      </w:r>
      <w:r w:rsidRPr="00397665">
        <w:rPr>
          <w:sz w:val="28"/>
          <w:szCs w:val="28"/>
        </w:rPr>
        <w:t>.9.5 непосредственно в день проведения запроса предложений оформить и подписать протокол проведения запроса предложений;</w:t>
      </w:r>
    </w:p>
    <w:p w:rsidR="003743E1" w:rsidRPr="00397665" w:rsidRDefault="003743E1" w:rsidP="003743E1">
      <w:pPr>
        <w:ind w:firstLine="709"/>
        <w:jc w:val="both"/>
        <w:rPr>
          <w:sz w:val="28"/>
          <w:szCs w:val="28"/>
        </w:rPr>
      </w:pPr>
      <w:r>
        <w:rPr>
          <w:sz w:val="28"/>
          <w:szCs w:val="28"/>
        </w:rPr>
        <w:t>5</w:t>
      </w:r>
      <w:r w:rsidRPr="00397665">
        <w:rPr>
          <w:sz w:val="28"/>
          <w:szCs w:val="28"/>
        </w:rPr>
        <w:t>.9.6 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3743E1" w:rsidRPr="00397665" w:rsidRDefault="003743E1" w:rsidP="003743E1">
      <w:pPr>
        <w:ind w:firstLine="709"/>
        <w:jc w:val="both"/>
        <w:rPr>
          <w:sz w:val="28"/>
          <w:szCs w:val="28"/>
        </w:rPr>
      </w:pPr>
      <w:r>
        <w:rPr>
          <w:sz w:val="28"/>
          <w:szCs w:val="28"/>
        </w:rPr>
        <w:t>5</w:t>
      </w:r>
      <w:r w:rsidRPr="00397665">
        <w:rPr>
          <w:sz w:val="28"/>
          <w:szCs w:val="28"/>
        </w:rPr>
        <w:t>.9.7 на следующий день после даты завершения проведения запроса предложений вскрыть конверты с окончательными предложениями и (или) открыть доступ к поданным в форме электронных документов окончательным предложениям;</w:t>
      </w:r>
    </w:p>
    <w:p w:rsidR="003743E1" w:rsidRPr="00397665" w:rsidRDefault="003743E1" w:rsidP="003743E1">
      <w:pPr>
        <w:ind w:firstLine="709"/>
        <w:jc w:val="both"/>
        <w:rPr>
          <w:sz w:val="28"/>
          <w:szCs w:val="28"/>
        </w:rPr>
      </w:pPr>
      <w:r>
        <w:rPr>
          <w:sz w:val="28"/>
          <w:szCs w:val="28"/>
        </w:rPr>
        <w:t>5</w:t>
      </w:r>
      <w:r w:rsidRPr="00397665">
        <w:rPr>
          <w:sz w:val="28"/>
          <w:szCs w:val="28"/>
        </w:rPr>
        <w:t>.9.8 на следующий день после даты завершения проведения запроса предложений после вскрытия конвертов с окончательными предложениями и (или) открытия доступа к поданным в форме электронных документов окончательным предложениям оценить такие предложения в соответствии с критериями, указанными в извещении о проведении запроса предложений и документации о проведении запроса предложений;</w:t>
      </w:r>
    </w:p>
    <w:p w:rsidR="003743E1" w:rsidRPr="00397665" w:rsidRDefault="003743E1" w:rsidP="003743E1">
      <w:pPr>
        <w:ind w:firstLine="709"/>
        <w:jc w:val="both"/>
        <w:rPr>
          <w:sz w:val="28"/>
          <w:szCs w:val="28"/>
        </w:rPr>
      </w:pPr>
      <w:r>
        <w:rPr>
          <w:sz w:val="28"/>
          <w:szCs w:val="28"/>
        </w:rPr>
        <w:lastRenderedPageBreak/>
        <w:t>5</w:t>
      </w:r>
      <w:r w:rsidRPr="00397665">
        <w:rPr>
          <w:sz w:val="28"/>
          <w:szCs w:val="28"/>
        </w:rPr>
        <w:t>.9.9 непосредственно на следующий день после даты завершения проведения запроса предложений оформить и подписать итоговый протокол проведения запроса предложений;</w:t>
      </w:r>
    </w:p>
    <w:p w:rsidR="003743E1" w:rsidRPr="00397665" w:rsidRDefault="003743E1" w:rsidP="003743E1">
      <w:pPr>
        <w:ind w:firstLine="709"/>
        <w:jc w:val="both"/>
        <w:rPr>
          <w:sz w:val="28"/>
          <w:szCs w:val="28"/>
        </w:rPr>
      </w:pPr>
      <w:r>
        <w:rPr>
          <w:sz w:val="28"/>
          <w:szCs w:val="28"/>
        </w:rPr>
        <w:t>5</w:t>
      </w:r>
      <w:r w:rsidRPr="00397665">
        <w:rPr>
          <w:sz w:val="28"/>
          <w:szCs w:val="28"/>
        </w:rPr>
        <w:t>.9.10 при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3743E1" w:rsidRDefault="003743E1" w:rsidP="00D648EA">
      <w:pPr>
        <w:shd w:val="clear" w:color="auto" w:fill="FFFFFF"/>
        <w:ind w:firstLine="709"/>
        <w:jc w:val="both"/>
        <w:rPr>
          <w:b/>
          <w:sz w:val="28"/>
        </w:rPr>
      </w:pPr>
      <w:r>
        <w:rPr>
          <w:b/>
          <w:sz w:val="28"/>
        </w:rPr>
        <w:t>6. Права и обязанности членов Единой комиссии</w:t>
      </w:r>
    </w:p>
    <w:p w:rsidR="003743E1" w:rsidRPr="00397665" w:rsidRDefault="003743E1" w:rsidP="003743E1">
      <w:pPr>
        <w:ind w:firstLine="709"/>
        <w:jc w:val="both"/>
        <w:rPr>
          <w:sz w:val="28"/>
          <w:szCs w:val="28"/>
        </w:rPr>
      </w:pPr>
      <w:r>
        <w:rPr>
          <w:sz w:val="28"/>
          <w:szCs w:val="28"/>
        </w:rPr>
        <w:t>6</w:t>
      </w:r>
      <w:r w:rsidRPr="00397665">
        <w:rPr>
          <w:sz w:val="28"/>
          <w:szCs w:val="28"/>
        </w:rPr>
        <w:t>.1 Члены Единой комиссии вправе:</w:t>
      </w:r>
    </w:p>
    <w:p w:rsidR="003743E1" w:rsidRPr="00397665" w:rsidRDefault="003743E1" w:rsidP="003743E1">
      <w:pPr>
        <w:ind w:firstLine="709"/>
        <w:jc w:val="both"/>
        <w:rPr>
          <w:sz w:val="28"/>
          <w:szCs w:val="28"/>
        </w:rPr>
      </w:pPr>
      <w:r>
        <w:rPr>
          <w:sz w:val="28"/>
          <w:szCs w:val="28"/>
        </w:rPr>
        <w:t>6</w:t>
      </w:r>
      <w:r w:rsidRPr="00397665">
        <w:rPr>
          <w:sz w:val="28"/>
          <w:szCs w:val="28"/>
        </w:rPr>
        <w:t>.1.1 знакомиться со всеми представленными на рассмотрение документами и сведениями, составляющими заявку на участие в закупке;</w:t>
      </w:r>
    </w:p>
    <w:p w:rsidR="003743E1" w:rsidRPr="00397665" w:rsidRDefault="003743E1" w:rsidP="003743E1">
      <w:pPr>
        <w:ind w:firstLine="709"/>
        <w:jc w:val="both"/>
        <w:rPr>
          <w:sz w:val="28"/>
          <w:szCs w:val="28"/>
        </w:rPr>
      </w:pPr>
      <w:r>
        <w:rPr>
          <w:sz w:val="28"/>
          <w:szCs w:val="28"/>
        </w:rPr>
        <w:t>6</w:t>
      </w:r>
      <w:r w:rsidRPr="00397665">
        <w:rPr>
          <w:sz w:val="28"/>
          <w:szCs w:val="28"/>
        </w:rPr>
        <w:t>.1.2. выступать по вопросам повестки дня на заседаниях Единой комиссии;</w:t>
      </w:r>
    </w:p>
    <w:p w:rsidR="003743E1" w:rsidRPr="00397665" w:rsidRDefault="003743E1" w:rsidP="003743E1">
      <w:pPr>
        <w:ind w:firstLine="709"/>
        <w:jc w:val="both"/>
        <w:rPr>
          <w:sz w:val="28"/>
          <w:szCs w:val="28"/>
        </w:rPr>
      </w:pPr>
      <w:r>
        <w:rPr>
          <w:sz w:val="28"/>
          <w:szCs w:val="28"/>
        </w:rPr>
        <w:t>6</w:t>
      </w:r>
      <w:r w:rsidRPr="00397665">
        <w:rPr>
          <w:sz w:val="28"/>
          <w:szCs w:val="28"/>
        </w:rPr>
        <w:t>.1.3 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3743E1" w:rsidRPr="00397665" w:rsidRDefault="003743E1" w:rsidP="003743E1">
      <w:pPr>
        <w:ind w:firstLine="709"/>
        <w:jc w:val="both"/>
        <w:rPr>
          <w:sz w:val="28"/>
          <w:szCs w:val="28"/>
        </w:rPr>
      </w:pPr>
      <w:r>
        <w:rPr>
          <w:sz w:val="28"/>
          <w:szCs w:val="28"/>
        </w:rPr>
        <w:t>6</w:t>
      </w:r>
      <w:r w:rsidRPr="00397665">
        <w:rPr>
          <w:sz w:val="28"/>
          <w:szCs w:val="28"/>
        </w:rPr>
        <w:t>.1.4 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3743E1" w:rsidRPr="00397665" w:rsidRDefault="003743E1" w:rsidP="003743E1">
      <w:pPr>
        <w:ind w:firstLine="709"/>
        <w:jc w:val="both"/>
        <w:rPr>
          <w:sz w:val="28"/>
          <w:szCs w:val="28"/>
        </w:rPr>
      </w:pPr>
      <w:r>
        <w:rPr>
          <w:sz w:val="28"/>
          <w:szCs w:val="28"/>
        </w:rPr>
        <w:t>6</w:t>
      </w:r>
      <w:r w:rsidRPr="00397665">
        <w:rPr>
          <w:sz w:val="28"/>
          <w:szCs w:val="28"/>
        </w:rPr>
        <w:t>.2Члены Единой комиссии обязаны:</w:t>
      </w:r>
    </w:p>
    <w:p w:rsidR="003743E1" w:rsidRPr="00397665" w:rsidRDefault="003743E1" w:rsidP="003743E1">
      <w:pPr>
        <w:ind w:firstLine="709"/>
        <w:jc w:val="both"/>
        <w:rPr>
          <w:sz w:val="28"/>
          <w:szCs w:val="28"/>
        </w:rPr>
      </w:pPr>
      <w:r>
        <w:rPr>
          <w:sz w:val="28"/>
          <w:szCs w:val="28"/>
        </w:rPr>
        <w:t>6</w:t>
      </w:r>
      <w:r w:rsidRPr="00397665">
        <w:rPr>
          <w:sz w:val="28"/>
          <w:szCs w:val="28"/>
        </w:rPr>
        <w:t>.2.1 знать и руководствоваться в своей деятельности требованиями законодательства Российской Федерации и настоящего Положения;</w:t>
      </w:r>
    </w:p>
    <w:p w:rsidR="003743E1" w:rsidRPr="00397665" w:rsidRDefault="003743E1" w:rsidP="003743E1">
      <w:pPr>
        <w:ind w:firstLine="709"/>
        <w:jc w:val="both"/>
        <w:rPr>
          <w:sz w:val="28"/>
          <w:szCs w:val="28"/>
        </w:rPr>
      </w:pPr>
      <w:r>
        <w:rPr>
          <w:sz w:val="28"/>
          <w:szCs w:val="28"/>
        </w:rPr>
        <w:t>6</w:t>
      </w:r>
      <w:r w:rsidRPr="00397665">
        <w:rPr>
          <w:sz w:val="28"/>
          <w:szCs w:val="28"/>
        </w:rPr>
        <w:t>.2.2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3743E1" w:rsidRPr="00397665" w:rsidRDefault="003743E1" w:rsidP="003743E1">
      <w:pPr>
        <w:ind w:firstLine="709"/>
        <w:jc w:val="both"/>
        <w:rPr>
          <w:sz w:val="28"/>
          <w:szCs w:val="28"/>
        </w:rPr>
      </w:pPr>
      <w:r>
        <w:rPr>
          <w:sz w:val="28"/>
          <w:szCs w:val="28"/>
        </w:rPr>
        <w:t>6</w:t>
      </w:r>
      <w:r w:rsidRPr="00397665">
        <w:rPr>
          <w:sz w:val="28"/>
          <w:szCs w:val="28"/>
        </w:rPr>
        <w:t>.2.3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3743E1" w:rsidRPr="00397665" w:rsidRDefault="003743E1" w:rsidP="003743E1">
      <w:pPr>
        <w:ind w:firstLine="709"/>
        <w:jc w:val="both"/>
        <w:rPr>
          <w:sz w:val="28"/>
          <w:szCs w:val="28"/>
        </w:rPr>
      </w:pPr>
      <w:r>
        <w:rPr>
          <w:sz w:val="28"/>
          <w:szCs w:val="28"/>
        </w:rPr>
        <w:t>6</w:t>
      </w:r>
      <w:r w:rsidRPr="00397665">
        <w:rPr>
          <w:sz w:val="28"/>
          <w:szCs w:val="28"/>
        </w:rPr>
        <w:t>.2.4 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3743E1" w:rsidRPr="00397665" w:rsidRDefault="003743E1" w:rsidP="003743E1">
      <w:pPr>
        <w:ind w:firstLine="709"/>
        <w:jc w:val="both"/>
        <w:rPr>
          <w:sz w:val="28"/>
          <w:szCs w:val="28"/>
        </w:rPr>
      </w:pPr>
      <w:r>
        <w:rPr>
          <w:sz w:val="28"/>
          <w:szCs w:val="28"/>
        </w:rPr>
        <w:t>6</w:t>
      </w:r>
      <w:r w:rsidRPr="00397665">
        <w:rPr>
          <w:sz w:val="28"/>
          <w:szCs w:val="28"/>
        </w:rPr>
        <w:t>.2.5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3743E1" w:rsidRPr="00397665" w:rsidRDefault="003743E1" w:rsidP="003743E1">
      <w:pPr>
        <w:ind w:firstLine="709"/>
        <w:jc w:val="both"/>
        <w:rPr>
          <w:sz w:val="28"/>
          <w:szCs w:val="28"/>
        </w:rPr>
      </w:pPr>
      <w:r>
        <w:rPr>
          <w:sz w:val="28"/>
          <w:szCs w:val="28"/>
        </w:rPr>
        <w:t>6</w:t>
      </w:r>
      <w:r w:rsidRPr="00397665">
        <w:rPr>
          <w:sz w:val="28"/>
          <w:szCs w:val="28"/>
        </w:rPr>
        <w:t xml:space="preserve">.2.6 соблюдать требования законодательства Российской Федерации о контрактной системе в сфере закупок товаров, работ, услуг для обеспечения </w:t>
      </w:r>
      <w:r w:rsidRPr="00397665">
        <w:rPr>
          <w:sz w:val="28"/>
          <w:szCs w:val="28"/>
        </w:rPr>
        <w:lastRenderedPageBreak/>
        <w:t>государственных и муниципальных нужд по оценке заявок на участие в закупках;</w:t>
      </w:r>
    </w:p>
    <w:p w:rsidR="003743E1" w:rsidRPr="00397665" w:rsidRDefault="003743E1" w:rsidP="003743E1">
      <w:pPr>
        <w:ind w:firstLine="709"/>
        <w:jc w:val="both"/>
        <w:rPr>
          <w:sz w:val="28"/>
          <w:szCs w:val="28"/>
        </w:rPr>
      </w:pPr>
      <w:r>
        <w:rPr>
          <w:sz w:val="28"/>
          <w:szCs w:val="28"/>
        </w:rPr>
        <w:t>6</w:t>
      </w:r>
      <w:r w:rsidRPr="00397665">
        <w:rPr>
          <w:sz w:val="28"/>
          <w:szCs w:val="28"/>
        </w:rPr>
        <w:t>.2.7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3743E1" w:rsidRPr="00397665" w:rsidRDefault="003743E1" w:rsidP="003743E1">
      <w:pPr>
        <w:ind w:firstLine="709"/>
        <w:jc w:val="both"/>
        <w:rPr>
          <w:sz w:val="28"/>
          <w:szCs w:val="28"/>
        </w:rPr>
      </w:pPr>
      <w:r>
        <w:rPr>
          <w:sz w:val="28"/>
          <w:szCs w:val="28"/>
        </w:rPr>
        <w:t>6</w:t>
      </w:r>
      <w:r w:rsidRPr="00397665">
        <w:rPr>
          <w:sz w:val="28"/>
          <w:szCs w:val="28"/>
        </w:rPr>
        <w:t>.3 Члены Единой комиссии:</w:t>
      </w:r>
    </w:p>
    <w:p w:rsidR="003743E1" w:rsidRPr="00397665" w:rsidRDefault="003743E1" w:rsidP="003743E1">
      <w:pPr>
        <w:ind w:firstLine="709"/>
        <w:jc w:val="both"/>
        <w:rPr>
          <w:sz w:val="28"/>
          <w:szCs w:val="28"/>
        </w:rPr>
      </w:pPr>
      <w:r>
        <w:rPr>
          <w:sz w:val="28"/>
          <w:szCs w:val="28"/>
        </w:rPr>
        <w:t>6</w:t>
      </w:r>
      <w:r w:rsidRPr="00397665">
        <w:rPr>
          <w:sz w:val="28"/>
          <w:szCs w:val="28"/>
        </w:rPr>
        <w:t>.3.1 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43E1" w:rsidRPr="00397665" w:rsidRDefault="003743E1" w:rsidP="003743E1">
      <w:pPr>
        <w:ind w:firstLine="709"/>
        <w:jc w:val="both"/>
        <w:rPr>
          <w:sz w:val="28"/>
          <w:szCs w:val="28"/>
        </w:rPr>
      </w:pPr>
      <w:proofErr w:type="gramStart"/>
      <w:r>
        <w:rPr>
          <w:sz w:val="28"/>
          <w:szCs w:val="28"/>
        </w:rPr>
        <w:t>6</w:t>
      </w:r>
      <w:r w:rsidRPr="00397665">
        <w:rPr>
          <w:sz w:val="28"/>
          <w:szCs w:val="28"/>
        </w:rPr>
        <w:t>.3.2 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w:t>
      </w:r>
      <w:proofErr w:type="gramEnd"/>
      <w:r w:rsidRPr="00397665">
        <w:rPr>
          <w:sz w:val="28"/>
          <w:szCs w:val="28"/>
        </w:rPr>
        <w:t xml:space="preserve"> участие в открытом конкурсе, протокол рассмотрения и оценки заявок на участие в конкурсах, протокол первого этапа двухэтапного конкурса;</w:t>
      </w:r>
    </w:p>
    <w:p w:rsidR="003743E1" w:rsidRPr="00397665" w:rsidRDefault="003743E1" w:rsidP="003743E1">
      <w:pPr>
        <w:ind w:firstLine="709"/>
        <w:jc w:val="both"/>
        <w:rPr>
          <w:sz w:val="28"/>
          <w:szCs w:val="28"/>
        </w:rPr>
      </w:pPr>
      <w:r>
        <w:rPr>
          <w:sz w:val="28"/>
          <w:szCs w:val="28"/>
        </w:rPr>
        <w:t>6</w:t>
      </w:r>
      <w:r w:rsidRPr="00397665">
        <w:rPr>
          <w:sz w:val="28"/>
          <w:szCs w:val="28"/>
        </w:rPr>
        <w:t>.3.3 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3743E1" w:rsidRPr="00397665" w:rsidRDefault="003743E1" w:rsidP="003743E1">
      <w:pPr>
        <w:ind w:firstLine="709"/>
        <w:jc w:val="both"/>
        <w:rPr>
          <w:sz w:val="28"/>
          <w:szCs w:val="28"/>
        </w:rPr>
      </w:pPr>
      <w:r>
        <w:rPr>
          <w:sz w:val="28"/>
          <w:szCs w:val="28"/>
        </w:rPr>
        <w:t>6</w:t>
      </w:r>
      <w:r w:rsidRPr="00397665">
        <w:rPr>
          <w:sz w:val="28"/>
          <w:szCs w:val="28"/>
        </w:rPr>
        <w:t>.3.4 осуществляют рассмотрение заявок на участие в закрытом аукционе, присутствуют при проведении закрытого аукциона, осуществляют функц</w:t>
      </w:r>
      <w:proofErr w:type="gramStart"/>
      <w:r w:rsidRPr="00397665">
        <w:rPr>
          <w:sz w:val="28"/>
          <w:szCs w:val="28"/>
        </w:rPr>
        <w:t>ии ау</w:t>
      </w:r>
      <w:proofErr w:type="gramEnd"/>
      <w:r w:rsidRPr="00397665">
        <w:rPr>
          <w:sz w:val="28"/>
          <w:szCs w:val="28"/>
        </w:rPr>
        <w:t>кциониста, оформляют и подписывают протокол рассмотрения заявок на участие в закрытом аукционе, протокол проведения закрытого аукциона;</w:t>
      </w:r>
    </w:p>
    <w:p w:rsidR="003743E1" w:rsidRPr="00397665" w:rsidRDefault="003743E1" w:rsidP="003743E1">
      <w:pPr>
        <w:ind w:firstLine="709"/>
        <w:jc w:val="both"/>
        <w:rPr>
          <w:sz w:val="28"/>
          <w:szCs w:val="28"/>
        </w:rPr>
      </w:pPr>
      <w:r>
        <w:rPr>
          <w:sz w:val="28"/>
          <w:szCs w:val="28"/>
        </w:rPr>
        <w:t>6</w:t>
      </w:r>
      <w:r w:rsidRPr="00397665">
        <w:rPr>
          <w:sz w:val="28"/>
          <w:szCs w:val="28"/>
        </w:rPr>
        <w:t>.3.5 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3743E1" w:rsidRPr="00397665" w:rsidRDefault="003743E1" w:rsidP="003743E1">
      <w:pPr>
        <w:ind w:firstLine="709"/>
        <w:jc w:val="both"/>
        <w:rPr>
          <w:sz w:val="28"/>
          <w:szCs w:val="28"/>
        </w:rPr>
      </w:pPr>
      <w:proofErr w:type="gramStart"/>
      <w:r>
        <w:rPr>
          <w:sz w:val="28"/>
          <w:szCs w:val="28"/>
        </w:rPr>
        <w:t>6</w:t>
      </w:r>
      <w:r w:rsidRPr="00397665">
        <w:rPr>
          <w:sz w:val="28"/>
          <w:szCs w:val="28"/>
        </w:rPr>
        <w:t>.3.6 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w:t>
      </w:r>
      <w:proofErr w:type="gramEnd"/>
      <w:r w:rsidRPr="00397665">
        <w:rPr>
          <w:sz w:val="28"/>
          <w:szCs w:val="28"/>
        </w:rPr>
        <w:t xml:space="preserve">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w:t>
      </w:r>
      <w:r w:rsidRPr="00397665">
        <w:rPr>
          <w:sz w:val="28"/>
          <w:szCs w:val="28"/>
        </w:rPr>
        <w:lastRenderedPageBreak/>
        <w:t>оформляют и подписывают протокол проведения запроса предложений, итоговый протокол проведения запроса предложений;</w:t>
      </w:r>
    </w:p>
    <w:p w:rsidR="003743E1" w:rsidRPr="00397665" w:rsidRDefault="003743E1" w:rsidP="003743E1">
      <w:pPr>
        <w:ind w:firstLine="709"/>
        <w:jc w:val="both"/>
        <w:rPr>
          <w:sz w:val="28"/>
          <w:szCs w:val="28"/>
        </w:rPr>
      </w:pPr>
      <w:r>
        <w:rPr>
          <w:sz w:val="28"/>
          <w:szCs w:val="28"/>
        </w:rPr>
        <w:t>6</w:t>
      </w:r>
      <w:r w:rsidRPr="00397665">
        <w:rPr>
          <w:sz w:val="28"/>
          <w:szCs w:val="28"/>
        </w:rPr>
        <w:t>.3.7 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3743E1" w:rsidRPr="00397665" w:rsidRDefault="003743E1" w:rsidP="003743E1">
      <w:pPr>
        <w:ind w:firstLine="709"/>
        <w:jc w:val="both"/>
        <w:rPr>
          <w:sz w:val="28"/>
          <w:szCs w:val="28"/>
        </w:rPr>
      </w:pPr>
      <w:r>
        <w:rPr>
          <w:sz w:val="28"/>
          <w:szCs w:val="28"/>
        </w:rPr>
        <w:t>6</w:t>
      </w:r>
      <w:r w:rsidRPr="00397665">
        <w:rPr>
          <w:sz w:val="28"/>
          <w:szCs w:val="28"/>
        </w:rPr>
        <w:t>.4 Председатель Единой комиссии:</w:t>
      </w:r>
    </w:p>
    <w:p w:rsidR="003743E1" w:rsidRPr="00397665" w:rsidRDefault="003743E1" w:rsidP="003743E1">
      <w:pPr>
        <w:ind w:firstLine="709"/>
        <w:jc w:val="both"/>
        <w:rPr>
          <w:sz w:val="28"/>
          <w:szCs w:val="28"/>
        </w:rPr>
      </w:pPr>
      <w:r>
        <w:rPr>
          <w:sz w:val="28"/>
          <w:szCs w:val="28"/>
        </w:rPr>
        <w:t>6</w:t>
      </w:r>
      <w:r w:rsidRPr="00397665">
        <w:rPr>
          <w:sz w:val="28"/>
          <w:szCs w:val="28"/>
        </w:rPr>
        <w:t>.4.1 осуществляет общее руководство работой Единой комиссии и обеспечивает выполнение настоящего Положения;</w:t>
      </w:r>
    </w:p>
    <w:p w:rsidR="003743E1" w:rsidRPr="00397665" w:rsidRDefault="003743E1" w:rsidP="003743E1">
      <w:pPr>
        <w:ind w:firstLine="709"/>
        <w:jc w:val="both"/>
        <w:rPr>
          <w:sz w:val="28"/>
          <w:szCs w:val="28"/>
        </w:rPr>
      </w:pPr>
      <w:r>
        <w:rPr>
          <w:sz w:val="28"/>
          <w:szCs w:val="28"/>
        </w:rPr>
        <w:t>6</w:t>
      </w:r>
      <w:r w:rsidRPr="00397665">
        <w:rPr>
          <w:sz w:val="28"/>
          <w:szCs w:val="28"/>
        </w:rPr>
        <w:t>.4.2 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3743E1" w:rsidRPr="00397665" w:rsidRDefault="003743E1" w:rsidP="003743E1">
      <w:pPr>
        <w:ind w:firstLine="709"/>
        <w:jc w:val="both"/>
        <w:rPr>
          <w:sz w:val="28"/>
          <w:szCs w:val="28"/>
        </w:rPr>
      </w:pPr>
      <w:r>
        <w:rPr>
          <w:sz w:val="28"/>
          <w:szCs w:val="28"/>
        </w:rPr>
        <w:t>6</w:t>
      </w:r>
      <w:r w:rsidRPr="00397665">
        <w:rPr>
          <w:sz w:val="28"/>
          <w:szCs w:val="28"/>
        </w:rPr>
        <w:t>.4.3 объявляет заседание правомочным или выносит решение о его переносе из-за отсутствия необходимого количества членов Единой комиссии;</w:t>
      </w:r>
    </w:p>
    <w:p w:rsidR="003743E1" w:rsidRPr="00397665" w:rsidRDefault="003743E1" w:rsidP="003743E1">
      <w:pPr>
        <w:ind w:firstLine="709"/>
        <w:jc w:val="both"/>
        <w:rPr>
          <w:sz w:val="28"/>
          <w:szCs w:val="28"/>
        </w:rPr>
      </w:pPr>
      <w:r>
        <w:rPr>
          <w:sz w:val="28"/>
          <w:szCs w:val="28"/>
        </w:rPr>
        <w:t>6</w:t>
      </w:r>
      <w:r w:rsidRPr="00397665">
        <w:rPr>
          <w:sz w:val="28"/>
          <w:szCs w:val="28"/>
        </w:rPr>
        <w:t>.4.4 открывает и ведет заседания Единой комиссии, объявляет перерывы;</w:t>
      </w:r>
    </w:p>
    <w:p w:rsidR="003743E1" w:rsidRPr="00397665" w:rsidRDefault="003743E1" w:rsidP="003743E1">
      <w:pPr>
        <w:ind w:firstLine="709"/>
        <w:jc w:val="both"/>
        <w:rPr>
          <w:sz w:val="28"/>
          <w:szCs w:val="28"/>
        </w:rPr>
      </w:pPr>
      <w:r>
        <w:rPr>
          <w:sz w:val="28"/>
          <w:szCs w:val="28"/>
        </w:rPr>
        <w:t>6</w:t>
      </w:r>
      <w:r w:rsidRPr="00397665">
        <w:rPr>
          <w:sz w:val="28"/>
          <w:szCs w:val="28"/>
        </w:rPr>
        <w:t>.4.5 объявляет состав Единой комиссии;</w:t>
      </w:r>
    </w:p>
    <w:p w:rsidR="003743E1" w:rsidRPr="00397665" w:rsidRDefault="003743E1" w:rsidP="003743E1">
      <w:pPr>
        <w:ind w:firstLine="709"/>
        <w:jc w:val="both"/>
        <w:rPr>
          <w:sz w:val="28"/>
          <w:szCs w:val="28"/>
        </w:rPr>
      </w:pPr>
      <w:r>
        <w:rPr>
          <w:sz w:val="28"/>
          <w:szCs w:val="28"/>
        </w:rPr>
        <w:t>6</w:t>
      </w:r>
      <w:r w:rsidRPr="00397665">
        <w:rPr>
          <w:sz w:val="28"/>
          <w:szCs w:val="28"/>
        </w:rPr>
        <w:t>.4.6 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3743E1" w:rsidRPr="00397665" w:rsidRDefault="003743E1" w:rsidP="003743E1">
      <w:pPr>
        <w:ind w:firstLine="709"/>
        <w:jc w:val="both"/>
        <w:rPr>
          <w:sz w:val="28"/>
          <w:szCs w:val="28"/>
        </w:rPr>
      </w:pPr>
      <w:r>
        <w:rPr>
          <w:sz w:val="28"/>
          <w:szCs w:val="28"/>
        </w:rPr>
        <w:t>6</w:t>
      </w:r>
      <w:r w:rsidRPr="00397665">
        <w:rPr>
          <w:sz w:val="28"/>
          <w:szCs w:val="28"/>
        </w:rPr>
        <w:t>.4.7 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3743E1" w:rsidRPr="00397665" w:rsidRDefault="003743E1" w:rsidP="003743E1">
      <w:pPr>
        <w:ind w:firstLine="709"/>
        <w:jc w:val="both"/>
        <w:rPr>
          <w:sz w:val="28"/>
          <w:szCs w:val="28"/>
        </w:rPr>
      </w:pPr>
      <w:r>
        <w:rPr>
          <w:sz w:val="28"/>
          <w:szCs w:val="28"/>
        </w:rPr>
        <w:t>6</w:t>
      </w:r>
      <w:r w:rsidRPr="00397665">
        <w:rPr>
          <w:sz w:val="28"/>
          <w:szCs w:val="28"/>
        </w:rPr>
        <w:t>.4.8 определяет порядок рассмотрения обсуждаемых вопросов;</w:t>
      </w:r>
    </w:p>
    <w:p w:rsidR="003743E1" w:rsidRPr="00397665" w:rsidRDefault="003743E1" w:rsidP="003743E1">
      <w:pPr>
        <w:ind w:firstLine="709"/>
        <w:jc w:val="both"/>
        <w:rPr>
          <w:sz w:val="28"/>
          <w:szCs w:val="28"/>
        </w:rPr>
      </w:pPr>
      <w:r>
        <w:rPr>
          <w:sz w:val="28"/>
          <w:szCs w:val="28"/>
        </w:rPr>
        <w:t>6</w:t>
      </w:r>
      <w:r w:rsidRPr="00397665">
        <w:rPr>
          <w:sz w:val="28"/>
          <w:szCs w:val="28"/>
        </w:rPr>
        <w:t>.4.9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3743E1" w:rsidRPr="00397665" w:rsidRDefault="003743E1" w:rsidP="003743E1">
      <w:pPr>
        <w:ind w:firstLine="709"/>
        <w:jc w:val="both"/>
        <w:rPr>
          <w:sz w:val="28"/>
          <w:szCs w:val="28"/>
        </w:rPr>
      </w:pPr>
      <w:r>
        <w:rPr>
          <w:sz w:val="28"/>
          <w:szCs w:val="28"/>
        </w:rPr>
        <w:t>6</w:t>
      </w:r>
      <w:r w:rsidRPr="00397665">
        <w:rPr>
          <w:sz w:val="28"/>
          <w:szCs w:val="28"/>
        </w:rPr>
        <w:t>.4.10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3743E1" w:rsidRPr="00397665" w:rsidRDefault="003743E1" w:rsidP="003743E1">
      <w:pPr>
        <w:ind w:firstLine="709"/>
        <w:jc w:val="both"/>
        <w:rPr>
          <w:sz w:val="28"/>
          <w:szCs w:val="28"/>
        </w:rPr>
      </w:pPr>
      <w:r>
        <w:rPr>
          <w:sz w:val="28"/>
          <w:szCs w:val="28"/>
        </w:rPr>
        <w:t>6</w:t>
      </w:r>
      <w:r w:rsidRPr="00397665">
        <w:rPr>
          <w:sz w:val="28"/>
          <w:szCs w:val="28"/>
        </w:rPr>
        <w:t>.5</w:t>
      </w:r>
      <w:proofErr w:type="gramStart"/>
      <w:r w:rsidRPr="00397665">
        <w:rPr>
          <w:sz w:val="28"/>
          <w:szCs w:val="28"/>
        </w:rPr>
        <w:t xml:space="preserve"> В</w:t>
      </w:r>
      <w:proofErr w:type="gramEnd"/>
      <w:r w:rsidRPr="00397665">
        <w:rPr>
          <w:sz w:val="28"/>
          <w:szCs w:val="28"/>
        </w:rPr>
        <w:t xml:space="preserve"> отсутствие Председателя Единой комиссии его обязанности и функции осуществляет другой член Единой комиссии, выбираемый путем голосования членов Единой комиссии большинством голосов.</w:t>
      </w:r>
    </w:p>
    <w:p w:rsidR="003743E1" w:rsidRPr="00397665" w:rsidRDefault="003743E1" w:rsidP="003743E1">
      <w:pPr>
        <w:ind w:firstLine="709"/>
        <w:jc w:val="both"/>
        <w:rPr>
          <w:sz w:val="28"/>
          <w:szCs w:val="28"/>
        </w:rPr>
      </w:pPr>
      <w:r>
        <w:rPr>
          <w:sz w:val="28"/>
          <w:szCs w:val="28"/>
        </w:rPr>
        <w:t>6</w:t>
      </w:r>
      <w:r w:rsidRPr="00397665">
        <w:rPr>
          <w:sz w:val="28"/>
          <w:szCs w:val="28"/>
        </w:rPr>
        <w:t>.6 Секретарь Единой комиссии, в случае если он утвержден решением заказчика о создании Единой комиссии, или другой уполномоченный Председателем член Единой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3743E1" w:rsidRPr="00D86666" w:rsidRDefault="003743E1" w:rsidP="00D648EA">
      <w:pPr>
        <w:shd w:val="clear" w:color="auto" w:fill="FFFFFF"/>
        <w:ind w:firstLine="709"/>
        <w:jc w:val="both"/>
        <w:rPr>
          <w:b/>
          <w:sz w:val="28"/>
        </w:rPr>
      </w:pPr>
      <w:r>
        <w:rPr>
          <w:b/>
          <w:sz w:val="28"/>
        </w:rPr>
        <w:t>7. Функции Единой комиссии</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lastRenderedPageBreak/>
        <w:t>7</w:t>
      </w:r>
      <w:r w:rsidR="00787167" w:rsidRPr="00787167">
        <w:rPr>
          <w:sz w:val="28"/>
        </w:rPr>
        <w:t xml:space="preserve">.1. Функции </w:t>
      </w:r>
      <w:r w:rsidR="00787167" w:rsidRPr="00787167">
        <w:rPr>
          <w:rStyle w:val="auto-matches"/>
          <w:rFonts w:eastAsia="Andale Sans UI"/>
          <w:sz w:val="28"/>
        </w:rPr>
        <w:t>Комиссии</w:t>
      </w:r>
      <w:r w:rsidR="00787167" w:rsidRPr="00787167">
        <w:rPr>
          <w:sz w:val="28"/>
        </w:rPr>
        <w:t xml:space="preserve"> при осуществлении закупок способом проведения открытого конкурса:</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.1.1.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.1.2. рассмотрение заявок на участие в открытом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 xml:space="preserve">.1.3. признание заявок на участие в открытом конкурсе </w:t>
      </w:r>
      <w:proofErr w:type="gramStart"/>
      <w:r w:rsidR="00787167" w:rsidRPr="00787167">
        <w:rPr>
          <w:sz w:val="28"/>
        </w:rPr>
        <w:t>надлежащими</w:t>
      </w:r>
      <w:proofErr w:type="gramEnd"/>
      <w:r w:rsidR="00787167" w:rsidRPr="00787167">
        <w:rPr>
          <w:sz w:val="28"/>
        </w:rPr>
        <w:t xml:space="preserve"> или отклонение заявок на участие в открытом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.1.4. оценка заявок на участие в открытом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.1.5. выявление победителя открытого конкурса;</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.1.6. 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.1.7. оформление протокола рассмотрения и оценки заявок на участие в открытом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.1.8. иные функции, установленные действующим законодательством и настоящим Положением.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 xml:space="preserve">.2. Функции </w:t>
      </w:r>
      <w:r w:rsidR="00787167" w:rsidRPr="00787167">
        <w:rPr>
          <w:rStyle w:val="auto-matches"/>
          <w:rFonts w:eastAsia="Andale Sans UI"/>
          <w:sz w:val="28"/>
        </w:rPr>
        <w:t>Комиссии</w:t>
      </w:r>
      <w:r w:rsidR="00787167" w:rsidRPr="00787167">
        <w:rPr>
          <w:sz w:val="28"/>
        </w:rPr>
        <w:t xml:space="preserve"> при осуществлении закупок способом проведения конкурса с ограниченным участием: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.2.1. вскрытие конвертов с заявками на участие в конкурсе с ограниченным участием и открытие доступа к поданным форме электронных документов заявкам на участие в конкурсе с ограниченным участием;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.2.2. рассмотрение заявок на участие в конкурсе с ограниченным участием;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 xml:space="preserve">.2.3. признание заявок на участие в конкурсе с ограниченным участием </w:t>
      </w:r>
      <w:proofErr w:type="gramStart"/>
      <w:r w:rsidR="00787167" w:rsidRPr="00787167">
        <w:rPr>
          <w:sz w:val="28"/>
        </w:rPr>
        <w:t>надлежащими</w:t>
      </w:r>
      <w:proofErr w:type="gramEnd"/>
      <w:r w:rsidR="00787167" w:rsidRPr="00787167">
        <w:rPr>
          <w:sz w:val="28"/>
        </w:rPr>
        <w:t xml:space="preserve"> или отклонение заявок на участие в конкурсе с ограниченным участием;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.2.4. оценка заявок на участие в конкурсе с ограниченным участием;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.2.5. выявление победителя конкурса с ограниченным участием;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.2.6. оформление протокола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 в конкурсе с ограниченным участием;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.2.7. оформление протокола рассмотрения и оценки заявок на участие в конкурсе с ограниченным участием;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.2.8. иные функции, установленные действующим законодательством и настоящим Положением.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 xml:space="preserve">.3. Функции </w:t>
      </w:r>
      <w:r w:rsidR="00787167" w:rsidRPr="00787167">
        <w:rPr>
          <w:rStyle w:val="auto-matches"/>
          <w:rFonts w:eastAsia="Andale Sans UI"/>
          <w:sz w:val="28"/>
        </w:rPr>
        <w:t>Комиссии</w:t>
      </w:r>
      <w:r w:rsidR="00787167" w:rsidRPr="00787167">
        <w:rPr>
          <w:sz w:val="28"/>
        </w:rPr>
        <w:t xml:space="preserve"> при осуществлении закупок способом проведения двухэтапного конкурса:</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.3.1. вскрытие конвертов с первоначальными заявками на участие в двухэтапном конкурсе и открытие доступа к поданным форме электронных документов первоначальным заявкам на участие в двухэтапном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.3.2. проведение обсуждения с участниками закупки, подавшими первоначальные заявки на участие в двухэтапном конкурсе, предложений в отношении объекта закупки, содержащихся в таких заявках;</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lastRenderedPageBreak/>
        <w:t>7</w:t>
      </w:r>
      <w:r w:rsidR="00787167" w:rsidRPr="00787167">
        <w:rPr>
          <w:sz w:val="28"/>
        </w:rPr>
        <w:t>.3.3. обеспечение участникам закупки равных возможностей для участия в обсуждениях предложений в отношении объекта закупки, содержащихся в первоначальных заявках на участие в двухэтапном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.3.4. предложение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.3.5. рассмотрение окончательных заявок на участие в двухэтапном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 xml:space="preserve">.3.6. признание окончательных заявок на участие в двухэтапном конкурсе </w:t>
      </w:r>
      <w:proofErr w:type="gramStart"/>
      <w:r w:rsidR="00787167" w:rsidRPr="00787167">
        <w:rPr>
          <w:sz w:val="28"/>
        </w:rPr>
        <w:t>надлежащими</w:t>
      </w:r>
      <w:proofErr w:type="gramEnd"/>
      <w:r w:rsidR="00787167" w:rsidRPr="00787167">
        <w:rPr>
          <w:sz w:val="28"/>
        </w:rPr>
        <w:t xml:space="preserve"> или отклонение окончательных заявок на участие в двухэтапном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.3.7. оценка окончательных заявок на участие в двухэтапном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.3.8. выявление победителя двухэтапного конкурса;</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.3.9. оформление протокола первого этапа двухэтапного конкурса;</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.3.10. оформление протокола рассмотрения и оценки окончательных заявок на участие в двухэтапном конкурсе;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.3.11. иные функции, установленные действующим законодательством и настоящим Положением.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 xml:space="preserve">.4. Функции </w:t>
      </w:r>
      <w:r w:rsidR="00787167" w:rsidRPr="00787167">
        <w:rPr>
          <w:rStyle w:val="auto-matches"/>
          <w:rFonts w:eastAsia="Andale Sans UI"/>
          <w:sz w:val="28"/>
        </w:rPr>
        <w:t>Комиссии</w:t>
      </w:r>
      <w:r w:rsidR="00787167" w:rsidRPr="00787167">
        <w:rPr>
          <w:sz w:val="28"/>
        </w:rPr>
        <w:t xml:space="preserve"> при осуществлении закупок способом проведения открытого аукциона в электронной форме: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.4.1. рассмотрение первых частей заявок на участие в открытом аукционе в электронной форме;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.4.2. принятие решения о допуске участника закупки к участию в аукционе и признании этого участника участником аукциона или об отказе в допуске к участию в аукционе;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.4.3. оформление протокола рассмотрения заявок на участие в открытом аукционе в электронной форме;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.4.4. рассмотрение вторых частей заявок на участие в открытом аукционе в электронной форме, а также документов, направленных Заказчику оператором электронной площадки в части соответствия их требованиям, установленным документацией об аукционе;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.4.5. принятие решения о соответствии или о несоответствии заявки на участие в открытом аукционе требованиям, установленным документацией об аукционе;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.4.6. оформление протокола подведения итогов открытого аукциона в электронной форме;</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.4.7. иные функции, установленные действующим законодательством и настоящим Положением.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 xml:space="preserve">.5. Функции </w:t>
      </w:r>
      <w:r w:rsidR="00787167" w:rsidRPr="00787167">
        <w:rPr>
          <w:rStyle w:val="auto-matches"/>
          <w:rFonts w:eastAsia="Andale Sans UI"/>
          <w:sz w:val="28"/>
        </w:rPr>
        <w:t>Комиссии</w:t>
      </w:r>
      <w:r w:rsidR="00787167" w:rsidRPr="00787167">
        <w:rPr>
          <w:sz w:val="28"/>
        </w:rPr>
        <w:t xml:space="preserve"> при осуществлении закупок способом проведения запроса котировок:</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.5.1. 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.5.2. рассмотрение и оценка заявок на участие в запросе котировок;</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lastRenderedPageBreak/>
        <w:t>7</w:t>
      </w:r>
      <w:r w:rsidR="00787167" w:rsidRPr="00787167">
        <w:rPr>
          <w:sz w:val="28"/>
        </w:rPr>
        <w:t xml:space="preserve">.5.3. признание заявок на участие в запросе котировок соответствующим требованиям извещения о проведении запроса котировок или отклонение котировочных заявок, не соответствующих требованиям </w:t>
      </w:r>
      <w:hyperlink r:id="rId14" w:anchor="/document/99/499011838/" w:history="1">
        <w:r w:rsidR="00787167" w:rsidRPr="00787167">
          <w:rPr>
            <w:rStyle w:val="ad"/>
            <w:rFonts w:eastAsia="Andale Sans UI"/>
            <w:sz w:val="28"/>
          </w:rPr>
          <w:t>Закона о контрактной системе</w:t>
        </w:r>
      </w:hyperlink>
      <w:r w:rsidR="00787167" w:rsidRPr="00787167">
        <w:rPr>
          <w:sz w:val="28"/>
        </w:rPr>
        <w:t>, извещения о проведении запроса котировок;</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.5.4. выявление победителя в проведении запроса котировок;</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.5.5. оформление протокола рассмотрения и оценки заявок на участие в запросе котировок;</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.5.6. иные функции, установленные действующим законодательством и настоящим Положением.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 xml:space="preserve">.6. Функции </w:t>
      </w:r>
      <w:r w:rsidR="00787167" w:rsidRPr="00787167">
        <w:rPr>
          <w:rStyle w:val="auto-matches"/>
          <w:rFonts w:eastAsia="Andale Sans UI"/>
          <w:sz w:val="28"/>
        </w:rPr>
        <w:t>Комиссии</w:t>
      </w:r>
      <w:r w:rsidR="00787167" w:rsidRPr="00787167">
        <w:rPr>
          <w:sz w:val="28"/>
        </w:rPr>
        <w:t xml:space="preserve"> при осуществлении закупок способом проведения запроса предложений:</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.6.1. 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.6.2. отстранение участников запроса предложений, не соответствующих требованиям, установленным документацией о проведении запроса предложений;</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.6.3. оценка заявок на участие в запросе предложений на основании критериев, указанных в документации о проведении запроса предложений;</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.6.4. выявление заявки на участие в запросе предложений, содержащей лучшие условия исполнения контракта;</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.6.5. оглашение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.6.6. вскрытие конвертов с окончательными предложениями и открытие доступа к поданным в форме электронных документов окончательным предложениям;</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.6.7. оценка окончательных предложений и выявление победителя в проведении запроса предложений;</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.6.8. оформление протокола проведения запроса предложений;</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.6.9. оформление итогового протокола запроса предложений;</w:t>
      </w:r>
    </w:p>
    <w:p w:rsidR="00787167" w:rsidRPr="00787167" w:rsidRDefault="003743E1" w:rsidP="00D648EA">
      <w:pPr>
        <w:pStyle w:val="ac"/>
        <w:shd w:val="clear" w:color="auto" w:fill="FFFFFF"/>
        <w:spacing w:before="0" w:beforeAutospacing="0" w:after="0" w:afterAutospacing="0"/>
        <w:ind w:firstLine="709"/>
        <w:jc w:val="both"/>
        <w:rPr>
          <w:sz w:val="28"/>
        </w:rPr>
      </w:pPr>
      <w:r>
        <w:rPr>
          <w:sz w:val="28"/>
        </w:rPr>
        <w:t>7</w:t>
      </w:r>
      <w:r w:rsidR="00787167" w:rsidRPr="00787167">
        <w:rPr>
          <w:sz w:val="28"/>
        </w:rPr>
        <w:t>.6.10. иные функции, установленные действующим законодательством и настоящим Положением.</w:t>
      </w:r>
    </w:p>
    <w:p w:rsidR="00787167" w:rsidRPr="00F30A69" w:rsidRDefault="00787167" w:rsidP="00D648EA">
      <w:pPr>
        <w:shd w:val="clear" w:color="auto" w:fill="FFFFFF"/>
        <w:ind w:firstLine="709"/>
        <w:jc w:val="both"/>
        <w:rPr>
          <w:b/>
          <w:sz w:val="28"/>
        </w:rPr>
      </w:pPr>
      <w:r w:rsidRPr="00F30A69">
        <w:rPr>
          <w:rStyle w:val="docuntyped-number"/>
          <w:rFonts w:eastAsia="Andale Sans UI"/>
          <w:b/>
          <w:sz w:val="28"/>
        </w:rPr>
        <w:t xml:space="preserve">7. </w:t>
      </w:r>
      <w:r w:rsidRPr="00F30A69">
        <w:rPr>
          <w:rStyle w:val="docuntyped-name"/>
          <w:rFonts w:eastAsia="Andale Sans UI"/>
          <w:b/>
          <w:sz w:val="28"/>
        </w:rPr>
        <w:t xml:space="preserve">Права и обязанности членов </w:t>
      </w:r>
      <w:r w:rsidRPr="00F30A69">
        <w:rPr>
          <w:rStyle w:val="auto-matches"/>
          <w:rFonts w:eastAsia="Andale Sans UI"/>
          <w:b/>
          <w:sz w:val="28"/>
        </w:rPr>
        <w:t>Комиссии</w:t>
      </w:r>
    </w:p>
    <w:p w:rsidR="00F30A69" w:rsidRPr="00397665" w:rsidRDefault="001277D5" w:rsidP="00D648EA">
      <w:pPr>
        <w:ind w:firstLine="709"/>
        <w:jc w:val="both"/>
        <w:rPr>
          <w:sz w:val="28"/>
          <w:szCs w:val="28"/>
        </w:rPr>
      </w:pPr>
      <w:r>
        <w:rPr>
          <w:sz w:val="28"/>
          <w:szCs w:val="28"/>
        </w:rPr>
        <w:t>7</w:t>
      </w:r>
      <w:r w:rsidR="00F30A69" w:rsidRPr="00397665">
        <w:rPr>
          <w:sz w:val="28"/>
          <w:szCs w:val="28"/>
        </w:rPr>
        <w:t>.1 Члены Единой комиссии вправе:</w:t>
      </w:r>
    </w:p>
    <w:p w:rsidR="00F30A69" w:rsidRPr="00397665" w:rsidRDefault="001277D5" w:rsidP="00D648EA">
      <w:pPr>
        <w:ind w:firstLine="709"/>
        <w:jc w:val="both"/>
        <w:rPr>
          <w:sz w:val="28"/>
          <w:szCs w:val="28"/>
        </w:rPr>
      </w:pPr>
      <w:r>
        <w:rPr>
          <w:sz w:val="28"/>
          <w:szCs w:val="28"/>
        </w:rPr>
        <w:t>7</w:t>
      </w:r>
      <w:r w:rsidR="00F30A69" w:rsidRPr="00397665">
        <w:rPr>
          <w:sz w:val="28"/>
          <w:szCs w:val="28"/>
        </w:rPr>
        <w:t>.1.1 знакомиться со всеми представленными на рассмотрение документами и сведениями, составляющими заявку на участие в закупке;</w:t>
      </w:r>
    </w:p>
    <w:p w:rsidR="00F30A69" w:rsidRPr="00397665" w:rsidRDefault="001277D5" w:rsidP="00D648EA">
      <w:pPr>
        <w:ind w:firstLine="709"/>
        <w:jc w:val="both"/>
        <w:rPr>
          <w:sz w:val="28"/>
          <w:szCs w:val="28"/>
        </w:rPr>
      </w:pPr>
      <w:r>
        <w:rPr>
          <w:sz w:val="28"/>
          <w:szCs w:val="28"/>
        </w:rPr>
        <w:t>7</w:t>
      </w:r>
      <w:r w:rsidR="00F30A69" w:rsidRPr="00397665">
        <w:rPr>
          <w:sz w:val="28"/>
          <w:szCs w:val="28"/>
        </w:rPr>
        <w:t>.1.2. выступать по вопросам повестки дня на заседаниях Единой комиссии;</w:t>
      </w:r>
    </w:p>
    <w:p w:rsidR="00F30A69" w:rsidRPr="00397665" w:rsidRDefault="001277D5" w:rsidP="00D648EA">
      <w:pPr>
        <w:ind w:firstLine="709"/>
        <w:jc w:val="both"/>
        <w:rPr>
          <w:sz w:val="28"/>
          <w:szCs w:val="28"/>
        </w:rPr>
      </w:pPr>
      <w:r>
        <w:rPr>
          <w:sz w:val="28"/>
          <w:szCs w:val="28"/>
        </w:rPr>
        <w:t>7</w:t>
      </w:r>
      <w:r w:rsidR="00F30A69" w:rsidRPr="00397665">
        <w:rPr>
          <w:sz w:val="28"/>
          <w:szCs w:val="28"/>
        </w:rPr>
        <w:t>.1.3 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F30A69" w:rsidRPr="00397665" w:rsidRDefault="001277D5" w:rsidP="00D648EA">
      <w:pPr>
        <w:ind w:firstLine="709"/>
        <w:jc w:val="both"/>
        <w:rPr>
          <w:sz w:val="28"/>
          <w:szCs w:val="28"/>
        </w:rPr>
      </w:pPr>
      <w:r>
        <w:rPr>
          <w:sz w:val="28"/>
          <w:szCs w:val="28"/>
        </w:rPr>
        <w:lastRenderedPageBreak/>
        <w:t>7</w:t>
      </w:r>
      <w:r w:rsidR="00F30A69" w:rsidRPr="00397665">
        <w:rPr>
          <w:sz w:val="28"/>
          <w:szCs w:val="28"/>
        </w:rPr>
        <w:t>.1.4 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F30A69" w:rsidRPr="00397665" w:rsidRDefault="001277D5" w:rsidP="00D648EA">
      <w:pPr>
        <w:ind w:firstLine="709"/>
        <w:jc w:val="both"/>
        <w:rPr>
          <w:sz w:val="28"/>
          <w:szCs w:val="28"/>
        </w:rPr>
      </w:pPr>
      <w:r>
        <w:rPr>
          <w:sz w:val="28"/>
          <w:szCs w:val="28"/>
        </w:rPr>
        <w:t>7</w:t>
      </w:r>
      <w:r w:rsidR="00F30A69" w:rsidRPr="00397665">
        <w:rPr>
          <w:sz w:val="28"/>
          <w:szCs w:val="28"/>
        </w:rPr>
        <w:t>.2Члены Единой комиссии обязаны:</w:t>
      </w:r>
    </w:p>
    <w:p w:rsidR="00F30A69" w:rsidRPr="00397665" w:rsidRDefault="001277D5" w:rsidP="00D648EA">
      <w:pPr>
        <w:ind w:firstLine="709"/>
        <w:jc w:val="both"/>
        <w:rPr>
          <w:sz w:val="28"/>
          <w:szCs w:val="28"/>
        </w:rPr>
      </w:pPr>
      <w:r>
        <w:rPr>
          <w:sz w:val="28"/>
          <w:szCs w:val="28"/>
        </w:rPr>
        <w:t>7</w:t>
      </w:r>
      <w:r w:rsidR="00F30A69" w:rsidRPr="00397665">
        <w:rPr>
          <w:sz w:val="28"/>
          <w:szCs w:val="28"/>
        </w:rPr>
        <w:t>.2.1 знать и руководствоваться в своей деятельности требованиями законодательства Российской Федерации и настоящего Положения;</w:t>
      </w:r>
    </w:p>
    <w:p w:rsidR="00F30A69" w:rsidRPr="00397665" w:rsidRDefault="001277D5" w:rsidP="00D648EA">
      <w:pPr>
        <w:ind w:firstLine="709"/>
        <w:jc w:val="both"/>
        <w:rPr>
          <w:sz w:val="28"/>
          <w:szCs w:val="28"/>
        </w:rPr>
      </w:pPr>
      <w:r>
        <w:rPr>
          <w:sz w:val="28"/>
          <w:szCs w:val="28"/>
        </w:rPr>
        <w:t>7</w:t>
      </w:r>
      <w:r w:rsidR="00F30A69" w:rsidRPr="00397665">
        <w:rPr>
          <w:sz w:val="28"/>
          <w:szCs w:val="28"/>
        </w:rPr>
        <w:t>.2.2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F30A69" w:rsidRPr="00397665" w:rsidRDefault="001277D5" w:rsidP="00D648EA">
      <w:pPr>
        <w:ind w:firstLine="709"/>
        <w:jc w:val="both"/>
        <w:rPr>
          <w:sz w:val="28"/>
          <w:szCs w:val="28"/>
        </w:rPr>
      </w:pPr>
      <w:r>
        <w:rPr>
          <w:sz w:val="28"/>
          <w:szCs w:val="28"/>
        </w:rPr>
        <w:t>7</w:t>
      </w:r>
      <w:r w:rsidR="00F30A69" w:rsidRPr="00397665">
        <w:rPr>
          <w:sz w:val="28"/>
          <w:szCs w:val="28"/>
        </w:rPr>
        <w:t>.2.3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F30A69" w:rsidRPr="00397665" w:rsidRDefault="001277D5" w:rsidP="00D648EA">
      <w:pPr>
        <w:ind w:firstLine="709"/>
        <w:jc w:val="both"/>
        <w:rPr>
          <w:sz w:val="28"/>
          <w:szCs w:val="28"/>
        </w:rPr>
      </w:pPr>
      <w:r>
        <w:rPr>
          <w:sz w:val="28"/>
          <w:szCs w:val="28"/>
        </w:rPr>
        <w:t>7</w:t>
      </w:r>
      <w:r w:rsidR="00F30A69" w:rsidRPr="00397665">
        <w:rPr>
          <w:sz w:val="28"/>
          <w:szCs w:val="28"/>
        </w:rPr>
        <w:t>.2.4 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F30A69" w:rsidRPr="00397665" w:rsidRDefault="001277D5" w:rsidP="00D648EA">
      <w:pPr>
        <w:ind w:firstLine="709"/>
        <w:jc w:val="both"/>
        <w:rPr>
          <w:sz w:val="28"/>
          <w:szCs w:val="28"/>
        </w:rPr>
      </w:pPr>
      <w:r>
        <w:rPr>
          <w:sz w:val="28"/>
          <w:szCs w:val="28"/>
        </w:rPr>
        <w:t>7</w:t>
      </w:r>
      <w:r w:rsidR="00F30A69" w:rsidRPr="00397665">
        <w:rPr>
          <w:sz w:val="28"/>
          <w:szCs w:val="28"/>
        </w:rPr>
        <w:t>.2.5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F30A69" w:rsidRPr="00397665" w:rsidRDefault="001277D5" w:rsidP="00D648EA">
      <w:pPr>
        <w:ind w:firstLine="709"/>
        <w:jc w:val="both"/>
        <w:rPr>
          <w:sz w:val="28"/>
          <w:szCs w:val="28"/>
        </w:rPr>
      </w:pPr>
      <w:r>
        <w:rPr>
          <w:sz w:val="28"/>
          <w:szCs w:val="28"/>
        </w:rPr>
        <w:t>7</w:t>
      </w:r>
      <w:r w:rsidR="00F30A69" w:rsidRPr="00397665">
        <w:rPr>
          <w:sz w:val="28"/>
          <w:szCs w:val="28"/>
        </w:rPr>
        <w:t>.2.6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оценке заявок на участие в закупках;</w:t>
      </w:r>
    </w:p>
    <w:p w:rsidR="00F30A69" w:rsidRPr="00397665" w:rsidRDefault="001277D5" w:rsidP="00D648EA">
      <w:pPr>
        <w:ind w:firstLine="709"/>
        <w:jc w:val="both"/>
        <w:rPr>
          <w:sz w:val="28"/>
          <w:szCs w:val="28"/>
        </w:rPr>
      </w:pPr>
      <w:r>
        <w:rPr>
          <w:sz w:val="28"/>
          <w:szCs w:val="28"/>
        </w:rPr>
        <w:t>7</w:t>
      </w:r>
      <w:r w:rsidR="00F30A69" w:rsidRPr="00397665">
        <w:rPr>
          <w:sz w:val="28"/>
          <w:szCs w:val="28"/>
        </w:rPr>
        <w:t>.2.7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F30A69" w:rsidRPr="00397665" w:rsidRDefault="001277D5" w:rsidP="00D648EA">
      <w:pPr>
        <w:ind w:firstLine="709"/>
        <w:jc w:val="both"/>
        <w:rPr>
          <w:sz w:val="28"/>
          <w:szCs w:val="28"/>
        </w:rPr>
      </w:pPr>
      <w:r>
        <w:rPr>
          <w:sz w:val="28"/>
          <w:szCs w:val="28"/>
        </w:rPr>
        <w:t>7</w:t>
      </w:r>
      <w:r w:rsidR="00F30A69" w:rsidRPr="00397665">
        <w:rPr>
          <w:sz w:val="28"/>
          <w:szCs w:val="28"/>
        </w:rPr>
        <w:t>.3 Члены Единой комиссии:</w:t>
      </w:r>
    </w:p>
    <w:p w:rsidR="00F30A69" w:rsidRPr="00397665" w:rsidRDefault="001277D5" w:rsidP="00D648EA">
      <w:pPr>
        <w:ind w:firstLine="709"/>
        <w:jc w:val="both"/>
        <w:rPr>
          <w:sz w:val="28"/>
          <w:szCs w:val="28"/>
        </w:rPr>
      </w:pPr>
      <w:r>
        <w:rPr>
          <w:sz w:val="28"/>
          <w:szCs w:val="28"/>
        </w:rPr>
        <w:t>7</w:t>
      </w:r>
      <w:r w:rsidR="00F30A69" w:rsidRPr="00397665">
        <w:rPr>
          <w:sz w:val="28"/>
          <w:szCs w:val="28"/>
        </w:rPr>
        <w:t>.3.1 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0A69" w:rsidRPr="00397665" w:rsidRDefault="001277D5" w:rsidP="00D648EA">
      <w:pPr>
        <w:ind w:firstLine="709"/>
        <w:jc w:val="both"/>
        <w:rPr>
          <w:sz w:val="28"/>
          <w:szCs w:val="28"/>
        </w:rPr>
      </w:pPr>
      <w:proofErr w:type="gramStart"/>
      <w:r>
        <w:rPr>
          <w:sz w:val="28"/>
          <w:szCs w:val="28"/>
        </w:rPr>
        <w:t>7</w:t>
      </w:r>
      <w:r w:rsidR="00F30A69" w:rsidRPr="00397665">
        <w:rPr>
          <w:sz w:val="28"/>
          <w:szCs w:val="28"/>
        </w:rPr>
        <w:t>.3.2 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w:t>
      </w:r>
      <w:proofErr w:type="gramEnd"/>
      <w:r w:rsidR="00F30A69" w:rsidRPr="00397665">
        <w:rPr>
          <w:sz w:val="28"/>
          <w:szCs w:val="28"/>
        </w:rPr>
        <w:t xml:space="preserve"> участие в открытом конкурсе, протокол рассмотрения </w:t>
      </w:r>
      <w:r w:rsidR="00F30A69" w:rsidRPr="00397665">
        <w:rPr>
          <w:sz w:val="28"/>
          <w:szCs w:val="28"/>
        </w:rPr>
        <w:lastRenderedPageBreak/>
        <w:t>и оценки заявок на участие в конкурсах, протокол первого этапа двухэтапного конкурса;</w:t>
      </w:r>
    </w:p>
    <w:p w:rsidR="00F30A69" w:rsidRPr="00397665" w:rsidRDefault="001277D5" w:rsidP="00D648EA">
      <w:pPr>
        <w:ind w:firstLine="709"/>
        <w:jc w:val="both"/>
        <w:rPr>
          <w:sz w:val="28"/>
          <w:szCs w:val="28"/>
        </w:rPr>
      </w:pPr>
      <w:r>
        <w:rPr>
          <w:sz w:val="28"/>
          <w:szCs w:val="28"/>
        </w:rPr>
        <w:t>7</w:t>
      </w:r>
      <w:r w:rsidR="00F30A69" w:rsidRPr="00397665">
        <w:rPr>
          <w:sz w:val="28"/>
          <w:szCs w:val="28"/>
        </w:rPr>
        <w:t>.3.3 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F30A69" w:rsidRPr="00397665" w:rsidRDefault="001277D5" w:rsidP="00D648EA">
      <w:pPr>
        <w:ind w:firstLine="709"/>
        <w:jc w:val="both"/>
        <w:rPr>
          <w:sz w:val="28"/>
          <w:szCs w:val="28"/>
        </w:rPr>
      </w:pPr>
      <w:r>
        <w:rPr>
          <w:sz w:val="28"/>
          <w:szCs w:val="28"/>
        </w:rPr>
        <w:t>7</w:t>
      </w:r>
      <w:r w:rsidR="00F30A69" w:rsidRPr="00397665">
        <w:rPr>
          <w:sz w:val="28"/>
          <w:szCs w:val="28"/>
        </w:rPr>
        <w:t>.3.4 осуществляют рассмотрение заявок на участие в закрытом аукционе, присутствуют при проведении закрытого аукциона, осуществляют функц</w:t>
      </w:r>
      <w:proofErr w:type="gramStart"/>
      <w:r w:rsidR="00F30A69" w:rsidRPr="00397665">
        <w:rPr>
          <w:sz w:val="28"/>
          <w:szCs w:val="28"/>
        </w:rPr>
        <w:t>ии ау</w:t>
      </w:r>
      <w:proofErr w:type="gramEnd"/>
      <w:r w:rsidR="00F30A69" w:rsidRPr="00397665">
        <w:rPr>
          <w:sz w:val="28"/>
          <w:szCs w:val="28"/>
        </w:rPr>
        <w:t>кциониста, оформляют и подписывают протокол рассмотрения заявок на участие в закрытом аукционе, протокол проведения закрытого аукциона;</w:t>
      </w:r>
    </w:p>
    <w:p w:rsidR="00F30A69" w:rsidRPr="00397665" w:rsidRDefault="001277D5" w:rsidP="00D648EA">
      <w:pPr>
        <w:ind w:firstLine="709"/>
        <w:jc w:val="both"/>
        <w:rPr>
          <w:sz w:val="28"/>
          <w:szCs w:val="28"/>
        </w:rPr>
      </w:pPr>
      <w:r>
        <w:rPr>
          <w:sz w:val="28"/>
          <w:szCs w:val="28"/>
        </w:rPr>
        <w:t>7</w:t>
      </w:r>
      <w:r w:rsidR="00F30A69" w:rsidRPr="00397665">
        <w:rPr>
          <w:sz w:val="28"/>
          <w:szCs w:val="28"/>
        </w:rPr>
        <w:t>.3.5 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F30A69" w:rsidRPr="00397665" w:rsidRDefault="001277D5" w:rsidP="00D648EA">
      <w:pPr>
        <w:ind w:firstLine="709"/>
        <w:jc w:val="both"/>
        <w:rPr>
          <w:sz w:val="28"/>
          <w:szCs w:val="28"/>
        </w:rPr>
      </w:pPr>
      <w:proofErr w:type="gramStart"/>
      <w:r>
        <w:rPr>
          <w:sz w:val="28"/>
          <w:szCs w:val="28"/>
        </w:rPr>
        <w:t>7</w:t>
      </w:r>
      <w:r w:rsidR="00F30A69" w:rsidRPr="00397665">
        <w:rPr>
          <w:sz w:val="28"/>
          <w:szCs w:val="28"/>
        </w:rPr>
        <w:t>.3.6 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w:t>
      </w:r>
      <w:proofErr w:type="gramEnd"/>
      <w:r w:rsidR="00F30A69" w:rsidRPr="00397665">
        <w:rPr>
          <w:sz w:val="28"/>
          <w:szCs w:val="28"/>
        </w:rPr>
        <w:t xml:space="preserve">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оформляют и подписывают протокол проведения запроса предложений, итоговый протокол проведения запроса предложений;</w:t>
      </w:r>
    </w:p>
    <w:p w:rsidR="00F30A69" w:rsidRPr="00397665" w:rsidRDefault="001277D5" w:rsidP="00D648EA">
      <w:pPr>
        <w:ind w:firstLine="709"/>
        <w:jc w:val="both"/>
        <w:rPr>
          <w:sz w:val="28"/>
          <w:szCs w:val="28"/>
        </w:rPr>
      </w:pPr>
      <w:r>
        <w:rPr>
          <w:sz w:val="28"/>
          <w:szCs w:val="28"/>
        </w:rPr>
        <w:t>7</w:t>
      </w:r>
      <w:r w:rsidR="00F30A69" w:rsidRPr="00397665">
        <w:rPr>
          <w:sz w:val="28"/>
          <w:szCs w:val="28"/>
        </w:rPr>
        <w:t>.3.7 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F30A69" w:rsidRPr="00397665" w:rsidRDefault="001277D5" w:rsidP="00D648EA">
      <w:pPr>
        <w:ind w:firstLine="709"/>
        <w:jc w:val="both"/>
        <w:rPr>
          <w:sz w:val="28"/>
          <w:szCs w:val="28"/>
        </w:rPr>
      </w:pPr>
      <w:r>
        <w:rPr>
          <w:sz w:val="28"/>
          <w:szCs w:val="28"/>
        </w:rPr>
        <w:t>7</w:t>
      </w:r>
      <w:r w:rsidR="00F30A69" w:rsidRPr="00397665">
        <w:rPr>
          <w:sz w:val="28"/>
          <w:szCs w:val="28"/>
        </w:rPr>
        <w:t>.4 Председатель Единой комиссии:</w:t>
      </w:r>
    </w:p>
    <w:p w:rsidR="00F30A69" w:rsidRPr="00397665" w:rsidRDefault="001277D5" w:rsidP="00D648EA">
      <w:pPr>
        <w:ind w:firstLine="709"/>
        <w:jc w:val="both"/>
        <w:rPr>
          <w:sz w:val="28"/>
          <w:szCs w:val="28"/>
        </w:rPr>
      </w:pPr>
      <w:r>
        <w:rPr>
          <w:sz w:val="28"/>
          <w:szCs w:val="28"/>
        </w:rPr>
        <w:t>7</w:t>
      </w:r>
      <w:r w:rsidR="00F30A69" w:rsidRPr="00397665">
        <w:rPr>
          <w:sz w:val="28"/>
          <w:szCs w:val="28"/>
        </w:rPr>
        <w:t>.4.1 осуществляет общее руководство работой Единой комиссии и обеспечивает выполнение настоящего Положения;</w:t>
      </w:r>
    </w:p>
    <w:p w:rsidR="00F30A69" w:rsidRPr="00397665" w:rsidRDefault="001277D5" w:rsidP="00D648EA">
      <w:pPr>
        <w:ind w:firstLine="709"/>
        <w:jc w:val="both"/>
        <w:rPr>
          <w:sz w:val="28"/>
          <w:szCs w:val="28"/>
        </w:rPr>
      </w:pPr>
      <w:r>
        <w:rPr>
          <w:sz w:val="28"/>
          <w:szCs w:val="28"/>
        </w:rPr>
        <w:t>7</w:t>
      </w:r>
      <w:r w:rsidR="00F30A69" w:rsidRPr="00397665">
        <w:rPr>
          <w:sz w:val="28"/>
          <w:szCs w:val="28"/>
        </w:rPr>
        <w:t>.4.2 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F30A69" w:rsidRPr="00397665" w:rsidRDefault="001277D5" w:rsidP="00D648EA">
      <w:pPr>
        <w:ind w:firstLine="709"/>
        <w:jc w:val="both"/>
        <w:rPr>
          <w:sz w:val="28"/>
          <w:szCs w:val="28"/>
        </w:rPr>
      </w:pPr>
      <w:r>
        <w:rPr>
          <w:sz w:val="28"/>
          <w:szCs w:val="28"/>
        </w:rPr>
        <w:t>7</w:t>
      </w:r>
      <w:r w:rsidR="00F30A69" w:rsidRPr="00397665">
        <w:rPr>
          <w:sz w:val="28"/>
          <w:szCs w:val="28"/>
        </w:rPr>
        <w:t>.4.3 объявляет заседание правомочным или выносит решение о его переносе из-за отсутствия необходимого количества членов Единой комиссии;</w:t>
      </w:r>
    </w:p>
    <w:p w:rsidR="00F30A69" w:rsidRPr="00397665" w:rsidRDefault="001277D5" w:rsidP="00D648EA">
      <w:pPr>
        <w:ind w:firstLine="709"/>
        <w:jc w:val="both"/>
        <w:rPr>
          <w:sz w:val="28"/>
          <w:szCs w:val="28"/>
        </w:rPr>
      </w:pPr>
      <w:r>
        <w:rPr>
          <w:sz w:val="28"/>
          <w:szCs w:val="28"/>
        </w:rPr>
        <w:t>7</w:t>
      </w:r>
      <w:r w:rsidR="00F30A69" w:rsidRPr="00397665">
        <w:rPr>
          <w:sz w:val="28"/>
          <w:szCs w:val="28"/>
        </w:rPr>
        <w:t>.4.4 открывает и ведет заседания Единой комиссии, объявляет перерывы;</w:t>
      </w:r>
    </w:p>
    <w:p w:rsidR="00F30A69" w:rsidRPr="00397665" w:rsidRDefault="001277D5" w:rsidP="00D648EA">
      <w:pPr>
        <w:ind w:firstLine="709"/>
        <w:jc w:val="both"/>
        <w:rPr>
          <w:sz w:val="28"/>
          <w:szCs w:val="28"/>
        </w:rPr>
      </w:pPr>
      <w:r>
        <w:rPr>
          <w:sz w:val="28"/>
          <w:szCs w:val="28"/>
        </w:rPr>
        <w:t>7</w:t>
      </w:r>
      <w:r w:rsidR="00F30A69" w:rsidRPr="00397665">
        <w:rPr>
          <w:sz w:val="28"/>
          <w:szCs w:val="28"/>
        </w:rPr>
        <w:t>.4.5 объявляет состав Единой комиссии;</w:t>
      </w:r>
    </w:p>
    <w:p w:rsidR="00F30A69" w:rsidRPr="00397665" w:rsidRDefault="001277D5" w:rsidP="00D648EA">
      <w:pPr>
        <w:ind w:firstLine="709"/>
        <w:jc w:val="both"/>
        <w:rPr>
          <w:sz w:val="28"/>
          <w:szCs w:val="28"/>
        </w:rPr>
      </w:pPr>
      <w:r>
        <w:rPr>
          <w:sz w:val="28"/>
          <w:szCs w:val="28"/>
        </w:rPr>
        <w:lastRenderedPageBreak/>
        <w:t>7</w:t>
      </w:r>
      <w:r w:rsidR="00F30A69" w:rsidRPr="00397665">
        <w:rPr>
          <w:sz w:val="28"/>
          <w:szCs w:val="28"/>
        </w:rPr>
        <w:t>.4.6 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F30A69" w:rsidRPr="00397665" w:rsidRDefault="001277D5" w:rsidP="00D648EA">
      <w:pPr>
        <w:ind w:firstLine="709"/>
        <w:jc w:val="both"/>
        <w:rPr>
          <w:sz w:val="28"/>
          <w:szCs w:val="28"/>
        </w:rPr>
      </w:pPr>
      <w:r>
        <w:rPr>
          <w:sz w:val="28"/>
          <w:szCs w:val="28"/>
        </w:rPr>
        <w:t>7</w:t>
      </w:r>
      <w:r w:rsidR="00F30A69" w:rsidRPr="00397665">
        <w:rPr>
          <w:sz w:val="28"/>
          <w:szCs w:val="28"/>
        </w:rPr>
        <w:t>.4.7 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F30A69" w:rsidRPr="00397665" w:rsidRDefault="001277D5" w:rsidP="00D648EA">
      <w:pPr>
        <w:ind w:firstLine="709"/>
        <w:jc w:val="both"/>
        <w:rPr>
          <w:sz w:val="28"/>
          <w:szCs w:val="28"/>
        </w:rPr>
      </w:pPr>
      <w:r>
        <w:rPr>
          <w:sz w:val="28"/>
          <w:szCs w:val="28"/>
        </w:rPr>
        <w:t>7</w:t>
      </w:r>
      <w:r w:rsidR="00F30A69" w:rsidRPr="00397665">
        <w:rPr>
          <w:sz w:val="28"/>
          <w:szCs w:val="28"/>
        </w:rPr>
        <w:t>.4.8 определяет порядок рассмотрения обсуждаемых вопросов;</w:t>
      </w:r>
    </w:p>
    <w:p w:rsidR="00F30A69" w:rsidRPr="00397665" w:rsidRDefault="001277D5" w:rsidP="00D648EA">
      <w:pPr>
        <w:ind w:firstLine="709"/>
        <w:jc w:val="both"/>
        <w:rPr>
          <w:sz w:val="28"/>
          <w:szCs w:val="28"/>
        </w:rPr>
      </w:pPr>
      <w:r>
        <w:rPr>
          <w:sz w:val="28"/>
          <w:szCs w:val="28"/>
        </w:rPr>
        <w:t>7</w:t>
      </w:r>
      <w:r w:rsidR="00F30A69" w:rsidRPr="00397665">
        <w:rPr>
          <w:sz w:val="28"/>
          <w:szCs w:val="28"/>
        </w:rPr>
        <w:t>.4.9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F30A69" w:rsidRPr="00397665" w:rsidRDefault="001277D5" w:rsidP="00D648EA">
      <w:pPr>
        <w:ind w:firstLine="709"/>
        <w:jc w:val="both"/>
        <w:rPr>
          <w:sz w:val="28"/>
          <w:szCs w:val="28"/>
        </w:rPr>
      </w:pPr>
      <w:r>
        <w:rPr>
          <w:sz w:val="28"/>
          <w:szCs w:val="28"/>
        </w:rPr>
        <w:t>7</w:t>
      </w:r>
      <w:r w:rsidR="00F30A69" w:rsidRPr="00397665">
        <w:rPr>
          <w:sz w:val="28"/>
          <w:szCs w:val="28"/>
        </w:rPr>
        <w:t>.4.10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F30A69" w:rsidRPr="00397665" w:rsidRDefault="001277D5" w:rsidP="00D648EA">
      <w:pPr>
        <w:ind w:firstLine="709"/>
        <w:jc w:val="both"/>
        <w:rPr>
          <w:sz w:val="28"/>
          <w:szCs w:val="28"/>
        </w:rPr>
      </w:pPr>
      <w:r>
        <w:rPr>
          <w:sz w:val="28"/>
          <w:szCs w:val="28"/>
        </w:rPr>
        <w:t>7</w:t>
      </w:r>
      <w:r w:rsidR="00F30A69" w:rsidRPr="00397665">
        <w:rPr>
          <w:sz w:val="28"/>
          <w:szCs w:val="28"/>
        </w:rPr>
        <w:t>.5</w:t>
      </w:r>
      <w:proofErr w:type="gramStart"/>
      <w:r w:rsidR="00F30A69" w:rsidRPr="00397665">
        <w:rPr>
          <w:sz w:val="28"/>
          <w:szCs w:val="28"/>
        </w:rPr>
        <w:t xml:space="preserve"> В</w:t>
      </w:r>
      <w:proofErr w:type="gramEnd"/>
      <w:r w:rsidR="00F30A69" w:rsidRPr="00397665">
        <w:rPr>
          <w:sz w:val="28"/>
          <w:szCs w:val="28"/>
        </w:rPr>
        <w:t xml:space="preserve"> отсутствие Председателя Единой комиссии его обязанности и функции осуществляет другой член Единой комиссии, выбираемый путем голосования членов Единой комиссии большинством голосов.</w:t>
      </w:r>
    </w:p>
    <w:p w:rsidR="00F30A69" w:rsidRPr="00397665" w:rsidRDefault="001277D5" w:rsidP="00D648EA">
      <w:pPr>
        <w:ind w:firstLine="709"/>
        <w:jc w:val="both"/>
        <w:rPr>
          <w:sz w:val="28"/>
          <w:szCs w:val="28"/>
        </w:rPr>
      </w:pPr>
      <w:r>
        <w:rPr>
          <w:sz w:val="28"/>
          <w:szCs w:val="28"/>
        </w:rPr>
        <w:t>7</w:t>
      </w:r>
      <w:r w:rsidR="00F30A69" w:rsidRPr="00397665">
        <w:rPr>
          <w:sz w:val="28"/>
          <w:szCs w:val="28"/>
        </w:rPr>
        <w:t>.6 Секретарь Единой комиссии, в случае если он утвержден решением заказчика о создании Единой комиссии, или другой уполномоченный Председателем член Единой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787167" w:rsidRDefault="00787167" w:rsidP="00D648EA">
      <w:pPr>
        <w:shd w:val="clear" w:color="auto" w:fill="FFFFFF"/>
        <w:ind w:firstLine="709"/>
        <w:jc w:val="both"/>
        <w:rPr>
          <w:rStyle w:val="auto-matches"/>
          <w:rFonts w:eastAsia="Andale Sans UI"/>
          <w:b/>
          <w:sz w:val="28"/>
        </w:rPr>
      </w:pPr>
      <w:r w:rsidRPr="00F30A69">
        <w:rPr>
          <w:rStyle w:val="docuntyped-number"/>
          <w:rFonts w:eastAsia="Andale Sans UI"/>
          <w:b/>
          <w:sz w:val="28"/>
        </w:rPr>
        <w:t xml:space="preserve">8. </w:t>
      </w:r>
      <w:r w:rsidRPr="00F30A69">
        <w:rPr>
          <w:rStyle w:val="docuntyped-name"/>
          <w:rFonts w:eastAsia="Andale Sans UI"/>
          <w:b/>
          <w:sz w:val="28"/>
        </w:rPr>
        <w:t xml:space="preserve">Порядок проведения заседаний </w:t>
      </w:r>
      <w:r w:rsidRPr="00F30A69">
        <w:rPr>
          <w:rStyle w:val="auto-matches"/>
          <w:rFonts w:eastAsia="Andale Sans UI"/>
          <w:b/>
          <w:sz w:val="28"/>
        </w:rPr>
        <w:t>Комиссии</w:t>
      </w:r>
    </w:p>
    <w:p w:rsidR="00612EA5" w:rsidRPr="00612EA5" w:rsidRDefault="00612EA5" w:rsidP="00612EA5">
      <w:pPr>
        <w:pStyle w:val="formattext"/>
        <w:spacing w:before="0" w:beforeAutospacing="0" w:after="0" w:afterAutospacing="0"/>
        <w:ind w:firstLine="709"/>
        <w:jc w:val="both"/>
        <w:rPr>
          <w:sz w:val="28"/>
          <w:szCs w:val="28"/>
        </w:rPr>
      </w:pPr>
      <w:r w:rsidRPr="00612EA5">
        <w:rPr>
          <w:sz w:val="28"/>
          <w:szCs w:val="28"/>
        </w:rPr>
        <w:t>8.1. Работа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612EA5" w:rsidRPr="00612EA5" w:rsidRDefault="00612EA5" w:rsidP="00612EA5">
      <w:pPr>
        <w:pStyle w:val="formattext"/>
        <w:spacing w:before="0" w:beforeAutospacing="0" w:after="0" w:afterAutospacing="0"/>
        <w:ind w:firstLine="709"/>
        <w:jc w:val="both"/>
        <w:rPr>
          <w:sz w:val="28"/>
          <w:szCs w:val="28"/>
        </w:rPr>
      </w:pPr>
      <w:r w:rsidRPr="00612EA5">
        <w:rPr>
          <w:sz w:val="28"/>
          <w:szCs w:val="28"/>
        </w:rPr>
        <w:t>8.2.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612EA5" w:rsidRPr="00612EA5" w:rsidRDefault="00612EA5" w:rsidP="00612EA5">
      <w:pPr>
        <w:pStyle w:val="formattext"/>
        <w:spacing w:before="0" w:beforeAutospacing="0" w:after="0" w:afterAutospacing="0"/>
        <w:ind w:firstLine="709"/>
        <w:jc w:val="both"/>
        <w:rPr>
          <w:sz w:val="28"/>
          <w:szCs w:val="28"/>
        </w:rPr>
      </w:pPr>
      <w:r w:rsidRPr="00612EA5">
        <w:rPr>
          <w:sz w:val="28"/>
          <w:szCs w:val="28"/>
        </w:rPr>
        <w:t>8.3. 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612EA5" w:rsidRPr="00612EA5" w:rsidRDefault="00612EA5" w:rsidP="00612EA5">
      <w:pPr>
        <w:pStyle w:val="formattext"/>
        <w:spacing w:before="0" w:beforeAutospacing="0" w:after="0" w:afterAutospacing="0"/>
        <w:ind w:firstLine="709"/>
        <w:jc w:val="both"/>
        <w:rPr>
          <w:sz w:val="28"/>
          <w:szCs w:val="28"/>
        </w:rPr>
      </w:pPr>
      <w:r w:rsidRPr="00612EA5">
        <w:rPr>
          <w:sz w:val="28"/>
          <w:szCs w:val="28"/>
        </w:rPr>
        <w:t>8.4. Заседания Единой комиссии открываются и закрываются Председателем Единой комиссии.</w:t>
      </w:r>
    </w:p>
    <w:p w:rsidR="00612EA5" w:rsidRPr="00612EA5" w:rsidRDefault="00612EA5" w:rsidP="00612EA5">
      <w:pPr>
        <w:pStyle w:val="formattext"/>
        <w:spacing w:before="0" w:beforeAutospacing="0" w:after="0" w:afterAutospacing="0"/>
        <w:ind w:firstLine="709"/>
        <w:jc w:val="both"/>
        <w:rPr>
          <w:sz w:val="28"/>
          <w:szCs w:val="28"/>
        </w:rPr>
      </w:pPr>
      <w:r w:rsidRPr="00612EA5">
        <w:rPr>
          <w:sz w:val="28"/>
          <w:szCs w:val="28"/>
        </w:rPr>
        <w:t xml:space="preserve">8.5. 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w:t>
      </w:r>
      <w:r w:rsidRPr="00612EA5">
        <w:rPr>
          <w:sz w:val="28"/>
          <w:szCs w:val="28"/>
        </w:rPr>
        <w:lastRenderedPageBreak/>
        <w:t>числе предоставить удобное для целей проведения заседаний помещение, средства аудиозаписи, оргтехнику и канцелярию.</w:t>
      </w:r>
    </w:p>
    <w:p w:rsidR="00612EA5" w:rsidRPr="00612EA5" w:rsidRDefault="00612EA5" w:rsidP="00612EA5">
      <w:pPr>
        <w:pStyle w:val="formattext"/>
        <w:spacing w:before="0" w:beforeAutospacing="0" w:after="0" w:afterAutospacing="0"/>
        <w:ind w:firstLine="709"/>
        <w:jc w:val="both"/>
        <w:rPr>
          <w:sz w:val="28"/>
          <w:szCs w:val="28"/>
        </w:rPr>
      </w:pPr>
      <w:r w:rsidRPr="00612EA5">
        <w:rPr>
          <w:sz w:val="28"/>
          <w:szCs w:val="28"/>
        </w:rPr>
        <w:t>8.6. При осуществлении своих функций Единая комиссия взаимодействует 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612EA5" w:rsidRPr="00F30A69" w:rsidRDefault="00612EA5" w:rsidP="00D648EA">
      <w:pPr>
        <w:shd w:val="clear" w:color="auto" w:fill="FFFFFF"/>
        <w:ind w:firstLine="709"/>
        <w:jc w:val="both"/>
        <w:rPr>
          <w:b/>
          <w:sz w:val="28"/>
        </w:rPr>
      </w:pPr>
    </w:p>
    <w:p w:rsidR="00787167" w:rsidRPr="00787167" w:rsidRDefault="00787167" w:rsidP="00D648EA">
      <w:pPr>
        <w:pStyle w:val="ac"/>
        <w:shd w:val="clear" w:color="auto" w:fill="FFFFFF"/>
        <w:spacing w:before="0" w:beforeAutospacing="0" w:after="0" w:afterAutospacing="0"/>
        <w:ind w:firstLine="709"/>
        <w:jc w:val="both"/>
        <w:rPr>
          <w:sz w:val="28"/>
        </w:rPr>
      </w:pPr>
      <w:r w:rsidRPr="00787167">
        <w:rPr>
          <w:sz w:val="28"/>
        </w:rPr>
        <w:t xml:space="preserve">8.1. Ответственный секретарь </w:t>
      </w:r>
      <w:r w:rsidRPr="00787167">
        <w:rPr>
          <w:rStyle w:val="auto-matches"/>
          <w:rFonts w:eastAsia="Andale Sans UI"/>
          <w:sz w:val="28"/>
        </w:rPr>
        <w:t>Комиссии</w:t>
      </w:r>
      <w:r w:rsidRPr="00787167">
        <w:rPr>
          <w:sz w:val="28"/>
        </w:rPr>
        <w:t xml:space="preserve"> информирует членов </w:t>
      </w:r>
      <w:r w:rsidRPr="00787167">
        <w:rPr>
          <w:rStyle w:val="auto-matches"/>
          <w:rFonts w:eastAsia="Andale Sans UI"/>
          <w:sz w:val="28"/>
        </w:rPr>
        <w:t>Комиссии</w:t>
      </w:r>
      <w:r w:rsidRPr="00787167">
        <w:rPr>
          <w:sz w:val="28"/>
        </w:rPr>
        <w:t xml:space="preserve"> о времени и месте проведения заседания.</w:t>
      </w:r>
    </w:p>
    <w:p w:rsidR="00787167" w:rsidRPr="00787167" w:rsidRDefault="00787167" w:rsidP="00D648EA">
      <w:pPr>
        <w:pStyle w:val="ac"/>
        <w:shd w:val="clear" w:color="auto" w:fill="FFFFFF"/>
        <w:spacing w:before="0" w:beforeAutospacing="0" w:after="0" w:afterAutospacing="0"/>
        <w:ind w:firstLine="709"/>
        <w:jc w:val="both"/>
        <w:rPr>
          <w:sz w:val="28"/>
        </w:rPr>
      </w:pPr>
      <w:r w:rsidRPr="00787167">
        <w:rPr>
          <w:sz w:val="28"/>
        </w:rPr>
        <w:t xml:space="preserve">8.2. Заседания </w:t>
      </w:r>
      <w:r w:rsidRPr="00787167">
        <w:rPr>
          <w:rStyle w:val="auto-matches"/>
          <w:rFonts w:eastAsia="Andale Sans UI"/>
          <w:sz w:val="28"/>
        </w:rPr>
        <w:t>Комиссии</w:t>
      </w:r>
      <w:r w:rsidRPr="00787167">
        <w:rPr>
          <w:sz w:val="28"/>
        </w:rPr>
        <w:t xml:space="preserve"> открываются и закрываются председателем </w:t>
      </w:r>
      <w:r w:rsidRPr="00787167">
        <w:rPr>
          <w:rStyle w:val="auto-matches"/>
          <w:rFonts w:eastAsia="Andale Sans UI"/>
          <w:sz w:val="28"/>
        </w:rPr>
        <w:t>Комиссии</w:t>
      </w:r>
      <w:r w:rsidRPr="00787167">
        <w:rPr>
          <w:sz w:val="28"/>
        </w:rPr>
        <w:t xml:space="preserve"> (в случае отсутствия председателя </w:t>
      </w:r>
      <w:r w:rsidRPr="00787167">
        <w:rPr>
          <w:rStyle w:val="auto-matches"/>
          <w:rFonts w:eastAsia="Andale Sans UI"/>
          <w:sz w:val="28"/>
        </w:rPr>
        <w:t>Комиссии</w:t>
      </w:r>
      <w:r w:rsidRPr="00787167">
        <w:rPr>
          <w:sz w:val="28"/>
        </w:rPr>
        <w:t xml:space="preserve"> - заместителем председателя </w:t>
      </w:r>
      <w:r w:rsidRPr="00787167">
        <w:rPr>
          <w:rStyle w:val="auto-matches"/>
          <w:rFonts w:eastAsia="Andale Sans UI"/>
          <w:sz w:val="28"/>
        </w:rPr>
        <w:t>Комиссии</w:t>
      </w:r>
      <w:r w:rsidRPr="00787167">
        <w:rPr>
          <w:sz w:val="28"/>
        </w:rPr>
        <w:t xml:space="preserve"> или иным уполномоченным председателем </w:t>
      </w:r>
      <w:r w:rsidRPr="00787167">
        <w:rPr>
          <w:rStyle w:val="auto-matches"/>
          <w:rFonts w:eastAsia="Andale Sans UI"/>
          <w:sz w:val="28"/>
        </w:rPr>
        <w:t>Комиссии</w:t>
      </w:r>
      <w:r w:rsidRPr="00787167">
        <w:rPr>
          <w:sz w:val="28"/>
        </w:rPr>
        <w:t xml:space="preserve"> членом </w:t>
      </w:r>
      <w:r w:rsidRPr="00787167">
        <w:rPr>
          <w:rStyle w:val="auto-matches"/>
          <w:rFonts w:eastAsia="Andale Sans UI"/>
          <w:sz w:val="28"/>
        </w:rPr>
        <w:t>Комиссии</w:t>
      </w:r>
      <w:r w:rsidRPr="00787167">
        <w:rPr>
          <w:sz w:val="28"/>
        </w:rPr>
        <w:t>).</w:t>
      </w:r>
    </w:p>
    <w:p w:rsidR="00787167" w:rsidRPr="00787167" w:rsidRDefault="00787167" w:rsidP="00D648EA">
      <w:pPr>
        <w:pStyle w:val="ac"/>
        <w:shd w:val="clear" w:color="auto" w:fill="FFFFFF"/>
        <w:spacing w:before="0" w:beforeAutospacing="0" w:after="0" w:afterAutospacing="0"/>
        <w:ind w:firstLine="709"/>
        <w:jc w:val="both"/>
        <w:rPr>
          <w:sz w:val="28"/>
        </w:rPr>
      </w:pPr>
      <w:r w:rsidRPr="00787167">
        <w:rPr>
          <w:sz w:val="28"/>
        </w:rPr>
        <w:t xml:space="preserve">8.3. Заседание </w:t>
      </w:r>
      <w:r w:rsidRPr="00787167">
        <w:rPr>
          <w:rStyle w:val="auto-matches"/>
          <w:rFonts w:eastAsia="Andale Sans UI"/>
          <w:sz w:val="28"/>
        </w:rPr>
        <w:t>Комиссии</w:t>
      </w:r>
      <w:r w:rsidRPr="00787167">
        <w:rPr>
          <w:sz w:val="28"/>
        </w:rPr>
        <w:t xml:space="preserve"> считается правомочным, если на нем присутствует не менее чем пятьдесят процентов от общего числа ее членов.</w:t>
      </w:r>
    </w:p>
    <w:p w:rsidR="00787167" w:rsidRPr="00787167" w:rsidRDefault="00787167" w:rsidP="00D648EA">
      <w:pPr>
        <w:pStyle w:val="ac"/>
        <w:shd w:val="clear" w:color="auto" w:fill="FFFFFF"/>
        <w:spacing w:before="0" w:beforeAutospacing="0" w:after="0" w:afterAutospacing="0"/>
        <w:ind w:firstLine="709"/>
        <w:jc w:val="both"/>
        <w:rPr>
          <w:sz w:val="28"/>
        </w:rPr>
      </w:pPr>
      <w:r w:rsidRPr="00787167">
        <w:rPr>
          <w:sz w:val="28"/>
        </w:rPr>
        <w:t xml:space="preserve">8.4. Голосование осуществляется открыто. </w:t>
      </w:r>
    </w:p>
    <w:p w:rsidR="00787167" w:rsidRPr="00787167" w:rsidRDefault="00787167" w:rsidP="00D648EA">
      <w:pPr>
        <w:pStyle w:val="ac"/>
        <w:shd w:val="clear" w:color="auto" w:fill="FFFFFF"/>
        <w:spacing w:before="0" w:beforeAutospacing="0" w:after="0" w:afterAutospacing="0"/>
        <w:ind w:firstLine="709"/>
        <w:jc w:val="both"/>
        <w:rPr>
          <w:sz w:val="28"/>
        </w:rPr>
      </w:pPr>
      <w:r w:rsidRPr="00787167">
        <w:rPr>
          <w:sz w:val="28"/>
        </w:rPr>
        <w:t xml:space="preserve">8.5. При голосовании каждый член </w:t>
      </w:r>
      <w:r w:rsidRPr="00787167">
        <w:rPr>
          <w:rStyle w:val="auto-matches"/>
          <w:rFonts w:eastAsia="Andale Sans UI"/>
          <w:sz w:val="28"/>
        </w:rPr>
        <w:t>Комиссии</w:t>
      </w:r>
      <w:r w:rsidRPr="00787167">
        <w:rPr>
          <w:sz w:val="28"/>
        </w:rPr>
        <w:t xml:space="preserve"> имеет один голос. </w:t>
      </w:r>
    </w:p>
    <w:p w:rsidR="00787167" w:rsidRPr="00787167" w:rsidRDefault="00787167" w:rsidP="00D648EA">
      <w:pPr>
        <w:pStyle w:val="ac"/>
        <w:shd w:val="clear" w:color="auto" w:fill="FFFFFF"/>
        <w:spacing w:before="0" w:beforeAutospacing="0" w:after="0" w:afterAutospacing="0"/>
        <w:ind w:firstLine="709"/>
        <w:jc w:val="both"/>
        <w:rPr>
          <w:sz w:val="28"/>
        </w:rPr>
      </w:pPr>
      <w:r w:rsidRPr="00787167">
        <w:rPr>
          <w:sz w:val="28"/>
        </w:rPr>
        <w:t xml:space="preserve">8.6. Решения </w:t>
      </w:r>
      <w:r w:rsidRPr="00787167">
        <w:rPr>
          <w:rStyle w:val="auto-matches"/>
          <w:rFonts w:eastAsia="Andale Sans UI"/>
          <w:sz w:val="28"/>
        </w:rPr>
        <w:t>Комиссии</w:t>
      </w:r>
      <w:r w:rsidRPr="00787167">
        <w:rPr>
          <w:sz w:val="28"/>
        </w:rPr>
        <w:t xml:space="preserve"> принимаются простым большинством голосов от числа присутствующих на заседании членов Комиссии. </w:t>
      </w:r>
    </w:p>
    <w:p w:rsidR="00787167" w:rsidRPr="00787167" w:rsidRDefault="00787167" w:rsidP="00D648EA">
      <w:pPr>
        <w:pStyle w:val="ac"/>
        <w:shd w:val="clear" w:color="auto" w:fill="FFFFFF"/>
        <w:spacing w:before="0" w:beforeAutospacing="0" w:after="0" w:afterAutospacing="0"/>
        <w:ind w:firstLine="709"/>
        <w:jc w:val="both"/>
        <w:rPr>
          <w:sz w:val="28"/>
        </w:rPr>
      </w:pPr>
      <w:r w:rsidRPr="00787167">
        <w:rPr>
          <w:sz w:val="28"/>
        </w:rPr>
        <w:t xml:space="preserve">8.7. При равенстве голосов голос председателя </w:t>
      </w:r>
      <w:r w:rsidRPr="00787167">
        <w:rPr>
          <w:rStyle w:val="auto-matches"/>
          <w:rFonts w:eastAsia="Andale Sans UI"/>
          <w:sz w:val="28"/>
        </w:rPr>
        <w:t>Комиссии</w:t>
      </w:r>
      <w:r w:rsidRPr="00787167">
        <w:rPr>
          <w:sz w:val="28"/>
        </w:rPr>
        <w:t xml:space="preserve"> (а в его отсутствие - голос заместителя председателя </w:t>
      </w:r>
      <w:r w:rsidRPr="00787167">
        <w:rPr>
          <w:rStyle w:val="auto-matches"/>
          <w:rFonts w:eastAsia="Andale Sans UI"/>
          <w:sz w:val="28"/>
        </w:rPr>
        <w:t>Комиссии</w:t>
      </w:r>
      <w:r w:rsidRPr="00787167">
        <w:rPr>
          <w:sz w:val="28"/>
        </w:rPr>
        <w:t xml:space="preserve"> или иного уполномоченного председателем </w:t>
      </w:r>
      <w:r w:rsidRPr="00787167">
        <w:rPr>
          <w:rStyle w:val="auto-matches"/>
          <w:rFonts w:eastAsia="Andale Sans UI"/>
          <w:sz w:val="28"/>
        </w:rPr>
        <w:t>Комиссии</w:t>
      </w:r>
      <w:r w:rsidRPr="00787167">
        <w:rPr>
          <w:sz w:val="28"/>
        </w:rPr>
        <w:t xml:space="preserve"> члена </w:t>
      </w:r>
      <w:r w:rsidRPr="00787167">
        <w:rPr>
          <w:rStyle w:val="auto-matches"/>
          <w:rFonts w:eastAsia="Andale Sans UI"/>
          <w:sz w:val="28"/>
        </w:rPr>
        <w:t>Комиссии</w:t>
      </w:r>
      <w:r w:rsidRPr="00787167">
        <w:rPr>
          <w:sz w:val="28"/>
        </w:rPr>
        <w:t xml:space="preserve">) является решающим. </w:t>
      </w:r>
    </w:p>
    <w:p w:rsidR="00787167" w:rsidRPr="00787167" w:rsidRDefault="00787167" w:rsidP="00D648EA">
      <w:pPr>
        <w:pStyle w:val="ac"/>
        <w:shd w:val="clear" w:color="auto" w:fill="FFFFFF"/>
        <w:spacing w:before="0" w:beforeAutospacing="0" w:after="0" w:afterAutospacing="0"/>
        <w:ind w:firstLine="709"/>
        <w:jc w:val="both"/>
        <w:rPr>
          <w:sz w:val="28"/>
        </w:rPr>
      </w:pPr>
      <w:r w:rsidRPr="00787167">
        <w:rPr>
          <w:sz w:val="28"/>
        </w:rPr>
        <w:t xml:space="preserve">8.8. Принятие решения членами </w:t>
      </w:r>
      <w:r w:rsidRPr="00787167">
        <w:rPr>
          <w:rStyle w:val="auto-matches"/>
          <w:rFonts w:eastAsia="Andale Sans UI"/>
          <w:sz w:val="28"/>
        </w:rPr>
        <w:t>Комиссии</w:t>
      </w:r>
      <w:r w:rsidRPr="00787167">
        <w:rPr>
          <w:sz w:val="28"/>
        </w:rPr>
        <w:t xml:space="preserve"> путем проведения заочного голосования, а также делегирование ими своих полномочий иным лицам не допускается.</w:t>
      </w:r>
    </w:p>
    <w:p w:rsidR="00787167" w:rsidRPr="00D648EA" w:rsidRDefault="00787167" w:rsidP="00D648EA">
      <w:pPr>
        <w:shd w:val="clear" w:color="auto" w:fill="FFFFFF"/>
        <w:ind w:firstLine="709"/>
        <w:jc w:val="both"/>
        <w:rPr>
          <w:b/>
          <w:sz w:val="28"/>
        </w:rPr>
      </w:pPr>
      <w:r w:rsidRPr="00D648EA">
        <w:rPr>
          <w:rStyle w:val="docuntyped-number"/>
          <w:rFonts w:eastAsia="Andale Sans UI"/>
          <w:b/>
          <w:sz w:val="28"/>
        </w:rPr>
        <w:t xml:space="preserve">9. </w:t>
      </w:r>
      <w:r w:rsidRPr="00D648EA">
        <w:rPr>
          <w:rStyle w:val="docuntyped-name"/>
          <w:rFonts w:eastAsia="Andale Sans UI"/>
          <w:b/>
          <w:sz w:val="28"/>
        </w:rPr>
        <w:t xml:space="preserve">Обжалование действий (бездействия) </w:t>
      </w:r>
      <w:r w:rsidRPr="00D648EA">
        <w:rPr>
          <w:rStyle w:val="auto-matches"/>
          <w:rFonts w:eastAsia="Andale Sans UI"/>
          <w:b/>
          <w:sz w:val="28"/>
        </w:rPr>
        <w:t>Комиссии</w:t>
      </w:r>
    </w:p>
    <w:p w:rsidR="00787167" w:rsidRPr="00787167" w:rsidRDefault="00787167" w:rsidP="00D648EA">
      <w:pPr>
        <w:pStyle w:val="ac"/>
        <w:shd w:val="clear" w:color="auto" w:fill="FFFFFF"/>
        <w:spacing w:before="0" w:beforeAutospacing="0" w:after="0" w:afterAutospacing="0"/>
        <w:ind w:firstLine="709"/>
        <w:jc w:val="both"/>
        <w:rPr>
          <w:sz w:val="28"/>
        </w:rPr>
      </w:pPr>
      <w:r w:rsidRPr="00787167">
        <w:rPr>
          <w:sz w:val="28"/>
        </w:rPr>
        <w:t xml:space="preserve">Любые действия (бездействие) </w:t>
      </w:r>
      <w:r w:rsidRPr="00787167">
        <w:rPr>
          <w:rStyle w:val="auto-matches"/>
          <w:rFonts w:eastAsia="Andale Sans UI"/>
          <w:sz w:val="28"/>
        </w:rPr>
        <w:t>Комиссии</w:t>
      </w:r>
      <w:r w:rsidRPr="00787167">
        <w:rPr>
          <w:sz w:val="28"/>
        </w:rPr>
        <w:t xml:space="preserve"> могут быть обжалованы в порядке, установленном действующим законодательством, если такие действия (бездействие) нарушают права и законные интересы участников закупок.</w:t>
      </w:r>
    </w:p>
    <w:p w:rsidR="00787167" w:rsidRPr="00D648EA" w:rsidRDefault="00787167" w:rsidP="00D648EA">
      <w:pPr>
        <w:shd w:val="clear" w:color="auto" w:fill="FFFFFF"/>
        <w:ind w:firstLine="709"/>
        <w:jc w:val="both"/>
        <w:rPr>
          <w:b/>
          <w:sz w:val="28"/>
        </w:rPr>
      </w:pPr>
      <w:r w:rsidRPr="00D648EA">
        <w:rPr>
          <w:rStyle w:val="docuntyped-number"/>
          <w:rFonts w:eastAsia="Andale Sans UI"/>
          <w:b/>
          <w:sz w:val="28"/>
        </w:rPr>
        <w:t xml:space="preserve">10. </w:t>
      </w:r>
      <w:r w:rsidRPr="00D648EA">
        <w:rPr>
          <w:rStyle w:val="docuntyped-name"/>
          <w:rFonts w:eastAsia="Andale Sans UI"/>
          <w:b/>
          <w:sz w:val="28"/>
        </w:rPr>
        <w:t xml:space="preserve">Ответственность членов </w:t>
      </w:r>
      <w:r w:rsidRPr="00D648EA">
        <w:rPr>
          <w:rStyle w:val="auto-matches"/>
          <w:rFonts w:eastAsia="Andale Sans UI"/>
          <w:b/>
          <w:sz w:val="28"/>
        </w:rPr>
        <w:t>Комиссии</w:t>
      </w:r>
    </w:p>
    <w:p w:rsidR="00D648EA" w:rsidRPr="00397665" w:rsidRDefault="001277D5" w:rsidP="00D648EA">
      <w:pPr>
        <w:ind w:firstLine="709"/>
        <w:jc w:val="both"/>
        <w:rPr>
          <w:sz w:val="28"/>
          <w:szCs w:val="28"/>
        </w:rPr>
      </w:pPr>
      <w:r>
        <w:rPr>
          <w:sz w:val="28"/>
          <w:szCs w:val="28"/>
        </w:rPr>
        <w:t>10</w:t>
      </w:r>
      <w:r w:rsidR="00D648EA" w:rsidRPr="00397665">
        <w:rPr>
          <w:sz w:val="28"/>
          <w:szCs w:val="28"/>
        </w:rPr>
        <w:t>.1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648EA" w:rsidRPr="00397665" w:rsidRDefault="001277D5" w:rsidP="00D648EA">
      <w:pPr>
        <w:ind w:firstLine="709"/>
        <w:jc w:val="both"/>
        <w:rPr>
          <w:sz w:val="28"/>
          <w:szCs w:val="28"/>
        </w:rPr>
      </w:pPr>
      <w:r>
        <w:rPr>
          <w:sz w:val="28"/>
          <w:szCs w:val="28"/>
        </w:rPr>
        <w:t>10</w:t>
      </w:r>
      <w:r w:rsidR="00D648EA" w:rsidRPr="00397665">
        <w:rPr>
          <w:sz w:val="28"/>
          <w:szCs w:val="28"/>
        </w:rPr>
        <w:t xml:space="preserve">.2 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w:t>
      </w:r>
      <w:proofErr w:type="gramStart"/>
      <w:r w:rsidR="00D648EA" w:rsidRPr="00397665">
        <w:rPr>
          <w:sz w:val="28"/>
          <w:szCs w:val="28"/>
        </w:rPr>
        <w:t>заказчика</w:t>
      </w:r>
      <w:proofErr w:type="gramEnd"/>
      <w:r w:rsidR="00D648EA" w:rsidRPr="00397665">
        <w:rPr>
          <w:sz w:val="28"/>
          <w:szCs w:val="28"/>
        </w:rPr>
        <w:t xml:space="preserve"> а также по предписанию контрольного органа в сфере закупок, выданному заказчику. </w:t>
      </w:r>
      <w:proofErr w:type="gramStart"/>
      <w:r w:rsidR="00D648EA" w:rsidRPr="00397665">
        <w:rPr>
          <w:sz w:val="28"/>
          <w:szCs w:val="28"/>
        </w:rPr>
        <w:t xml:space="preserve">В случае если члену Единой комиссии станет известно о нарушении другим </w:t>
      </w:r>
      <w:r w:rsidR="00D648EA" w:rsidRPr="00397665">
        <w:rPr>
          <w:sz w:val="28"/>
          <w:szCs w:val="28"/>
        </w:rPr>
        <w:lastRenderedPageBreak/>
        <w:t>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в течение одного дня с момента, когда он</w:t>
      </w:r>
      <w:proofErr w:type="gramEnd"/>
      <w:r w:rsidR="00D648EA" w:rsidRPr="00397665">
        <w:rPr>
          <w:sz w:val="28"/>
          <w:szCs w:val="28"/>
        </w:rPr>
        <w:t xml:space="preserve"> узнал о таком нарушении.</w:t>
      </w:r>
    </w:p>
    <w:p w:rsidR="00D648EA" w:rsidRPr="00397665" w:rsidRDefault="001277D5" w:rsidP="00D648EA">
      <w:pPr>
        <w:ind w:firstLine="709"/>
        <w:jc w:val="both"/>
        <w:rPr>
          <w:sz w:val="28"/>
          <w:szCs w:val="28"/>
        </w:rPr>
      </w:pPr>
      <w:r>
        <w:rPr>
          <w:sz w:val="28"/>
          <w:szCs w:val="28"/>
        </w:rPr>
        <w:t>10</w:t>
      </w:r>
      <w:r w:rsidR="00D648EA" w:rsidRPr="00397665">
        <w:rPr>
          <w:sz w:val="28"/>
          <w:szCs w:val="28"/>
        </w:rPr>
        <w:t>.3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787167" w:rsidRDefault="001277D5" w:rsidP="00D648EA">
      <w:pPr>
        <w:ind w:firstLine="709"/>
        <w:jc w:val="both"/>
        <w:rPr>
          <w:sz w:val="28"/>
          <w:szCs w:val="28"/>
        </w:rPr>
      </w:pPr>
      <w:r>
        <w:rPr>
          <w:sz w:val="28"/>
          <w:szCs w:val="28"/>
        </w:rPr>
        <w:t>10</w:t>
      </w:r>
      <w:r w:rsidR="00D648EA" w:rsidRPr="00397665">
        <w:rPr>
          <w:sz w:val="28"/>
          <w:szCs w:val="28"/>
        </w:rPr>
        <w:t>.4 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D648EA" w:rsidRDefault="00D648EA" w:rsidP="00D648EA">
      <w:pPr>
        <w:ind w:firstLine="600"/>
        <w:jc w:val="both"/>
        <w:rPr>
          <w:sz w:val="28"/>
          <w:szCs w:val="28"/>
        </w:rPr>
      </w:pPr>
    </w:p>
    <w:p w:rsidR="00D648EA" w:rsidRDefault="00D648EA" w:rsidP="00D648EA">
      <w:pPr>
        <w:ind w:firstLine="600"/>
        <w:jc w:val="both"/>
        <w:rPr>
          <w:sz w:val="28"/>
          <w:szCs w:val="28"/>
        </w:rPr>
      </w:pPr>
    </w:p>
    <w:p w:rsidR="00D648EA" w:rsidRDefault="00D648EA" w:rsidP="00D648EA">
      <w:pPr>
        <w:ind w:firstLine="600"/>
        <w:jc w:val="both"/>
        <w:rPr>
          <w:sz w:val="28"/>
          <w:szCs w:val="28"/>
        </w:rPr>
      </w:pPr>
    </w:p>
    <w:p w:rsidR="00D648EA" w:rsidRDefault="00D648EA" w:rsidP="00D648EA">
      <w:pPr>
        <w:jc w:val="both"/>
        <w:rPr>
          <w:sz w:val="28"/>
          <w:szCs w:val="28"/>
        </w:rPr>
      </w:pPr>
      <w:r>
        <w:rPr>
          <w:sz w:val="28"/>
          <w:szCs w:val="28"/>
        </w:rPr>
        <w:t xml:space="preserve">Глава </w:t>
      </w:r>
    </w:p>
    <w:p w:rsidR="00D648EA" w:rsidRDefault="00D648EA" w:rsidP="00D648EA">
      <w:pPr>
        <w:jc w:val="both"/>
        <w:rPr>
          <w:sz w:val="28"/>
          <w:szCs w:val="28"/>
        </w:rPr>
      </w:pPr>
      <w:r>
        <w:rPr>
          <w:sz w:val="28"/>
          <w:szCs w:val="28"/>
        </w:rPr>
        <w:t>Ильинского сельского поселения</w:t>
      </w:r>
    </w:p>
    <w:p w:rsidR="00D648EA" w:rsidRPr="00397665" w:rsidRDefault="00D648EA" w:rsidP="00D648EA">
      <w:pPr>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p>
    <w:sectPr w:rsidR="00D648EA" w:rsidRPr="00397665" w:rsidSect="00472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167"/>
    <w:rsid w:val="00075489"/>
    <w:rsid w:val="000B4256"/>
    <w:rsid w:val="001277D5"/>
    <w:rsid w:val="003743E1"/>
    <w:rsid w:val="00376C9D"/>
    <w:rsid w:val="00385394"/>
    <w:rsid w:val="003D59FF"/>
    <w:rsid w:val="00472FC6"/>
    <w:rsid w:val="004F4A46"/>
    <w:rsid w:val="005366B0"/>
    <w:rsid w:val="005662AF"/>
    <w:rsid w:val="00612EA5"/>
    <w:rsid w:val="00787167"/>
    <w:rsid w:val="007B0BD5"/>
    <w:rsid w:val="007C30B8"/>
    <w:rsid w:val="00A670CD"/>
    <w:rsid w:val="00B37882"/>
    <w:rsid w:val="00B72795"/>
    <w:rsid w:val="00D648EA"/>
    <w:rsid w:val="00D86666"/>
    <w:rsid w:val="00E2038E"/>
    <w:rsid w:val="00E21728"/>
    <w:rsid w:val="00E65210"/>
    <w:rsid w:val="00F116D1"/>
    <w:rsid w:val="00F30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67"/>
    <w:rPr>
      <w:rFonts w:eastAsia="Times New Roman"/>
      <w:sz w:val="24"/>
      <w:szCs w:val="24"/>
    </w:rPr>
  </w:style>
  <w:style w:type="paragraph" w:styleId="1">
    <w:name w:val="heading 1"/>
    <w:basedOn w:val="a"/>
    <w:next w:val="a"/>
    <w:link w:val="10"/>
    <w:qFormat/>
    <w:rsid w:val="00075489"/>
    <w:pPr>
      <w:keepNext/>
      <w:tabs>
        <w:tab w:val="left" w:pos="0"/>
      </w:tabs>
      <w:jc w:val="center"/>
      <w:outlineLvl w:val="0"/>
    </w:pPr>
    <w:rPr>
      <w:b/>
    </w:rPr>
  </w:style>
  <w:style w:type="paragraph" w:styleId="5">
    <w:name w:val="heading 5"/>
    <w:basedOn w:val="a"/>
    <w:next w:val="a"/>
    <w:link w:val="50"/>
    <w:qFormat/>
    <w:rsid w:val="00075489"/>
    <w:pPr>
      <w:keepNext/>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489"/>
    <w:rPr>
      <w:rFonts w:eastAsia="Andale Sans UI"/>
      <w:b/>
      <w:kern w:val="1"/>
      <w:sz w:val="24"/>
      <w:szCs w:val="24"/>
    </w:rPr>
  </w:style>
  <w:style w:type="character" w:customStyle="1" w:styleId="50">
    <w:name w:val="Заголовок 5 Знак"/>
    <w:basedOn w:val="a0"/>
    <w:link w:val="5"/>
    <w:rsid w:val="00075489"/>
    <w:rPr>
      <w:rFonts w:eastAsia="Andale Sans UI"/>
      <w:b/>
      <w:kern w:val="1"/>
      <w:sz w:val="24"/>
      <w:szCs w:val="24"/>
    </w:rPr>
  </w:style>
  <w:style w:type="paragraph" w:styleId="a3">
    <w:name w:val="Title"/>
    <w:basedOn w:val="a"/>
    <w:next w:val="a"/>
    <w:link w:val="a4"/>
    <w:qFormat/>
    <w:rsid w:val="00075489"/>
    <w:pPr>
      <w:keepNext/>
      <w:spacing w:before="240" w:after="120"/>
    </w:pPr>
    <w:rPr>
      <w:rFonts w:ascii="Arial" w:hAnsi="Arial" w:cs="Tahoma"/>
      <w:sz w:val="28"/>
      <w:szCs w:val="28"/>
    </w:rPr>
  </w:style>
  <w:style w:type="character" w:customStyle="1" w:styleId="a4">
    <w:name w:val="Название Знак"/>
    <w:basedOn w:val="a0"/>
    <w:link w:val="a3"/>
    <w:rsid w:val="00075489"/>
    <w:rPr>
      <w:rFonts w:ascii="Arial" w:eastAsia="Andale Sans UI" w:hAnsi="Arial" w:cs="Tahoma"/>
      <w:kern w:val="1"/>
      <w:sz w:val="28"/>
      <w:szCs w:val="28"/>
    </w:rPr>
  </w:style>
  <w:style w:type="paragraph" w:styleId="a5">
    <w:name w:val="Subtitle"/>
    <w:basedOn w:val="a"/>
    <w:next w:val="a6"/>
    <w:link w:val="a7"/>
    <w:qFormat/>
    <w:rsid w:val="00075489"/>
    <w:pPr>
      <w:keepNext/>
      <w:spacing w:before="240" w:after="120"/>
      <w:jc w:val="center"/>
    </w:pPr>
    <w:rPr>
      <w:rFonts w:ascii="Arial" w:hAnsi="Arial" w:cs="Tahoma"/>
      <w:i/>
      <w:iCs/>
      <w:sz w:val="28"/>
      <w:szCs w:val="28"/>
    </w:rPr>
  </w:style>
  <w:style w:type="character" w:customStyle="1" w:styleId="a7">
    <w:name w:val="Подзаголовок Знак"/>
    <w:basedOn w:val="a0"/>
    <w:link w:val="a5"/>
    <w:rsid w:val="00075489"/>
    <w:rPr>
      <w:rFonts w:ascii="Arial" w:eastAsia="Andale Sans UI" w:hAnsi="Arial" w:cs="Tahoma"/>
      <w:i/>
      <w:iCs/>
      <w:kern w:val="1"/>
      <w:sz w:val="28"/>
      <w:szCs w:val="28"/>
    </w:rPr>
  </w:style>
  <w:style w:type="paragraph" w:styleId="a6">
    <w:name w:val="Body Text"/>
    <w:basedOn w:val="a"/>
    <w:link w:val="a8"/>
    <w:uiPriority w:val="99"/>
    <w:semiHidden/>
    <w:unhideWhenUsed/>
    <w:rsid w:val="00075489"/>
    <w:pPr>
      <w:spacing w:after="120"/>
    </w:pPr>
  </w:style>
  <w:style w:type="character" w:customStyle="1" w:styleId="a8">
    <w:name w:val="Основной текст Знак"/>
    <w:basedOn w:val="a0"/>
    <w:link w:val="a6"/>
    <w:uiPriority w:val="99"/>
    <w:semiHidden/>
    <w:rsid w:val="00075489"/>
    <w:rPr>
      <w:rFonts w:eastAsia="Andale Sans UI"/>
      <w:kern w:val="1"/>
      <w:sz w:val="24"/>
      <w:szCs w:val="24"/>
    </w:rPr>
  </w:style>
  <w:style w:type="character" w:styleId="a9">
    <w:name w:val="Strong"/>
    <w:basedOn w:val="a0"/>
    <w:qFormat/>
    <w:rsid w:val="00075489"/>
    <w:rPr>
      <w:b/>
      <w:bCs/>
    </w:rPr>
  </w:style>
  <w:style w:type="character" w:styleId="aa">
    <w:name w:val="Emphasis"/>
    <w:basedOn w:val="a0"/>
    <w:qFormat/>
    <w:rsid w:val="00075489"/>
    <w:rPr>
      <w:i/>
      <w:iCs/>
    </w:rPr>
  </w:style>
  <w:style w:type="paragraph" w:styleId="ab">
    <w:name w:val="No Spacing"/>
    <w:uiPriority w:val="1"/>
    <w:qFormat/>
    <w:rsid w:val="00075489"/>
    <w:pPr>
      <w:widowControl w:val="0"/>
      <w:suppressAutoHyphens/>
    </w:pPr>
    <w:rPr>
      <w:kern w:val="1"/>
      <w:sz w:val="24"/>
      <w:szCs w:val="24"/>
    </w:rPr>
  </w:style>
  <w:style w:type="character" w:customStyle="1" w:styleId="docuntyped-name">
    <w:name w:val="doc__untyped-name"/>
    <w:basedOn w:val="a0"/>
    <w:rsid w:val="00787167"/>
  </w:style>
  <w:style w:type="character" w:customStyle="1" w:styleId="auto-matches">
    <w:name w:val="auto-matches"/>
    <w:basedOn w:val="a0"/>
    <w:rsid w:val="00787167"/>
  </w:style>
  <w:style w:type="character" w:customStyle="1" w:styleId="docuntyped-number">
    <w:name w:val="doc__untyped-number"/>
    <w:basedOn w:val="a0"/>
    <w:rsid w:val="00787167"/>
  </w:style>
  <w:style w:type="paragraph" w:styleId="ac">
    <w:name w:val="Normal (Web)"/>
    <w:basedOn w:val="a"/>
    <w:uiPriority w:val="99"/>
    <w:unhideWhenUsed/>
    <w:rsid w:val="00787167"/>
    <w:pPr>
      <w:spacing w:before="100" w:beforeAutospacing="1" w:after="100" w:afterAutospacing="1"/>
    </w:pPr>
  </w:style>
  <w:style w:type="character" w:styleId="ad">
    <w:name w:val="Hyperlink"/>
    <w:basedOn w:val="a0"/>
    <w:uiPriority w:val="99"/>
    <w:unhideWhenUsed/>
    <w:rsid w:val="00787167"/>
    <w:rPr>
      <w:color w:val="0000FF"/>
      <w:u w:val="single"/>
    </w:rPr>
  </w:style>
  <w:style w:type="character" w:customStyle="1" w:styleId="docnote-number">
    <w:name w:val="doc__note-number"/>
    <w:basedOn w:val="a0"/>
    <w:rsid w:val="00787167"/>
  </w:style>
  <w:style w:type="character" w:customStyle="1" w:styleId="docnote-text">
    <w:name w:val="doc__note-text"/>
    <w:basedOn w:val="a0"/>
    <w:rsid w:val="00787167"/>
  </w:style>
  <w:style w:type="paragraph" w:customStyle="1" w:styleId="copyright-info">
    <w:name w:val="copyright-info"/>
    <w:basedOn w:val="a"/>
    <w:rsid w:val="00787167"/>
    <w:pPr>
      <w:spacing w:before="100" w:beforeAutospacing="1" w:after="100" w:afterAutospacing="1"/>
    </w:pPr>
  </w:style>
  <w:style w:type="paragraph" w:customStyle="1" w:styleId="formattext">
    <w:name w:val="formattext"/>
    <w:basedOn w:val="a"/>
    <w:rsid w:val="00612EA5"/>
    <w:pPr>
      <w:spacing w:before="100" w:beforeAutospacing="1" w:after="100" w:afterAutospacing="1"/>
    </w:pPr>
  </w:style>
  <w:style w:type="character" w:customStyle="1" w:styleId="blk1">
    <w:name w:val="blk1"/>
    <w:basedOn w:val="a0"/>
    <w:rsid w:val="000B4256"/>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092432267">
      <w:bodyDiv w:val="1"/>
      <w:marLeft w:val="0"/>
      <w:marRight w:val="0"/>
      <w:marTop w:val="0"/>
      <w:marBottom w:val="0"/>
      <w:divBdr>
        <w:top w:val="none" w:sz="0" w:space="0" w:color="auto"/>
        <w:left w:val="none" w:sz="0" w:space="0" w:color="auto"/>
        <w:bottom w:val="none" w:sz="0" w:space="0" w:color="auto"/>
        <w:right w:val="none" w:sz="0" w:space="0" w:color="auto"/>
      </w:divBdr>
      <w:divsChild>
        <w:div w:id="1909262925">
          <w:marLeft w:val="0"/>
          <w:marRight w:val="0"/>
          <w:marTop w:val="0"/>
          <w:marBottom w:val="0"/>
          <w:divBdr>
            <w:top w:val="none" w:sz="0" w:space="0" w:color="auto"/>
            <w:left w:val="none" w:sz="0" w:space="0" w:color="auto"/>
            <w:bottom w:val="none" w:sz="0" w:space="0" w:color="auto"/>
            <w:right w:val="none" w:sz="0" w:space="0" w:color="auto"/>
          </w:divBdr>
          <w:divsChild>
            <w:div w:id="736778729">
              <w:marLeft w:val="0"/>
              <w:marRight w:val="0"/>
              <w:marTop w:val="150"/>
              <w:marBottom w:val="150"/>
              <w:divBdr>
                <w:top w:val="none" w:sz="0" w:space="0" w:color="auto"/>
                <w:left w:val="none" w:sz="0" w:space="0" w:color="auto"/>
                <w:bottom w:val="none" w:sz="0" w:space="0" w:color="auto"/>
                <w:right w:val="none" w:sz="0" w:space="0" w:color="auto"/>
              </w:divBdr>
              <w:divsChild>
                <w:div w:id="1022366115">
                  <w:marLeft w:val="0"/>
                  <w:marRight w:val="0"/>
                  <w:marTop w:val="0"/>
                  <w:marBottom w:val="0"/>
                  <w:divBdr>
                    <w:top w:val="none" w:sz="0" w:space="0" w:color="auto"/>
                    <w:left w:val="none" w:sz="0" w:space="0" w:color="auto"/>
                    <w:bottom w:val="none" w:sz="0" w:space="0" w:color="auto"/>
                    <w:right w:val="none" w:sz="0" w:space="0" w:color="auto"/>
                  </w:divBdr>
                  <w:divsChild>
                    <w:div w:id="272983225">
                      <w:marLeft w:val="0"/>
                      <w:marRight w:val="0"/>
                      <w:marTop w:val="150"/>
                      <w:marBottom w:val="0"/>
                      <w:divBdr>
                        <w:top w:val="none" w:sz="0" w:space="0" w:color="auto"/>
                        <w:left w:val="none" w:sz="0" w:space="0" w:color="auto"/>
                        <w:bottom w:val="none" w:sz="0" w:space="0" w:color="auto"/>
                        <w:right w:val="none" w:sz="0" w:space="0" w:color="auto"/>
                      </w:divBdr>
                      <w:divsChild>
                        <w:div w:id="666328775">
                          <w:marLeft w:val="0"/>
                          <w:marRight w:val="0"/>
                          <w:marTop w:val="0"/>
                          <w:marBottom w:val="150"/>
                          <w:divBdr>
                            <w:top w:val="none" w:sz="0" w:space="0" w:color="auto"/>
                            <w:left w:val="none" w:sz="0" w:space="0" w:color="auto"/>
                            <w:bottom w:val="none" w:sz="0" w:space="0" w:color="auto"/>
                            <w:right w:val="none" w:sz="0" w:space="0" w:color="auto"/>
                          </w:divBdr>
                          <w:divsChild>
                            <w:div w:id="354429075">
                              <w:marLeft w:val="0"/>
                              <w:marRight w:val="0"/>
                              <w:marTop w:val="0"/>
                              <w:marBottom w:val="150"/>
                              <w:divBdr>
                                <w:top w:val="none" w:sz="0" w:space="0" w:color="auto"/>
                                <w:left w:val="none" w:sz="0" w:space="0" w:color="auto"/>
                                <w:bottom w:val="none" w:sz="0" w:space="0" w:color="auto"/>
                                <w:right w:val="none" w:sz="0" w:space="0" w:color="auto"/>
                              </w:divBdr>
                              <w:divsChild>
                                <w:div w:id="752511878">
                                  <w:marLeft w:val="0"/>
                                  <w:marRight w:val="0"/>
                                  <w:marTop w:val="0"/>
                                  <w:marBottom w:val="0"/>
                                  <w:divBdr>
                                    <w:top w:val="none" w:sz="0" w:space="0" w:color="auto"/>
                                    <w:left w:val="none" w:sz="0" w:space="0" w:color="auto"/>
                                    <w:bottom w:val="none" w:sz="0" w:space="0" w:color="auto"/>
                                    <w:right w:val="none" w:sz="0" w:space="0" w:color="auto"/>
                                  </w:divBdr>
                                  <w:divsChild>
                                    <w:div w:id="1904294610">
                                      <w:marLeft w:val="0"/>
                                      <w:marRight w:val="0"/>
                                      <w:marTop w:val="0"/>
                                      <w:marBottom w:val="0"/>
                                      <w:divBdr>
                                        <w:top w:val="none" w:sz="0" w:space="0" w:color="auto"/>
                                        <w:left w:val="none" w:sz="0" w:space="0" w:color="auto"/>
                                        <w:bottom w:val="none" w:sz="0" w:space="0" w:color="auto"/>
                                        <w:right w:val="none" w:sz="0" w:space="0" w:color="auto"/>
                                      </w:divBdr>
                                      <w:divsChild>
                                        <w:div w:id="702631554">
                                          <w:marLeft w:val="0"/>
                                          <w:marRight w:val="0"/>
                                          <w:marTop w:val="0"/>
                                          <w:marBottom w:val="0"/>
                                          <w:divBdr>
                                            <w:top w:val="none" w:sz="0" w:space="0" w:color="auto"/>
                                            <w:left w:val="none" w:sz="0" w:space="0" w:color="auto"/>
                                            <w:bottom w:val="none" w:sz="0" w:space="0" w:color="auto"/>
                                            <w:right w:val="none" w:sz="0" w:space="0" w:color="auto"/>
                                          </w:divBdr>
                                          <w:divsChild>
                                            <w:div w:id="12924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691455">
      <w:bodyDiv w:val="1"/>
      <w:marLeft w:val="0"/>
      <w:marRight w:val="0"/>
      <w:marTop w:val="0"/>
      <w:marBottom w:val="0"/>
      <w:divBdr>
        <w:top w:val="none" w:sz="0" w:space="0" w:color="auto"/>
        <w:left w:val="none" w:sz="0" w:space="0" w:color="auto"/>
        <w:bottom w:val="none" w:sz="0" w:space="0" w:color="auto"/>
        <w:right w:val="none" w:sz="0" w:space="0" w:color="auto"/>
      </w:divBdr>
      <w:divsChild>
        <w:div w:id="1243415644">
          <w:marLeft w:val="0"/>
          <w:marRight w:val="0"/>
          <w:marTop w:val="0"/>
          <w:marBottom w:val="0"/>
          <w:divBdr>
            <w:top w:val="none" w:sz="0" w:space="0" w:color="auto"/>
            <w:left w:val="none" w:sz="0" w:space="0" w:color="auto"/>
            <w:bottom w:val="none" w:sz="0" w:space="0" w:color="auto"/>
            <w:right w:val="none" w:sz="0" w:space="0" w:color="auto"/>
          </w:divBdr>
          <w:divsChild>
            <w:div w:id="8635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3742">
      <w:bodyDiv w:val="1"/>
      <w:marLeft w:val="0"/>
      <w:marRight w:val="0"/>
      <w:marTop w:val="0"/>
      <w:marBottom w:val="0"/>
      <w:divBdr>
        <w:top w:val="none" w:sz="0" w:space="0" w:color="auto"/>
        <w:left w:val="none" w:sz="0" w:space="0" w:color="auto"/>
        <w:bottom w:val="none" w:sz="0" w:space="0" w:color="auto"/>
        <w:right w:val="none" w:sz="0" w:space="0" w:color="auto"/>
      </w:divBdr>
    </w:div>
    <w:div w:id="1631204032">
      <w:bodyDiv w:val="1"/>
      <w:marLeft w:val="0"/>
      <w:marRight w:val="0"/>
      <w:marTop w:val="0"/>
      <w:marBottom w:val="0"/>
      <w:divBdr>
        <w:top w:val="none" w:sz="0" w:space="0" w:color="auto"/>
        <w:left w:val="none" w:sz="0" w:space="0" w:color="auto"/>
        <w:bottom w:val="none" w:sz="0" w:space="0" w:color="auto"/>
        <w:right w:val="none" w:sz="0" w:space="0" w:color="auto"/>
      </w:divBdr>
      <w:divsChild>
        <w:div w:id="1536504871">
          <w:marLeft w:val="0"/>
          <w:marRight w:val="0"/>
          <w:marTop w:val="0"/>
          <w:marBottom w:val="0"/>
          <w:divBdr>
            <w:top w:val="none" w:sz="0" w:space="0" w:color="auto"/>
            <w:left w:val="none" w:sz="0" w:space="0" w:color="auto"/>
            <w:bottom w:val="none" w:sz="0" w:space="0" w:color="auto"/>
            <w:right w:val="none" w:sz="0" w:space="0" w:color="auto"/>
          </w:divBdr>
          <w:divsChild>
            <w:div w:id="1321496571">
              <w:marLeft w:val="0"/>
              <w:marRight w:val="0"/>
              <w:marTop w:val="0"/>
              <w:marBottom w:val="0"/>
              <w:divBdr>
                <w:top w:val="none" w:sz="0" w:space="0" w:color="auto"/>
                <w:left w:val="none" w:sz="0" w:space="0" w:color="auto"/>
                <w:bottom w:val="none" w:sz="0" w:space="0" w:color="auto"/>
                <w:right w:val="none" w:sz="0" w:space="0" w:color="auto"/>
              </w:divBdr>
            </w:div>
            <w:div w:id="439877868">
              <w:marLeft w:val="0"/>
              <w:marRight w:val="0"/>
              <w:marTop w:val="0"/>
              <w:marBottom w:val="0"/>
              <w:divBdr>
                <w:top w:val="none" w:sz="0" w:space="0" w:color="auto"/>
                <w:left w:val="none" w:sz="0" w:space="0" w:color="auto"/>
                <w:bottom w:val="none" w:sz="0" w:space="0" w:color="auto"/>
                <w:right w:val="none" w:sz="0" w:space="0" w:color="auto"/>
              </w:divBdr>
            </w:div>
            <w:div w:id="1783063725">
              <w:marLeft w:val="0"/>
              <w:marRight w:val="0"/>
              <w:marTop w:val="0"/>
              <w:marBottom w:val="0"/>
              <w:divBdr>
                <w:top w:val="none" w:sz="0" w:space="0" w:color="auto"/>
                <w:left w:val="none" w:sz="0" w:space="0" w:color="auto"/>
                <w:bottom w:val="none" w:sz="0" w:space="0" w:color="auto"/>
                <w:right w:val="none" w:sz="0" w:space="0" w:color="auto"/>
              </w:divBdr>
            </w:div>
            <w:div w:id="1845706527">
              <w:marLeft w:val="0"/>
              <w:marRight w:val="0"/>
              <w:marTop w:val="0"/>
              <w:marBottom w:val="0"/>
              <w:divBdr>
                <w:top w:val="none" w:sz="0" w:space="0" w:color="auto"/>
                <w:left w:val="none" w:sz="0" w:space="0" w:color="auto"/>
                <w:bottom w:val="none" w:sz="0" w:space="0" w:color="auto"/>
                <w:right w:val="none" w:sz="0" w:space="0" w:color="auto"/>
              </w:divBdr>
            </w:div>
            <w:div w:id="765538349">
              <w:marLeft w:val="0"/>
              <w:marRight w:val="0"/>
              <w:marTop w:val="0"/>
              <w:marBottom w:val="0"/>
              <w:divBdr>
                <w:top w:val="none" w:sz="0" w:space="0" w:color="auto"/>
                <w:left w:val="none" w:sz="0" w:space="0" w:color="auto"/>
                <w:bottom w:val="none" w:sz="0" w:space="0" w:color="auto"/>
                <w:right w:val="none" w:sz="0" w:space="0" w:color="auto"/>
              </w:divBdr>
            </w:div>
            <w:div w:id="919798802">
              <w:marLeft w:val="0"/>
              <w:marRight w:val="0"/>
              <w:marTop w:val="0"/>
              <w:marBottom w:val="0"/>
              <w:divBdr>
                <w:top w:val="none" w:sz="0" w:space="0" w:color="auto"/>
                <w:left w:val="none" w:sz="0" w:space="0" w:color="auto"/>
                <w:bottom w:val="none" w:sz="0" w:space="0" w:color="auto"/>
                <w:right w:val="none" w:sz="0" w:space="0" w:color="auto"/>
              </w:divBdr>
            </w:div>
            <w:div w:id="1083987378">
              <w:marLeft w:val="0"/>
              <w:marRight w:val="0"/>
              <w:marTop w:val="0"/>
              <w:marBottom w:val="0"/>
              <w:divBdr>
                <w:top w:val="none" w:sz="0" w:space="0" w:color="auto"/>
                <w:left w:val="none" w:sz="0" w:space="0" w:color="auto"/>
                <w:bottom w:val="none" w:sz="0" w:space="0" w:color="auto"/>
                <w:right w:val="none" w:sz="0" w:space="0" w:color="auto"/>
              </w:divBdr>
            </w:div>
            <w:div w:id="1113670236">
              <w:marLeft w:val="0"/>
              <w:marRight w:val="0"/>
              <w:marTop w:val="0"/>
              <w:marBottom w:val="0"/>
              <w:divBdr>
                <w:top w:val="none" w:sz="0" w:space="0" w:color="auto"/>
                <w:left w:val="none" w:sz="0" w:space="0" w:color="auto"/>
                <w:bottom w:val="none" w:sz="0" w:space="0" w:color="auto"/>
                <w:right w:val="none" w:sz="0" w:space="0" w:color="auto"/>
              </w:divBdr>
            </w:div>
            <w:div w:id="1553271410">
              <w:marLeft w:val="0"/>
              <w:marRight w:val="0"/>
              <w:marTop w:val="0"/>
              <w:marBottom w:val="0"/>
              <w:divBdr>
                <w:top w:val="none" w:sz="0" w:space="0" w:color="auto"/>
                <w:left w:val="none" w:sz="0" w:space="0" w:color="auto"/>
                <w:bottom w:val="none" w:sz="0" w:space="0" w:color="auto"/>
                <w:right w:val="none" w:sz="0" w:space="0" w:color="auto"/>
              </w:divBdr>
            </w:div>
            <w:div w:id="976840974">
              <w:marLeft w:val="0"/>
              <w:marRight w:val="0"/>
              <w:marTop w:val="0"/>
              <w:marBottom w:val="0"/>
              <w:divBdr>
                <w:top w:val="none" w:sz="0" w:space="0" w:color="auto"/>
                <w:left w:val="none" w:sz="0" w:space="0" w:color="auto"/>
                <w:bottom w:val="none" w:sz="0" w:space="0" w:color="auto"/>
                <w:right w:val="none" w:sz="0" w:space="0" w:color="auto"/>
              </w:divBdr>
            </w:div>
            <w:div w:id="1606035708">
              <w:marLeft w:val="0"/>
              <w:marRight w:val="0"/>
              <w:marTop w:val="0"/>
              <w:marBottom w:val="0"/>
              <w:divBdr>
                <w:top w:val="none" w:sz="0" w:space="0" w:color="auto"/>
                <w:left w:val="none" w:sz="0" w:space="0" w:color="auto"/>
                <w:bottom w:val="none" w:sz="0" w:space="0" w:color="auto"/>
                <w:right w:val="none" w:sz="0" w:space="0" w:color="auto"/>
              </w:divBdr>
            </w:div>
            <w:div w:id="1661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gosfinansy.ru/?utm_campaign=service_DemoUser&amp;token=630ef8e8-bcaa-11a0-6d55-2d01b00c4001&amp;ttl=7888&amp;ustp=F&amp;utm_medium=letter&amp;utm_source=letter_crm" TargetMode="External"/><Relationship Id="rId13" Type="http://schemas.openxmlformats.org/officeDocument/2006/relationships/hyperlink" Target="http://www.consultant.ru/cons/cgi/online.cgi?req=doc&amp;base=LAW&amp;n=215651&amp;rnd=263249.76387020&amp;dst=2620&amp;fld=134" TargetMode="External"/><Relationship Id="rId3" Type="http://schemas.openxmlformats.org/officeDocument/2006/relationships/settings" Target="settings.xml"/><Relationship Id="rId7" Type="http://schemas.openxmlformats.org/officeDocument/2006/relationships/hyperlink" Target="http://vip.gosfinansy.ru/?utm_campaign=service_DemoUser&amp;token=630ef8e8-bcaa-11a0-6d55-2d01b00c4001&amp;ttl=7888&amp;ustp=F&amp;utm_medium=letter&amp;utm_source=letter_crm" TargetMode="External"/><Relationship Id="rId12" Type="http://schemas.openxmlformats.org/officeDocument/2006/relationships/hyperlink" Target="http://vip.gosfinansy.ru/?utm_campaign=service_DemoUser&amp;token=630ef8e8-bcaa-11a0-6d55-2d01b00c4001&amp;ttl=7888&amp;ustp=F&amp;utm_medium=letter&amp;utm_source=letter_c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ip.gosfinansy.ru/?utm_campaign=service_DemoUser&amp;token=630ef8e8-bcaa-11a0-6d55-2d01b00c4001&amp;ttl=7888&amp;ustp=F&amp;utm_medium=letter&amp;utm_source=letter_crm" TargetMode="External"/><Relationship Id="rId11" Type="http://schemas.openxmlformats.org/officeDocument/2006/relationships/hyperlink" Target="http://vip.gosfinansy.ru/?utm_campaign=service_DemoUser&amp;token=630ef8e8-bcaa-11a0-6d55-2d01b00c4001&amp;ttl=7888&amp;ustp=F&amp;utm_medium=letter&amp;utm_source=letter_crm" TargetMode="External"/><Relationship Id="rId5" Type="http://schemas.openxmlformats.org/officeDocument/2006/relationships/hyperlink" Target="http://vip.gosfinansy.ru/?utm_campaign=service_DemoUser&amp;token=630ef8e8-bcaa-11a0-6d55-2d01b00c4001&amp;ttl=7888&amp;ustp=F&amp;utm_medium=letter&amp;utm_source=letter_crm" TargetMode="External"/><Relationship Id="rId15" Type="http://schemas.openxmlformats.org/officeDocument/2006/relationships/fontTable" Target="fontTable.xml"/><Relationship Id="rId10" Type="http://schemas.openxmlformats.org/officeDocument/2006/relationships/hyperlink" Target="http://vip.gosfinansy.ru/?utm_campaign=service_DemoUser&amp;token=630ef8e8-bcaa-11a0-6d55-2d01b00c4001&amp;ttl=7888&amp;ustp=F&amp;utm_medium=letter&amp;utm_source=letter_crm" TargetMode="External"/><Relationship Id="rId4" Type="http://schemas.openxmlformats.org/officeDocument/2006/relationships/webSettings" Target="webSettings.xml"/><Relationship Id="rId9" Type="http://schemas.openxmlformats.org/officeDocument/2006/relationships/hyperlink" Target="http://vip.gosfinansy.ru/?utm_campaign=service_DemoUser&amp;token=630ef8e8-bcaa-11a0-6d55-2d01b00c4001&amp;ttl=7888&amp;ustp=F&amp;utm_medium=letter&amp;utm_source=letter_crm" TargetMode="External"/><Relationship Id="rId14" Type="http://schemas.openxmlformats.org/officeDocument/2006/relationships/hyperlink" Target="http://vip.gosfinansy.ru/?utm_campaign=service_DemoUser&amp;token=630ef8e8-bcaa-11a0-6d55-2d01b00c4001&amp;ttl=7888&amp;ustp=F&amp;utm_medium=letter&amp;utm_source=letter_c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22</Pages>
  <Words>7998</Words>
  <Characters>45594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Экономист</cp:lastModifiedBy>
  <cp:revision>6</cp:revision>
  <dcterms:created xsi:type="dcterms:W3CDTF">2017-05-17T07:04:00Z</dcterms:created>
  <dcterms:modified xsi:type="dcterms:W3CDTF">2017-05-31T11:33:00Z</dcterms:modified>
</cp:coreProperties>
</file>