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B7" w:rsidRDefault="006965E0" w:rsidP="00FA63B7">
      <w:pPr>
        <w:spacing w:after="0" w:line="240" w:lineRule="auto"/>
        <w:jc w:val="center"/>
        <w:rPr>
          <w:b/>
        </w:rPr>
      </w:pPr>
      <w:r w:rsidRPr="005E5A0A">
        <w:rPr>
          <w:b/>
        </w:rPr>
        <w:t xml:space="preserve">АДМИНИСТРАЦИЯ </w:t>
      </w:r>
      <w:r w:rsidR="00FA63B7">
        <w:rPr>
          <w:b/>
        </w:rPr>
        <w:t xml:space="preserve">ИЛЬИНСКОГО СЕЛЬСКОГО </w:t>
      </w:r>
      <w:r w:rsidRPr="005E5A0A">
        <w:rPr>
          <w:b/>
        </w:rPr>
        <w:t>ПОСЕЛЕНИЯ</w:t>
      </w:r>
    </w:p>
    <w:p w:rsidR="006965E0" w:rsidRPr="005E5A0A" w:rsidRDefault="006965E0" w:rsidP="00FA63B7">
      <w:pPr>
        <w:spacing w:after="0" w:line="240" w:lineRule="auto"/>
        <w:jc w:val="center"/>
        <w:rPr>
          <w:b/>
        </w:rPr>
      </w:pPr>
      <w:r w:rsidRPr="005E5A0A">
        <w:rPr>
          <w:b/>
        </w:rPr>
        <w:t>НОВОПОКРОВСКОГО РАЙОНА</w:t>
      </w:r>
    </w:p>
    <w:p w:rsidR="006965E0" w:rsidRPr="005E5A0A" w:rsidRDefault="006965E0" w:rsidP="00FA63B7">
      <w:pPr>
        <w:spacing w:after="0" w:line="240" w:lineRule="auto"/>
        <w:jc w:val="center"/>
        <w:rPr>
          <w:b/>
        </w:rPr>
      </w:pPr>
    </w:p>
    <w:p w:rsidR="006965E0" w:rsidRPr="005E5A0A" w:rsidRDefault="006965E0" w:rsidP="006965E0">
      <w:pPr>
        <w:spacing w:after="0" w:line="240" w:lineRule="auto"/>
        <w:jc w:val="center"/>
      </w:pPr>
      <w:proofErr w:type="gramStart"/>
      <w:r w:rsidRPr="005E5A0A">
        <w:rPr>
          <w:b/>
        </w:rPr>
        <w:t>П</w:t>
      </w:r>
      <w:proofErr w:type="gramEnd"/>
      <w:r w:rsidRPr="005E5A0A">
        <w:rPr>
          <w:b/>
        </w:rPr>
        <w:t xml:space="preserve"> О С Т А Н О В Л Е Н И Е</w:t>
      </w:r>
    </w:p>
    <w:p w:rsidR="006965E0" w:rsidRPr="005E5A0A" w:rsidRDefault="006965E0" w:rsidP="006965E0">
      <w:pPr>
        <w:spacing w:after="0" w:line="240" w:lineRule="auto"/>
        <w:jc w:val="center"/>
      </w:pPr>
    </w:p>
    <w:p w:rsidR="006965E0" w:rsidRPr="005E5A0A" w:rsidRDefault="004B1F71" w:rsidP="00FA63B7">
      <w:pPr>
        <w:spacing w:after="0" w:line="240" w:lineRule="auto"/>
      </w:pPr>
      <w:r>
        <w:t>о</w:t>
      </w:r>
      <w:r w:rsidR="006965E0" w:rsidRPr="005E5A0A">
        <w:t>т</w:t>
      </w:r>
      <w:r w:rsidR="00D92126">
        <w:t>21</w:t>
      </w:r>
      <w:r w:rsidR="001B2BE4">
        <w:t>.</w:t>
      </w:r>
      <w:r w:rsidR="00C23E73">
        <w:t>06.</w:t>
      </w:r>
      <w:r w:rsidR="001B2BE4">
        <w:t>202</w:t>
      </w:r>
      <w:r w:rsidR="00C23E73">
        <w:t>2</w:t>
      </w:r>
      <w:r w:rsidR="001B2BE4">
        <w:t xml:space="preserve"> года</w:t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E135BE">
        <w:tab/>
      </w:r>
      <w:r w:rsidR="006F40DF">
        <w:tab/>
      </w:r>
      <w:r w:rsidR="00E135BE">
        <w:tab/>
      </w:r>
      <w:r w:rsidR="006965E0" w:rsidRPr="005E5A0A">
        <w:t>№</w:t>
      </w:r>
      <w:r w:rsidR="00D92126">
        <w:t>58</w:t>
      </w:r>
    </w:p>
    <w:p w:rsidR="006965E0" w:rsidRPr="005E5A0A" w:rsidRDefault="006965E0" w:rsidP="006965E0">
      <w:pPr>
        <w:spacing w:after="0" w:line="240" w:lineRule="auto"/>
        <w:jc w:val="center"/>
      </w:pPr>
      <w:proofErr w:type="spellStart"/>
      <w:r w:rsidRPr="005E5A0A">
        <w:t>ст-ца</w:t>
      </w:r>
      <w:proofErr w:type="spellEnd"/>
      <w:r w:rsidR="006F40DF">
        <w:t xml:space="preserve"> </w:t>
      </w:r>
      <w:r w:rsidR="00FA63B7">
        <w:t>Ильинская</w:t>
      </w:r>
    </w:p>
    <w:p w:rsidR="006965E0" w:rsidRPr="005E5A0A" w:rsidRDefault="006965E0" w:rsidP="006965E0">
      <w:pPr>
        <w:spacing w:after="0" w:line="240" w:lineRule="auto"/>
        <w:jc w:val="center"/>
      </w:pPr>
    </w:p>
    <w:p w:rsidR="005E5A0A" w:rsidRDefault="005E5A0A" w:rsidP="006965E0">
      <w:pPr>
        <w:spacing w:after="0" w:line="240" w:lineRule="auto"/>
        <w:jc w:val="center"/>
      </w:pPr>
    </w:p>
    <w:p w:rsidR="009078AB" w:rsidRPr="00D01925" w:rsidRDefault="006965E0" w:rsidP="006965E0">
      <w:pPr>
        <w:spacing w:after="0" w:line="240" w:lineRule="auto"/>
        <w:jc w:val="center"/>
        <w:rPr>
          <w:b/>
        </w:rPr>
      </w:pPr>
      <w:r w:rsidRPr="00D01925">
        <w:rPr>
          <w:b/>
        </w:rPr>
        <w:t xml:space="preserve">О проведении торгов по продаже права на заключение договора </w:t>
      </w:r>
    </w:p>
    <w:p w:rsidR="006965E0" w:rsidRPr="00D01925" w:rsidRDefault="006965E0" w:rsidP="006965E0">
      <w:pPr>
        <w:spacing w:after="0" w:line="240" w:lineRule="auto"/>
        <w:jc w:val="center"/>
        <w:rPr>
          <w:b/>
        </w:rPr>
      </w:pPr>
      <w:r w:rsidRPr="00D01925">
        <w:rPr>
          <w:b/>
        </w:rPr>
        <w:t>на размещение нестационарн</w:t>
      </w:r>
      <w:r w:rsidR="00E135BE">
        <w:rPr>
          <w:b/>
        </w:rPr>
        <w:t>ого</w:t>
      </w:r>
      <w:r w:rsidRPr="00D01925">
        <w:rPr>
          <w:b/>
        </w:rPr>
        <w:t xml:space="preserve"> торгов</w:t>
      </w:r>
      <w:r w:rsidR="00E135BE">
        <w:rPr>
          <w:b/>
        </w:rPr>
        <w:t>ого</w:t>
      </w:r>
      <w:r w:rsidRPr="00D01925">
        <w:rPr>
          <w:b/>
        </w:rPr>
        <w:t xml:space="preserve"> объект</w:t>
      </w:r>
      <w:r w:rsidR="00E135BE">
        <w:rPr>
          <w:b/>
        </w:rPr>
        <w:t>а</w:t>
      </w:r>
    </w:p>
    <w:p w:rsidR="006965E0" w:rsidRPr="00D01925" w:rsidRDefault="006965E0" w:rsidP="006965E0">
      <w:pPr>
        <w:spacing w:after="0" w:line="240" w:lineRule="auto"/>
      </w:pPr>
    </w:p>
    <w:p w:rsidR="006965E0" w:rsidRPr="00D01925" w:rsidRDefault="006965E0" w:rsidP="006965E0">
      <w:pPr>
        <w:spacing w:after="0" w:line="240" w:lineRule="auto"/>
      </w:pPr>
    </w:p>
    <w:p w:rsidR="006965E0" w:rsidRPr="00D01925" w:rsidRDefault="006965E0" w:rsidP="009106D7">
      <w:pPr>
        <w:spacing w:after="0" w:line="240" w:lineRule="auto"/>
        <w:ind w:firstLine="709"/>
        <w:jc w:val="both"/>
      </w:pPr>
      <w:proofErr w:type="gramStart"/>
      <w:r w:rsidRPr="00D01925">
        <w:t xml:space="preserve">В соответствиисФедеральнымизаконамиот6октября 2003 года№131-ФЗ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Федерации», руководствуясь Положением о предоставлении права на размещение нестационарных торговых объектов на территории </w:t>
      </w:r>
      <w:r w:rsidR="00FA63B7" w:rsidRPr="00D01925">
        <w:t>Ильин</w:t>
      </w:r>
      <w:r w:rsidRPr="00D01925">
        <w:t xml:space="preserve">ского сельского поселения Новопокровского района, утвержденного постановлением администрации </w:t>
      </w:r>
      <w:r w:rsidR="00FA63B7" w:rsidRPr="00D01925">
        <w:t>Ильин</w:t>
      </w:r>
      <w:r w:rsidRPr="00D01925">
        <w:t>ского сельского поселения Новопокровского района</w:t>
      </w:r>
      <w:r w:rsidR="006F40DF">
        <w:t xml:space="preserve"> </w:t>
      </w:r>
      <w:r w:rsidRPr="00D01925">
        <w:t xml:space="preserve">от </w:t>
      </w:r>
      <w:r w:rsidR="00FA63B7" w:rsidRPr="00D01925">
        <w:t>03 августа</w:t>
      </w:r>
      <w:r w:rsidRPr="00D01925">
        <w:t xml:space="preserve"> 2020 года №</w:t>
      </w:r>
      <w:r w:rsidR="00E135BE">
        <w:t xml:space="preserve"> 55</w:t>
      </w:r>
      <w:proofErr w:type="gramEnd"/>
      <w:r w:rsidRPr="00D01925">
        <w:t>, на основании протокола заседания Комиссии по проведению</w:t>
      </w:r>
      <w:r w:rsidR="006F40DF">
        <w:t xml:space="preserve"> </w:t>
      </w:r>
      <w:r w:rsidR="00FA63B7" w:rsidRPr="00D01925">
        <w:t xml:space="preserve">аукциона на право </w:t>
      </w:r>
      <w:r w:rsidRPr="00D01925">
        <w:t xml:space="preserve">заключения договора на размещение  нестационарного торгового объекта на территории </w:t>
      </w:r>
      <w:r w:rsidR="00EE3D96">
        <w:t>Ильин</w:t>
      </w:r>
      <w:r w:rsidRPr="00D01925">
        <w:t>ского сельского поселения</w:t>
      </w:r>
      <w:r w:rsidR="00EE3D96">
        <w:t xml:space="preserve"> Новопокровского района</w:t>
      </w:r>
      <w:r w:rsidRPr="00D01925">
        <w:t xml:space="preserve">, от </w:t>
      </w:r>
      <w:r w:rsidR="00C23E73">
        <w:t>20июня</w:t>
      </w:r>
      <w:r w:rsidRPr="00D01925">
        <w:t>202</w:t>
      </w:r>
      <w:r w:rsidR="00B6105C">
        <w:t>2</w:t>
      </w:r>
      <w:r w:rsidRPr="00D01925">
        <w:t xml:space="preserve"> года №</w:t>
      </w:r>
      <w:r w:rsidR="00B6105C">
        <w:t>1</w:t>
      </w:r>
      <w:r w:rsidRPr="00D01925">
        <w:t xml:space="preserve">, администрация </w:t>
      </w:r>
      <w:r w:rsidR="001B2BE4" w:rsidRPr="00D01925">
        <w:t>Ильин</w:t>
      </w:r>
      <w:r w:rsidRPr="00D01925">
        <w:t>ского сельского</w:t>
      </w:r>
      <w:r w:rsidR="007375D5">
        <w:t xml:space="preserve"> </w:t>
      </w:r>
      <w:r w:rsidRPr="00D01925">
        <w:t>поселения</w:t>
      </w:r>
      <w:r w:rsidR="007375D5">
        <w:t xml:space="preserve"> </w:t>
      </w:r>
      <w:r w:rsidRPr="00D01925">
        <w:t>Новопокровского района</w:t>
      </w:r>
      <w:r w:rsidR="007375D5">
        <w:t xml:space="preserve"> </w:t>
      </w:r>
      <w:proofErr w:type="spellStart"/>
      <w:proofErr w:type="gramStart"/>
      <w:r w:rsidRPr="00D01925">
        <w:t>п</w:t>
      </w:r>
      <w:proofErr w:type="spellEnd"/>
      <w:proofErr w:type="gramEnd"/>
      <w:r w:rsidRPr="00D01925">
        <w:t xml:space="preserve"> о с т а </w:t>
      </w:r>
      <w:proofErr w:type="spellStart"/>
      <w:r w:rsidRPr="00D01925">
        <w:t>н</w:t>
      </w:r>
      <w:proofErr w:type="spellEnd"/>
      <w:r w:rsidRPr="00D01925">
        <w:t xml:space="preserve"> о в л я е т: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 xml:space="preserve">1. Провести торги </w:t>
      </w:r>
      <w:proofErr w:type="gramStart"/>
      <w:r w:rsidRPr="00D01925">
        <w:t>в форме открытого аукциона с закрытой формой подачи предложений</w:t>
      </w:r>
      <w:r w:rsidR="006F40DF">
        <w:t xml:space="preserve"> </w:t>
      </w:r>
      <w:r w:rsidR="001B2BE4" w:rsidRPr="00D01925">
        <w:t xml:space="preserve">о стоимости </w:t>
      </w:r>
      <w:r w:rsidRPr="00D01925">
        <w:t>права на заключение договора</w:t>
      </w:r>
      <w:r w:rsidR="006F40DF">
        <w:t xml:space="preserve"> </w:t>
      </w:r>
      <w:r w:rsidRPr="00D01925">
        <w:t>на размещение</w:t>
      </w:r>
      <w:proofErr w:type="gramEnd"/>
      <w:r w:rsidRPr="00D01925">
        <w:t xml:space="preserve"> нестационарн</w:t>
      </w:r>
      <w:r w:rsidR="00EE3D96">
        <w:t>ых</w:t>
      </w:r>
      <w:r w:rsidRPr="00D01925">
        <w:t xml:space="preserve"> торгов</w:t>
      </w:r>
      <w:r w:rsidR="00EE3D96">
        <w:t>ых</w:t>
      </w:r>
      <w:r w:rsidRPr="00D01925">
        <w:t xml:space="preserve"> объект</w:t>
      </w:r>
      <w:r w:rsidR="00EE3D96">
        <w:t>ов</w:t>
      </w:r>
      <w:r w:rsidRPr="00D01925">
        <w:t xml:space="preserve"> на территории </w:t>
      </w:r>
      <w:r w:rsidR="001B2BE4" w:rsidRPr="00D01925">
        <w:t>Ильин</w:t>
      </w:r>
      <w:r w:rsidRPr="00D01925">
        <w:t>ского сельского поселения Новопокровского района</w:t>
      </w:r>
      <w:r w:rsidR="001B2BE4" w:rsidRPr="00D01925">
        <w:t>,</w:t>
      </w:r>
      <w:r w:rsidRPr="00D01925">
        <w:t xml:space="preserve"> имеющ</w:t>
      </w:r>
      <w:r w:rsidR="00EE3D96">
        <w:t>их</w:t>
      </w:r>
      <w:r w:rsidRPr="00D01925">
        <w:t xml:space="preserve"> адресные ориентиры</w:t>
      </w:r>
      <w:r w:rsidR="006F40DF">
        <w:t xml:space="preserve"> </w:t>
      </w:r>
      <w:r w:rsidRPr="00D01925">
        <w:t xml:space="preserve">в соответствии со схемой размещения нестационарных торговых объектов на территории </w:t>
      </w:r>
      <w:r w:rsidR="001B2BE4" w:rsidRPr="00D01925">
        <w:t>Ильин</w:t>
      </w:r>
      <w:r w:rsidRPr="00D01925">
        <w:t>ского сельского поселения</w:t>
      </w:r>
      <w:r w:rsidR="001B2BE4" w:rsidRPr="00D01925">
        <w:t xml:space="preserve"> Новопокровского района</w:t>
      </w:r>
      <w:r w:rsidRPr="00D01925">
        <w:t>:</w:t>
      </w:r>
    </w:p>
    <w:p w:rsidR="00C23E73" w:rsidRPr="00C23E73" w:rsidRDefault="00C23E73" w:rsidP="00C23E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3E73">
        <w:rPr>
          <w:rFonts w:eastAsia="Times New Roman"/>
          <w:lang w:eastAsia="ru-RU"/>
        </w:rPr>
        <w:t xml:space="preserve">- 353029, Российская Федерация, Краснодарский край, </w:t>
      </w:r>
      <w:proofErr w:type="spellStart"/>
      <w:r w:rsidRPr="00C23E73">
        <w:rPr>
          <w:rFonts w:eastAsia="Times New Roman"/>
          <w:lang w:eastAsia="ru-RU"/>
        </w:rPr>
        <w:t>Новопокровский</w:t>
      </w:r>
      <w:proofErr w:type="spellEnd"/>
      <w:r w:rsidRPr="00C23E73">
        <w:rPr>
          <w:rFonts w:eastAsia="Times New Roman"/>
          <w:lang w:eastAsia="ru-RU"/>
        </w:rPr>
        <w:t xml:space="preserve"> район, </w:t>
      </w:r>
      <w:proofErr w:type="spellStart"/>
      <w:r w:rsidRPr="00C23E73">
        <w:rPr>
          <w:rFonts w:eastAsia="Times New Roman"/>
          <w:lang w:eastAsia="ru-RU"/>
        </w:rPr>
        <w:t>ст-ца</w:t>
      </w:r>
      <w:proofErr w:type="spellEnd"/>
      <w:r w:rsidRPr="00C23E73">
        <w:rPr>
          <w:rFonts w:eastAsia="Times New Roman"/>
          <w:lang w:eastAsia="ru-RU"/>
        </w:rPr>
        <w:t xml:space="preserve"> Ильинская, ул. Крылова, 46Б, площадью земельного участка 573 кв. м с кадастровым номером 23:22:0802003:1058, площадью НТО 36,0 кв. м с регистрационным номером – 1;</w:t>
      </w:r>
    </w:p>
    <w:p w:rsidR="00C23E73" w:rsidRPr="00C23E73" w:rsidRDefault="00C23E73" w:rsidP="00C23E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3E73">
        <w:rPr>
          <w:rFonts w:eastAsia="Times New Roman"/>
          <w:lang w:eastAsia="ru-RU"/>
        </w:rPr>
        <w:t xml:space="preserve">- 353028, Российская Федерация, Краснодарский край, </w:t>
      </w:r>
      <w:proofErr w:type="spellStart"/>
      <w:r w:rsidRPr="00C23E73">
        <w:rPr>
          <w:rFonts w:eastAsia="Times New Roman"/>
          <w:lang w:eastAsia="ru-RU"/>
        </w:rPr>
        <w:t>Новопокровский</w:t>
      </w:r>
      <w:proofErr w:type="spellEnd"/>
      <w:r w:rsidRPr="00C23E73">
        <w:rPr>
          <w:rFonts w:eastAsia="Times New Roman"/>
          <w:lang w:eastAsia="ru-RU"/>
        </w:rPr>
        <w:t xml:space="preserve"> район, </w:t>
      </w:r>
      <w:proofErr w:type="spellStart"/>
      <w:r w:rsidRPr="00C23E73">
        <w:rPr>
          <w:rFonts w:eastAsia="Times New Roman"/>
          <w:lang w:eastAsia="ru-RU"/>
        </w:rPr>
        <w:t>ст-ца</w:t>
      </w:r>
      <w:proofErr w:type="spellEnd"/>
      <w:r w:rsidRPr="00C23E73">
        <w:rPr>
          <w:rFonts w:eastAsia="Times New Roman"/>
          <w:lang w:eastAsia="ru-RU"/>
        </w:rPr>
        <w:t xml:space="preserve"> Ильинская, ул. Красная, 43,1, площадью земельного участка 50 кв. м в кадастровом квартале 23:22:0802003, площадью НТО 20,0 кв. м с регистрационным номером – 2;</w:t>
      </w:r>
    </w:p>
    <w:p w:rsidR="00C23E73" w:rsidRPr="00C23E73" w:rsidRDefault="00C23E73" w:rsidP="00C23E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3E73">
        <w:rPr>
          <w:rFonts w:eastAsia="Times New Roman"/>
          <w:lang w:eastAsia="ru-RU"/>
        </w:rPr>
        <w:t xml:space="preserve">- 353028, Российская Федерация, Краснодарский край, </w:t>
      </w:r>
      <w:proofErr w:type="spellStart"/>
      <w:r w:rsidRPr="00C23E73">
        <w:rPr>
          <w:rFonts w:eastAsia="Times New Roman"/>
          <w:lang w:eastAsia="ru-RU"/>
        </w:rPr>
        <w:t>Новопокровский</w:t>
      </w:r>
      <w:proofErr w:type="spellEnd"/>
      <w:r w:rsidRPr="00C23E73">
        <w:rPr>
          <w:rFonts w:eastAsia="Times New Roman"/>
          <w:lang w:eastAsia="ru-RU"/>
        </w:rPr>
        <w:t xml:space="preserve"> район, </w:t>
      </w:r>
      <w:proofErr w:type="spellStart"/>
      <w:r w:rsidRPr="00C23E73">
        <w:rPr>
          <w:rFonts w:eastAsia="Times New Roman"/>
          <w:lang w:eastAsia="ru-RU"/>
        </w:rPr>
        <w:t>ст-ца</w:t>
      </w:r>
      <w:proofErr w:type="spellEnd"/>
      <w:r w:rsidRPr="00C23E73">
        <w:rPr>
          <w:rFonts w:eastAsia="Times New Roman"/>
          <w:lang w:eastAsia="ru-RU"/>
        </w:rPr>
        <w:t xml:space="preserve"> Ильинская, ул. Кирпичная, 3А, площадью земельного участка 48 кв. м с кадастровым номером 23:22:0802005:871, площадью НТО 24,0 кв. м с регистрационным номером – 3.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2. Определить, что: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lastRenderedPageBreak/>
        <w:t xml:space="preserve">1)Заявки на </w:t>
      </w:r>
      <w:r w:rsidR="000413B4" w:rsidRPr="00D01925">
        <w:t xml:space="preserve">участие в аукционе принимаются </w:t>
      </w:r>
      <w:r w:rsidRPr="00D01925">
        <w:t>в течение 30 (тридцати) календарных дней, начиная с</w:t>
      </w:r>
      <w:r w:rsidR="004B6EF9" w:rsidRPr="00D01925">
        <w:t xml:space="preserve">о </w:t>
      </w:r>
      <w:r w:rsidRPr="00D01925">
        <w:t xml:space="preserve">дня следующего после дня опубликования на официальном сайте администрации </w:t>
      </w:r>
      <w:r w:rsidR="001B2BE4" w:rsidRPr="00D01925">
        <w:t>Ильин</w:t>
      </w:r>
      <w:r w:rsidRPr="00D01925">
        <w:t>ского сельского поселения Новопокровского района и в газете «Сельская газета</w:t>
      </w:r>
      <w:proofErr w:type="gramStart"/>
      <w:r w:rsidRPr="00D01925">
        <w:t>»и</w:t>
      </w:r>
      <w:proofErr w:type="gramEnd"/>
      <w:r w:rsidRPr="00D01925">
        <w:t>звещения о проведении аукциона на право заключения договора на размещение нестационарн</w:t>
      </w:r>
      <w:r w:rsidR="00EE3D96">
        <w:t>ых</w:t>
      </w:r>
      <w:r w:rsidRPr="00D01925">
        <w:t xml:space="preserve"> торгов</w:t>
      </w:r>
      <w:r w:rsidR="00EE3D96">
        <w:t>ых</w:t>
      </w:r>
      <w:r w:rsidRPr="00D01925">
        <w:t xml:space="preserve"> объект</w:t>
      </w:r>
      <w:r w:rsidR="00EE3D96">
        <w:t>ов</w:t>
      </w:r>
      <w:r w:rsidRPr="00D01925">
        <w:t xml:space="preserve"> на территории</w:t>
      </w:r>
      <w:r w:rsidR="006F40DF">
        <w:t xml:space="preserve"> </w:t>
      </w:r>
      <w:r w:rsidR="001B2BE4" w:rsidRPr="00D01925">
        <w:t>Ильин</w:t>
      </w:r>
      <w:r w:rsidRPr="00D01925">
        <w:t>ского сельского поселения Новопокровского района,</w:t>
      </w:r>
      <w:r w:rsidR="006F40DF">
        <w:t xml:space="preserve"> </w:t>
      </w:r>
      <w:r w:rsidR="00EE3D96" w:rsidRPr="00AE5E6E">
        <w:t xml:space="preserve">по рабочим дням с 08 час. 00 мин. до 16 час. </w:t>
      </w:r>
      <w:r w:rsidR="00EE3D96">
        <w:t xml:space="preserve">15 мин, начиная </w:t>
      </w:r>
      <w:r w:rsidR="00EE3D96" w:rsidRPr="00875B34">
        <w:t xml:space="preserve">с </w:t>
      </w:r>
      <w:r w:rsidR="00C23E73">
        <w:t>30июня</w:t>
      </w:r>
      <w:r w:rsidR="00EE3D96" w:rsidRPr="00875B34">
        <w:t xml:space="preserve"> 202</w:t>
      </w:r>
      <w:r w:rsidR="00C23E73">
        <w:t>2</w:t>
      </w:r>
      <w:r w:rsidR="00EE3D96">
        <w:t xml:space="preserve"> года </w:t>
      </w:r>
      <w:r w:rsidR="00EE3D96" w:rsidRPr="00875B34">
        <w:t xml:space="preserve">по </w:t>
      </w:r>
      <w:r w:rsidR="00C23E73">
        <w:t>29июля</w:t>
      </w:r>
      <w:r w:rsidR="00EE3D96" w:rsidRPr="00875B34">
        <w:t xml:space="preserve"> 202</w:t>
      </w:r>
      <w:r w:rsidR="00C23E73">
        <w:t>2</w:t>
      </w:r>
      <w:r w:rsidR="00EE3D96">
        <w:t xml:space="preserve"> года включительно</w:t>
      </w:r>
      <w:r w:rsidR="006F40DF">
        <w:t xml:space="preserve"> </w:t>
      </w:r>
      <w:r w:rsidRPr="00D01925">
        <w:t>по адресу: 35302</w:t>
      </w:r>
      <w:r w:rsidR="000413B4" w:rsidRPr="00D01925">
        <w:t>8</w:t>
      </w:r>
      <w:r w:rsidRPr="00D01925">
        <w:t xml:space="preserve">, Краснодарский край, </w:t>
      </w:r>
      <w:proofErr w:type="spellStart"/>
      <w:r w:rsidRPr="00D01925">
        <w:t>Новопокровский</w:t>
      </w:r>
      <w:proofErr w:type="spellEnd"/>
      <w:r w:rsidRPr="00D01925">
        <w:t xml:space="preserve"> район,</w:t>
      </w:r>
      <w:r w:rsidR="007375D5">
        <w:t xml:space="preserve"> </w:t>
      </w:r>
      <w:proofErr w:type="spellStart"/>
      <w:r w:rsidRPr="00D01925">
        <w:t>ст-ца</w:t>
      </w:r>
      <w:proofErr w:type="spellEnd"/>
      <w:r w:rsidR="000413B4" w:rsidRPr="00D01925">
        <w:t xml:space="preserve"> Ильинская</w:t>
      </w:r>
      <w:r w:rsidRPr="00D01925">
        <w:t xml:space="preserve">, ул. Ленина, </w:t>
      </w:r>
      <w:r w:rsidR="000413B4" w:rsidRPr="00D01925">
        <w:t>33</w:t>
      </w:r>
      <w:r w:rsidRPr="00D01925">
        <w:t>.</w:t>
      </w:r>
    </w:p>
    <w:p w:rsidR="006965E0" w:rsidRPr="00D01925" w:rsidRDefault="006965E0" w:rsidP="00EE3D96">
      <w:pPr>
        <w:spacing w:after="0" w:line="240" w:lineRule="auto"/>
        <w:ind w:firstLine="709"/>
        <w:jc w:val="both"/>
      </w:pPr>
      <w:proofErr w:type="gramStart"/>
      <w:r w:rsidRPr="00D01925">
        <w:t>2)Определение участников аукциона должно быть произведено Комиссией по определени</w:t>
      </w:r>
      <w:r w:rsidR="000413B4" w:rsidRPr="00D01925">
        <w:t xml:space="preserve">ю победителя аукциона на право </w:t>
      </w:r>
      <w:r w:rsidRPr="00D01925">
        <w:t xml:space="preserve">заключения договора на размещение нестационарного торгового объекта на территории </w:t>
      </w:r>
      <w:r w:rsidR="000413B4" w:rsidRPr="00D01925">
        <w:t>Ильин</w:t>
      </w:r>
      <w:r w:rsidRPr="00D01925">
        <w:t>ского сельского поселения Новопокровского района</w:t>
      </w:r>
      <w:r w:rsidR="006F40DF">
        <w:t xml:space="preserve"> </w:t>
      </w:r>
      <w:r w:rsidRPr="00D01925">
        <w:t>в течение одного дня со дня окончания срока приема заявок об участии в аукционе</w:t>
      </w:r>
      <w:r w:rsidR="00AF7649">
        <w:t>,</w:t>
      </w:r>
      <w:r w:rsidR="00C23E73">
        <w:t>01августа</w:t>
      </w:r>
      <w:r w:rsidR="00AF7649" w:rsidRPr="00875B34">
        <w:t xml:space="preserve"> 202</w:t>
      </w:r>
      <w:r w:rsidR="00C23E73">
        <w:t>2</w:t>
      </w:r>
      <w:r w:rsidR="00AF7649" w:rsidRPr="00875B34">
        <w:t xml:space="preserve"> года</w:t>
      </w:r>
      <w:r w:rsidR="006F40DF">
        <w:t xml:space="preserve"> </w:t>
      </w:r>
      <w:r w:rsidR="00AF7649" w:rsidRPr="00AE5E6E">
        <w:t xml:space="preserve">в 10-00 </w:t>
      </w:r>
      <w:r w:rsidR="00AF7649">
        <w:t xml:space="preserve">часов, </w:t>
      </w:r>
      <w:r w:rsidRPr="00D01925">
        <w:t>по адресу: 35302</w:t>
      </w:r>
      <w:r w:rsidR="000413B4" w:rsidRPr="00D01925">
        <w:t>8</w:t>
      </w:r>
      <w:r w:rsidRPr="00D01925">
        <w:t xml:space="preserve">, Краснодарский край, </w:t>
      </w:r>
      <w:proofErr w:type="spellStart"/>
      <w:r w:rsidRPr="00D01925">
        <w:t>Новопокровский</w:t>
      </w:r>
      <w:proofErr w:type="spellEnd"/>
      <w:r w:rsidR="007375D5">
        <w:t xml:space="preserve"> </w:t>
      </w:r>
      <w:r w:rsidRPr="00D01925">
        <w:t xml:space="preserve">район, </w:t>
      </w:r>
      <w:proofErr w:type="spellStart"/>
      <w:r w:rsidRPr="00D01925">
        <w:t>ст-ца</w:t>
      </w:r>
      <w:proofErr w:type="spellEnd"/>
      <w:r w:rsidR="007375D5">
        <w:t xml:space="preserve"> </w:t>
      </w:r>
      <w:r w:rsidR="000413B4" w:rsidRPr="00D01925">
        <w:t>Ильинская</w:t>
      </w:r>
      <w:r w:rsidRPr="00D01925">
        <w:t xml:space="preserve">, ул. Ленина, </w:t>
      </w:r>
      <w:r w:rsidR="000413B4" w:rsidRPr="00D01925">
        <w:t>33.</w:t>
      </w:r>
      <w:proofErr w:type="gramEnd"/>
    </w:p>
    <w:p w:rsidR="000413B4" w:rsidRPr="00D01925" w:rsidRDefault="006965E0" w:rsidP="00D135BB">
      <w:pPr>
        <w:spacing w:after="0" w:line="240" w:lineRule="auto"/>
        <w:ind w:firstLine="709"/>
        <w:jc w:val="both"/>
      </w:pPr>
      <w:r w:rsidRPr="00D01925">
        <w:t>3)Проведение аукциона и определение победителя</w:t>
      </w:r>
      <w:r w:rsidR="006F40DF">
        <w:t xml:space="preserve"> </w:t>
      </w:r>
      <w:r w:rsidRPr="00D01925">
        <w:t>должно быть произведено Комиссией по</w:t>
      </w:r>
      <w:r w:rsidR="006F40DF">
        <w:t xml:space="preserve"> </w:t>
      </w:r>
      <w:r w:rsidRPr="00D01925">
        <w:t>определени</w:t>
      </w:r>
      <w:r w:rsidR="00891937">
        <w:t xml:space="preserve">ю победителя аукциона на право </w:t>
      </w:r>
      <w:r w:rsidRPr="00D01925">
        <w:t xml:space="preserve">заключения договора на размещение нестационарного торгового объекта на территории </w:t>
      </w:r>
      <w:r w:rsidR="000413B4" w:rsidRPr="00D01925">
        <w:t>Ильин</w:t>
      </w:r>
      <w:r w:rsidRPr="00D01925">
        <w:t>ского сельского поселения</w:t>
      </w:r>
      <w:r w:rsidR="000413B4" w:rsidRPr="00D01925">
        <w:t xml:space="preserve"> Новопокровского района</w:t>
      </w:r>
      <w:r w:rsidRPr="00D01925">
        <w:t>, в течение пяти</w:t>
      </w:r>
      <w:r w:rsidR="006F40DF">
        <w:t xml:space="preserve"> </w:t>
      </w:r>
      <w:r w:rsidRPr="00D01925">
        <w:t>календарных</w:t>
      </w:r>
      <w:r w:rsidR="006F40DF">
        <w:t xml:space="preserve"> </w:t>
      </w:r>
      <w:r w:rsidRPr="00D01925">
        <w:t>дней со дня истечения срока при</w:t>
      </w:r>
      <w:r w:rsidR="00EE3D96">
        <w:t>ема заявок об участии в торгах</w:t>
      </w:r>
      <w:r w:rsidR="00AF7649">
        <w:t xml:space="preserve">, </w:t>
      </w:r>
      <w:r w:rsidR="00C23E73">
        <w:t>01августа</w:t>
      </w:r>
      <w:r w:rsidR="00AF7649" w:rsidRPr="00875B34">
        <w:t xml:space="preserve"> 202</w:t>
      </w:r>
      <w:r w:rsidR="00C23E73">
        <w:t>2</w:t>
      </w:r>
      <w:r w:rsidR="00AF7649" w:rsidRPr="00875B34">
        <w:t xml:space="preserve"> года</w:t>
      </w:r>
      <w:r w:rsidR="006F40DF">
        <w:t xml:space="preserve"> </w:t>
      </w:r>
      <w:r w:rsidR="00AF7649" w:rsidRPr="00AE5E6E">
        <w:t>в 1</w:t>
      </w:r>
      <w:r w:rsidR="00AF7649">
        <w:t>4</w:t>
      </w:r>
      <w:r w:rsidR="00AF7649" w:rsidRPr="00AE5E6E">
        <w:t>-00</w:t>
      </w:r>
      <w:r w:rsidR="00AF7649">
        <w:t xml:space="preserve"> часов</w:t>
      </w:r>
      <w:proofErr w:type="gramStart"/>
      <w:r w:rsidR="006F40DF">
        <w:t xml:space="preserve"> </w:t>
      </w:r>
      <w:r w:rsidR="00AF7649">
        <w:t>,</w:t>
      </w:r>
      <w:proofErr w:type="gramEnd"/>
      <w:r w:rsidRPr="00D01925">
        <w:t xml:space="preserve">по адресу: </w:t>
      </w:r>
      <w:r w:rsidR="000413B4" w:rsidRPr="00D01925">
        <w:t xml:space="preserve">353028, Краснодарский край, </w:t>
      </w:r>
      <w:proofErr w:type="spellStart"/>
      <w:r w:rsidR="000413B4" w:rsidRPr="00D01925">
        <w:t>Новопокровский</w:t>
      </w:r>
      <w:proofErr w:type="spellEnd"/>
      <w:r w:rsidR="000413B4" w:rsidRPr="00D01925">
        <w:t xml:space="preserve"> район, </w:t>
      </w:r>
      <w:proofErr w:type="spellStart"/>
      <w:r w:rsidR="000413B4" w:rsidRPr="00D01925">
        <w:t>ст-ца</w:t>
      </w:r>
      <w:proofErr w:type="spellEnd"/>
      <w:r w:rsidR="000413B4" w:rsidRPr="00D01925">
        <w:t xml:space="preserve"> Ильинская, ул. Ленина, 33.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3. Установить, что: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1)</w:t>
      </w:r>
      <w:r w:rsidR="006F40DF">
        <w:t>Начальная цена предмета аукциона</w:t>
      </w:r>
      <w:r w:rsidRPr="00D01925">
        <w:t>,</w:t>
      </w:r>
      <w:r w:rsidR="006F40DF">
        <w:t xml:space="preserve"> </w:t>
      </w:r>
      <w:r w:rsidRPr="00D01925">
        <w:t xml:space="preserve">имеющего адресные ориентиры в соответствии со схемой размещения нестационарных торговых объектов на территории </w:t>
      </w:r>
      <w:r w:rsidR="000413B4" w:rsidRPr="00D01925">
        <w:t>Ильин</w:t>
      </w:r>
      <w:r w:rsidRPr="00D01925">
        <w:t>ского сельского поселения</w:t>
      </w:r>
      <w:r w:rsidR="000413B4" w:rsidRPr="00D01925">
        <w:t xml:space="preserve"> Новопокровского района</w:t>
      </w:r>
      <w:r w:rsidRPr="00D01925">
        <w:t>:</w:t>
      </w:r>
    </w:p>
    <w:p w:rsidR="00C23E73" w:rsidRDefault="00C23E73" w:rsidP="00C23E73">
      <w:pPr>
        <w:spacing w:after="0" w:line="240" w:lineRule="auto"/>
        <w:ind w:firstLine="709"/>
        <w:jc w:val="both"/>
      </w:pPr>
      <w:proofErr w:type="gramStart"/>
      <w:r>
        <w:t xml:space="preserve">- расчет начальной цены предмета аукциона на право заключения договора на размещение нестационарного торгового объекта на территории Ильинского сельского поселения Новопокровского района, согласно которому начальная цена предмета  аукциона с регистрационным номером 1 по адресу: 353029, Российская Федерация, Краснодарский край, </w:t>
      </w:r>
      <w:proofErr w:type="spellStart"/>
      <w:r>
        <w:t>Новопокровский</w:t>
      </w:r>
      <w:proofErr w:type="spellEnd"/>
      <w:r>
        <w:t xml:space="preserve"> район, </w:t>
      </w:r>
      <w:proofErr w:type="spellStart"/>
      <w:r>
        <w:t>ст-ца</w:t>
      </w:r>
      <w:proofErr w:type="spellEnd"/>
      <w:r>
        <w:t xml:space="preserve"> Ильинская, ул. Крылова, 46Б, площадью земельного участка 573 кв. м, с кадастровым номером 23:22:0802003:1058, площадью НТО</w:t>
      </w:r>
      <w:proofErr w:type="gramEnd"/>
      <w:r>
        <w:t xml:space="preserve"> 36,0 кв. м составляет 3240 (Три тысячи двести сорок) рублей 00 копеек в месяц;</w:t>
      </w:r>
    </w:p>
    <w:p w:rsidR="00C23E73" w:rsidRDefault="00C23E73" w:rsidP="00C23E73">
      <w:pPr>
        <w:spacing w:after="0" w:line="240" w:lineRule="auto"/>
        <w:ind w:firstLine="709"/>
        <w:jc w:val="both"/>
      </w:pPr>
      <w:proofErr w:type="gramStart"/>
      <w:r>
        <w:t xml:space="preserve">- расчет начальной цены предмета аукциона на право заключения договора на размещение нестационарного торгового объекта на территории Ильинского сельского поселения Новопокровского района, согласно которому начальная цена предмета  аукциона с регистрационным номером 2 по адресу: 353028, Российская Федерация, Краснодарский край, </w:t>
      </w:r>
      <w:proofErr w:type="spellStart"/>
      <w:r>
        <w:t>Новопокровский</w:t>
      </w:r>
      <w:proofErr w:type="spellEnd"/>
      <w:r>
        <w:t xml:space="preserve"> район, </w:t>
      </w:r>
      <w:proofErr w:type="spellStart"/>
      <w:r>
        <w:t>ст-ца</w:t>
      </w:r>
      <w:proofErr w:type="spellEnd"/>
      <w:r>
        <w:t xml:space="preserve"> Ильинская, ул. Красная, 43,1, площадью земельного участка 50 кв. м, в кадастровом квартале 23:22:0802003, площадью НТО 20,0</w:t>
      </w:r>
      <w:proofErr w:type="gramEnd"/>
      <w:r>
        <w:t xml:space="preserve"> кв. м составляет 2880 (Две тысячи восемьсот восемьдесят) рублей 00 копеек в месяц;</w:t>
      </w:r>
    </w:p>
    <w:p w:rsidR="00C23E73" w:rsidRDefault="00C23E73" w:rsidP="00C23E73">
      <w:pPr>
        <w:spacing w:after="0" w:line="240" w:lineRule="auto"/>
        <w:ind w:firstLine="709"/>
        <w:jc w:val="both"/>
      </w:pPr>
      <w:proofErr w:type="gramStart"/>
      <w:r>
        <w:lastRenderedPageBreak/>
        <w:t xml:space="preserve">- расчет начальной цены предмета аукциона на право заключения договора на размещение нестационарного торгового объекта на территории Ильинского сельского поселения Новопокровского района, согласно которому начальная цена предмета  аукциона с регистрационным номером 3 по адресу: 353028, Российская Федерация, Краснодарский край, </w:t>
      </w:r>
      <w:proofErr w:type="spellStart"/>
      <w:r>
        <w:t>Новопокровский</w:t>
      </w:r>
      <w:proofErr w:type="spellEnd"/>
      <w:r>
        <w:t xml:space="preserve"> район, </w:t>
      </w:r>
      <w:proofErr w:type="spellStart"/>
      <w:r>
        <w:t>ст-ца</w:t>
      </w:r>
      <w:proofErr w:type="spellEnd"/>
      <w:r>
        <w:t xml:space="preserve"> Ильинская, ул. Кирпичная, 3А, площадью земельного участка 48 кв. м, с кадастровым номером 23:22:0802005:871, площадью НТО</w:t>
      </w:r>
      <w:proofErr w:type="gramEnd"/>
      <w:r>
        <w:t xml:space="preserve"> 24,0 кв. м составляет 3456 (Три тысячи четыреста пятьдесят шесть) рублей 00 копеек в месяц.</w:t>
      </w:r>
    </w:p>
    <w:p w:rsidR="006965E0" w:rsidRDefault="006965E0" w:rsidP="00D135BB">
      <w:pPr>
        <w:spacing w:after="0" w:line="240" w:lineRule="auto"/>
        <w:ind w:firstLine="709"/>
        <w:jc w:val="both"/>
      </w:pPr>
      <w:r w:rsidRPr="00D01925">
        <w:t>2)Размер задатка для участия в аукционе составляет50% от начального размера стоимости</w:t>
      </w:r>
      <w:r w:rsidR="006F40DF">
        <w:t xml:space="preserve"> </w:t>
      </w:r>
      <w:r w:rsidRPr="00D01925">
        <w:t>предмета аукциона.</w:t>
      </w:r>
    </w:p>
    <w:p w:rsidR="00C23E73" w:rsidRPr="00C23E73" w:rsidRDefault="00207BA9" w:rsidP="00C23E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07BA9">
        <w:rPr>
          <w:rFonts w:eastAsia="Times New Roman"/>
          <w:lang w:eastAsia="ru-RU"/>
        </w:rPr>
        <w:t>-</w:t>
      </w:r>
      <w:r w:rsidR="00C23E73" w:rsidRPr="00C23E73">
        <w:rPr>
          <w:rFonts w:eastAsia="Times New Roman"/>
          <w:lang w:eastAsia="ru-RU"/>
        </w:rPr>
        <w:t>-регистрационный номер 1 - 50% от начального размера стоимости предмета аукциона в сумме 1620 (Одна тысяча шестьсот двадцать) рублей, 00 копеек;</w:t>
      </w:r>
    </w:p>
    <w:p w:rsidR="00C23E73" w:rsidRPr="00C23E73" w:rsidRDefault="00C23E73" w:rsidP="00C23E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3E73">
        <w:rPr>
          <w:rFonts w:eastAsia="Times New Roman"/>
          <w:lang w:eastAsia="ru-RU"/>
        </w:rPr>
        <w:t>-регистрационный номер 2 - 50% от начального размера стоимости предмета аукциона в сумме 1440 (Одна тысяча четыреста сорок) рублей, 00 копеек;</w:t>
      </w:r>
    </w:p>
    <w:p w:rsidR="00C23E73" w:rsidRPr="00C23E73" w:rsidRDefault="00C23E73" w:rsidP="00C23E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23E73">
        <w:rPr>
          <w:rFonts w:eastAsia="Times New Roman"/>
          <w:lang w:eastAsia="ru-RU"/>
        </w:rPr>
        <w:t>-регистрационный номер 3 - 50% от начального размера стоимости предмета аукциона в сумме 1728 (Одна тысяча семьсот двадцать восемь) рублей, 00 копеек.</w:t>
      </w:r>
    </w:p>
    <w:p w:rsidR="006965E0" w:rsidRPr="00D01925" w:rsidRDefault="006965E0" w:rsidP="00C23E73">
      <w:pPr>
        <w:spacing w:after="0" w:line="240" w:lineRule="auto"/>
        <w:ind w:firstLine="709"/>
        <w:jc w:val="both"/>
      </w:pPr>
      <w:r w:rsidRPr="00D01925">
        <w:t>4.Обеспечить публикацию извещения о проведен</w:t>
      </w:r>
      <w:proofErr w:type="gramStart"/>
      <w:r w:rsidRPr="00D01925">
        <w:t>ии ау</w:t>
      </w:r>
      <w:proofErr w:type="gramEnd"/>
      <w:r w:rsidRPr="00D01925">
        <w:t xml:space="preserve">кциона в газете </w:t>
      </w:r>
      <w:r w:rsidR="00216811" w:rsidRPr="00D01925">
        <w:t>«</w:t>
      </w:r>
      <w:r w:rsidRPr="00D01925">
        <w:t xml:space="preserve">Сельская газета» и размещение на официальном сайте администрации </w:t>
      </w:r>
      <w:r w:rsidR="00D01925" w:rsidRPr="00D01925">
        <w:t>Ильин</w:t>
      </w:r>
      <w:r w:rsidRPr="00D01925">
        <w:t>ского сельского поселения</w:t>
      </w:r>
      <w:r w:rsidR="006F40DF">
        <w:t xml:space="preserve"> </w:t>
      </w:r>
      <w:r w:rsidRPr="00D01925">
        <w:t>Новопокровского района в сети «Интернет».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 xml:space="preserve">5. </w:t>
      </w:r>
      <w:proofErr w:type="gramStart"/>
      <w:r w:rsidR="00D01925" w:rsidRPr="00D01925">
        <w:rPr>
          <w:rFonts w:eastAsia="Times New Roman"/>
          <w:lang w:eastAsia="ru-RU"/>
        </w:rPr>
        <w:t>Контроль за</w:t>
      </w:r>
      <w:proofErr w:type="gramEnd"/>
      <w:r w:rsidR="00D01925" w:rsidRPr="00D01925">
        <w:rPr>
          <w:rFonts w:eastAsia="Times New Roman"/>
          <w:lang w:eastAsia="ru-RU"/>
        </w:rPr>
        <w:t xml:space="preserve"> выполнением настоящего постановления возложить на ведущего </w:t>
      </w:r>
      <w:r w:rsidR="00D01925" w:rsidRPr="00D01925">
        <w:rPr>
          <w:rFonts w:eastAsia="Times New Roman"/>
          <w:color w:val="000000"/>
          <w:lang w:eastAsia="ru-RU"/>
        </w:rPr>
        <w:t>специалиста по работе с населением, по вопросам благоустройства, ЖКХ и регулирования градостроительной и архитектурной деятельности администрации Ильинского сельского поселения Новопокровского района Н.Н. Кондратенко</w:t>
      </w:r>
      <w:r w:rsidR="00D01925" w:rsidRPr="00D01925">
        <w:rPr>
          <w:rFonts w:eastAsia="Times New Roman"/>
          <w:lang w:eastAsia="ru-RU"/>
        </w:rPr>
        <w:t>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6. Постановление вступает в силу со дня его подписания.</w:t>
      </w:r>
    </w:p>
    <w:p w:rsidR="006965E0" w:rsidRPr="00D01925" w:rsidRDefault="006965E0" w:rsidP="006965E0">
      <w:pPr>
        <w:spacing w:after="0" w:line="240" w:lineRule="auto"/>
      </w:pPr>
    </w:p>
    <w:p w:rsidR="006965E0" w:rsidRPr="00D01925" w:rsidRDefault="006965E0" w:rsidP="006965E0">
      <w:pPr>
        <w:spacing w:after="0" w:line="240" w:lineRule="auto"/>
      </w:pPr>
    </w:p>
    <w:p w:rsidR="009078AB" w:rsidRPr="00D01925" w:rsidRDefault="009078AB" w:rsidP="006965E0">
      <w:pPr>
        <w:spacing w:after="0" w:line="240" w:lineRule="auto"/>
      </w:pPr>
    </w:p>
    <w:p w:rsidR="006965E0" w:rsidRPr="00D01925" w:rsidRDefault="006965E0" w:rsidP="009106D7">
      <w:pPr>
        <w:spacing w:after="0" w:line="240" w:lineRule="auto"/>
      </w:pPr>
      <w:r w:rsidRPr="00D01925">
        <w:t>Глава</w:t>
      </w:r>
    </w:p>
    <w:p w:rsidR="006965E0" w:rsidRPr="00D01925" w:rsidRDefault="00891937" w:rsidP="009106D7">
      <w:pPr>
        <w:spacing w:after="0" w:line="240" w:lineRule="auto"/>
      </w:pPr>
      <w:r>
        <w:t>Ильин</w:t>
      </w:r>
      <w:r w:rsidR="006965E0" w:rsidRPr="00D01925">
        <w:t>ского</w:t>
      </w:r>
      <w:r w:rsidR="006F40DF">
        <w:t xml:space="preserve"> </w:t>
      </w:r>
      <w:r w:rsidR="006965E0" w:rsidRPr="00D01925">
        <w:t>сельского поселения</w:t>
      </w:r>
      <w:r w:rsidR="006965E0" w:rsidRPr="00D01925">
        <w:tab/>
      </w:r>
      <w:r w:rsidR="006965E0" w:rsidRPr="00D01925">
        <w:tab/>
      </w:r>
    </w:p>
    <w:p w:rsidR="008B57D1" w:rsidRPr="00D01925" w:rsidRDefault="006965E0" w:rsidP="009106D7">
      <w:pPr>
        <w:spacing w:after="0" w:line="240" w:lineRule="auto"/>
      </w:pPr>
      <w:r w:rsidRPr="00D01925">
        <w:t>Новопокровского района</w:t>
      </w:r>
      <w:r w:rsidR="00891937">
        <w:tab/>
      </w:r>
      <w:r w:rsidR="00891937">
        <w:tab/>
      </w:r>
      <w:r w:rsidR="009106D7">
        <w:tab/>
      </w:r>
      <w:r w:rsidR="00891937">
        <w:tab/>
      </w:r>
      <w:r w:rsidR="00FB5DE5" w:rsidRPr="00D01925">
        <w:tab/>
      </w:r>
      <w:r w:rsidR="00FB5DE5" w:rsidRPr="00D01925">
        <w:tab/>
      </w:r>
      <w:r w:rsidR="00FB5DE5" w:rsidRPr="00D01925">
        <w:tab/>
      </w:r>
      <w:proofErr w:type="spellStart"/>
      <w:r w:rsidR="00891937">
        <w:t>Н.Н.</w:t>
      </w:r>
      <w:bookmarkStart w:id="0" w:name="_GoBack"/>
      <w:bookmarkEnd w:id="0"/>
      <w:r w:rsidR="00891937">
        <w:t>Кулинич</w:t>
      </w:r>
      <w:proofErr w:type="spellEnd"/>
    </w:p>
    <w:sectPr w:rsidR="008B57D1" w:rsidRPr="00D01925" w:rsidSect="00D01925">
      <w:headerReference w:type="default" r:id="rId6"/>
      <w:pgSz w:w="11906" w:h="16838"/>
      <w:pgMar w:top="1134" w:right="424" w:bottom="1134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B9" w:rsidRDefault="006C10B9" w:rsidP="00D4499F">
      <w:pPr>
        <w:spacing w:after="0" w:line="240" w:lineRule="auto"/>
      </w:pPr>
      <w:r>
        <w:separator/>
      </w:r>
    </w:p>
  </w:endnote>
  <w:endnote w:type="continuationSeparator" w:id="1">
    <w:p w:rsidR="006C10B9" w:rsidRDefault="006C10B9" w:rsidP="00D4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B9" w:rsidRDefault="006C10B9" w:rsidP="00D4499F">
      <w:pPr>
        <w:spacing w:after="0" w:line="240" w:lineRule="auto"/>
      </w:pPr>
      <w:r>
        <w:separator/>
      </w:r>
    </w:p>
  </w:footnote>
  <w:footnote w:type="continuationSeparator" w:id="1">
    <w:p w:rsidR="006C10B9" w:rsidRDefault="006C10B9" w:rsidP="00D4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87003"/>
    </w:sdtPr>
    <w:sdtContent>
      <w:p w:rsidR="00D4499F" w:rsidRDefault="00AE04D8" w:rsidP="00D4499F">
        <w:pPr>
          <w:pStyle w:val="a3"/>
          <w:jc w:val="center"/>
        </w:pPr>
        <w:r>
          <w:fldChar w:fldCharType="begin"/>
        </w:r>
        <w:r w:rsidR="000220C0">
          <w:instrText xml:space="preserve"> PAGE   \* MERGEFORMAT </w:instrText>
        </w:r>
        <w:r>
          <w:fldChar w:fldCharType="separate"/>
        </w:r>
        <w:r w:rsidR="006F4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5E0"/>
    <w:rsid w:val="00011ABA"/>
    <w:rsid w:val="000220C0"/>
    <w:rsid w:val="000413B4"/>
    <w:rsid w:val="000522D1"/>
    <w:rsid w:val="00065BD1"/>
    <w:rsid w:val="001772D9"/>
    <w:rsid w:val="001B2BE4"/>
    <w:rsid w:val="001F2532"/>
    <w:rsid w:val="00207BA9"/>
    <w:rsid w:val="00216811"/>
    <w:rsid w:val="0025117B"/>
    <w:rsid w:val="00257350"/>
    <w:rsid w:val="00267406"/>
    <w:rsid w:val="00270C88"/>
    <w:rsid w:val="002B320D"/>
    <w:rsid w:val="00323EF7"/>
    <w:rsid w:val="004436EF"/>
    <w:rsid w:val="004B1F71"/>
    <w:rsid w:val="004B6EF9"/>
    <w:rsid w:val="00575001"/>
    <w:rsid w:val="005E5A0A"/>
    <w:rsid w:val="00605E49"/>
    <w:rsid w:val="006110AD"/>
    <w:rsid w:val="00620954"/>
    <w:rsid w:val="00686282"/>
    <w:rsid w:val="006965E0"/>
    <w:rsid w:val="006C10B9"/>
    <w:rsid w:val="006D11A7"/>
    <w:rsid w:val="006F40DF"/>
    <w:rsid w:val="007375D5"/>
    <w:rsid w:val="0078495A"/>
    <w:rsid w:val="007B1E5C"/>
    <w:rsid w:val="007B4CEC"/>
    <w:rsid w:val="007E23FC"/>
    <w:rsid w:val="00871265"/>
    <w:rsid w:val="00891937"/>
    <w:rsid w:val="008B57D1"/>
    <w:rsid w:val="009078AB"/>
    <w:rsid w:val="009106D7"/>
    <w:rsid w:val="00A240A5"/>
    <w:rsid w:val="00A27542"/>
    <w:rsid w:val="00AD43C0"/>
    <w:rsid w:val="00AE04D8"/>
    <w:rsid w:val="00AF7649"/>
    <w:rsid w:val="00B6105C"/>
    <w:rsid w:val="00BB4798"/>
    <w:rsid w:val="00BE70C5"/>
    <w:rsid w:val="00C14899"/>
    <w:rsid w:val="00C23E73"/>
    <w:rsid w:val="00C5276D"/>
    <w:rsid w:val="00C85213"/>
    <w:rsid w:val="00CC744B"/>
    <w:rsid w:val="00D01925"/>
    <w:rsid w:val="00D135BB"/>
    <w:rsid w:val="00D25E6A"/>
    <w:rsid w:val="00D4499F"/>
    <w:rsid w:val="00D76A38"/>
    <w:rsid w:val="00D9167C"/>
    <w:rsid w:val="00D92126"/>
    <w:rsid w:val="00E135BE"/>
    <w:rsid w:val="00E44756"/>
    <w:rsid w:val="00EA0B50"/>
    <w:rsid w:val="00EC7B31"/>
    <w:rsid w:val="00EE3D96"/>
    <w:rsid w:val="00F24E3C"/>
    <w:rsid w:val="00FA63B7"/>
    <w:rsid w:val="00FB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99F"/>
  </w:style>
  <w:style w:type="paragraph" w:styleId="a5">
    <w:name w:val="footer"/>
    <w:basedOn w:val="a"/>
    <w:link w:val="a6"/>
    <w:uiPriority w:val="99"/>
    <w:unhideWhenUsed/>
    <w:rsid w:val="00D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99F"/>
  </w:style>
  <w:style w:type="paragraph" w:styleId="a7">
    <w:name w:val="Balloon Text"/>
    <w:basedOn w:val="a"/>
    <w:link w:val="a8"/>
    <w:uiPriority w:val="99"/>
    <w:semiHidden/>
    <w:unhideWhenUsed/>
    <w:rsid w:val="00D4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99F"/>
  </w:style>
  <w:style w:type="paragraph" w:styleId="a5">
    <w:name w:val="footer"/>
    <w:basedOn w:val="a"/>
    <w:link w:val="a6"/>
    <w:uiPriority w:val="99"/>
    <w:unhideWhenUsed/>
    <w:rsid w:val="00D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99F"/>
  </w:style>
  <w:style w:type="paragraph" w:styleId="a7">
    <w:name w:val="Balloon Text"/>
    <w:basedOn w:val="a"/>
    <w:link w:val="a8"/>
    <w:uiPriority w:val="99"/>
    <w:semiHidden/>
    <w:unhideWhenUsed/>
    <w:rsid w:val="00D4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 отдел</cp:lastModifiedBy>
  <cp:revision>6</cp:revision>
  <cp:lastPrinted>2020-06-10T08:00:00Z</cp:lastPrinted>
  <dcterms:created xsi:type="dcterms:W3CDTF">2022-06-20T12:59:00Z</dcterms:created>
  <dcterms:modified xsi:type="dcterms:W3CDTF">2022-06-21T10:39:00Z</dcterms:modified>
</cp:coreProperties>
</file>