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36" w:rsidRDefault="006E2936" w:rsidP="000B558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6E2936" w:rsidRDefault="006E2936" w:rsidP="005B018E">
      <w:pPr>
        <w:tabs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F54064" w:rsidRDefault="00F54064" w:rsidP="005B018E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242BA3" w:rsidRPr="004B4F2D" w:rsidRDefault="00242BA3" w:rsidP="005B018E">
      <w:pPr>
        <w:tabs>
          <w:tab w:val="left" w:pos="3828"/>
        </w:tabs>
        <w:jc w:val="center"/>
        <w:rPr>
          <w:b/>
          <w:sz w:val="28"/>
          <w:szCs w:val="28"/>
        </w:rPr>
      </w:pPr>
      <w:r w:rsidRPr="004B4F2D">
        <w:rPr>
          <w:b/>
          <w:sz w:val="28"/>
          <w:szCs w:val="28"/>
        </w:rPr>
        <w:t>П О С Т А Н О В Л Е Н И Е</w:t>
      </w:r>
    </w:p>
    <w:p w:rsidR="00242BA3" w:rsidRDefault="00242BA3" w:rsidP="005B018E">
      <w:pPr>
        <w:tabs>
          <w:tab w:val="left" w:pos="9360"/>
        </w:tabs>
        <w:jc w:val="center"/>
        <w:rPr>
          <w:sz w:val="28"/>
          <w:szCs w:val="28"/>
        </w:rPr>
      </w:pPr>
    </w:p>
    <w:p w:rsidR="00242BA3" w:rsidRPr="008F1DB9" w:rsidRDefault="00A616F8" w:rsidP="000B558B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1810">
        <w:rPr>
          <w:sz w:val="28"/>
          <w:szCs w:val="28"/>
        </w:rPr>
        <w:t>04.06.2021</w:t>
      </w:r>
      <w:r w:rsidR="000B558B">
        <w:rPr>
          <w:sz w:val="28"/>
          <w:szCs w:val="28"/>
        </w:rPr>
        <w:t xml:space="preserve">год                                                                                          </w:t>
      </w:r>
      <w:r w:rsidR="00242BA3">
        <w:rPr>
          <w:sz w:val="28"/>
          <w:szCs w:val="28"/>
        </w:rPr>
        <w:t xml:space="preserve">№ </w:t>
      </w:r>
      <w:r w:rsidR="00E91810">
        <w:rPr>
          <w:sz w:val="28"/>
          <w:szCs w:val="28"/>
        </w:rPr>
        <w:t>40</w:t>
      </w:r>
    </w:p>
    <w:p w:rsidR="00242BA3" w:rsidRDefault="00242BA3" w:rsidP="005B018E">
      <w:pPr>
        <w:tabs>
          <w:tab w:val="left" w:pos="4260"/>
          <w:tab w:val="lef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0B558B" w:rsidRDefault="000B558B" w:rsidP="003D1927">
      <w:pPr>
        <w:pStyle w:val="11"/>
        <w:tabs>
          <w:tab w:val="left" w:leader="underscore" w:pos="2710"/>
        </w:tabs>
        <w:spacing w:line="240" w:lineRule="auto"/>
        <w:ind w:right="353" w:firstLine="0"/>
        <w:rPr>
          <w:b/>
          <w:bCs/>
          <w:color w:val="000000"/>
          <w:sz w:val="28"/>
          <w:szCs w:val="28"/>
        </w:rPr>
      </w:pPr>
    </w:p>
    <w:p w:rsidR="00242BA3" w:rsidRPr="00242BA3" w:rsidRDefault="00242BA3" w:rsidP="000B558B">
      <w:pPr>
        <w:pStyle w:val="11"/>
        <w:tabs>
          <w:tab w:val="left" w:leader="underscore" w:pos="2710"/>
        </w:tabs>
        <w:spacing w:line="240" w:lineRule="auto"/>
        <w:ind w:right="353" w:firstLine="0"/>
        <w:jc w:val="center"/>
        <w:rPr>
          <w:sz w:val="28"/>
          <w:szCs w:val="28"/>
        </w:rPr>
      </w:pPr>
      <w:r w:rsidRPr="00242BA3">
        <w:rPr>
          <w:b/>
          <w:bCs/>
          <w:color w:val="000000"/>
          <w:sz w:val="28"/>
          <w:szCs w:val="28"/>
        </w:rPr>
        <w:t>Об утверждении Порядка принятия решения о предоставлении</w:t>
      </w:r>
      <w:r w:rsidRPr="00242BA3">
        <w:rPr>
          <w:b/>
          <w:bCs/>
          <w:color w:val="000000"/>
          <w:sz w:val="28"/>
          <w:szCs w:val="28"/>
        </w:rPr>
        <w:br/>
        <w:t>из бюджета</w:t>
      </w:r>
      <w:r w:rsidR="00A616F8">
        <w:rPr>
          <w:b/>
          <w:bCs/>
          <w:color w:val="000000"/>
          <w:sz w:val="28"/>
          <w:szCs w:val="28"/>
        </w:rPr>
        <w:t xml:space="preserve"> Ильинского сельского поселения Новопокровского района</w:t>
      </w:r>
    </w:p>
    <w:p w:rsidR="00242BA3" w:rsidRDefault="00242BA3" w:rsidP="000B558B">
      <w:pPr>
        <w:pStyle w:val="11"/>
        <w:spacing w:line="240" w:lineRule="auto"/>
        <w:ind w:right="353" w:firstLine="0"/>
        <w:jc w:val="center"/>
        <w:rPr>
          <w:b/>
          <w:bCs/>
          <w:color w:val="000000"/>
          <w:sz w:val="28"/>
          <w:szCs w:val="28"/>
        </w:rPr>
      </w:pPr>
      <w:r w:rsidRPr="00242BA3">
        <w:rPr>
          <w:b/>
          <w:bCs/>
          <w:color w:val="000000"/>
          <w:sz w:val="28"/>
          <w:szCs w:val="28"/>
        </w:rPr>
        <w:t>бюджетных инвестиций юридическим лицам, не являющимся</w:t>
      </w:r>
      <w:r w:rsidRPr="00242BA3">
        <w:rPr>
          <w:b/>
          <w:bCs/>
          <w:color w:val="000000"/>
          <w:sz w:val="28"/>
          <w:szCs w:val="28"/>
        </w:rPr>
        <w:br/>
        <w:t>государственными или муниципальными учреждениями и</w:t>
      </w:r>
      <w:r w:rsidRPr="00242BA3">
        <w:rPr>
          <w:b/>
          <w:bCs/>
          <w:color w:val="000000"/>
          <w:sz w:val="28"/>
          <w:szCs w:val="28"/>
        </w:rPr>
        <w:br/>
        <w:t>государственными или муниципальными унитарными предприятиями,</w:t>
      </w:r>
      <w:r w:rsidRPr="00242BA3">
        <w:rPr>
          <w:b/>
          <w:bCs/>
          <w:color w:val="000000"/>
          <w:sz w:val="28"/>
          <w:szCs w:val="28"/>
        </w:rPr>
        <w:br/>
        <w:t>на цели, не связанные с осуществлением капитальных вложений в</w:t>
      </w:r>
      <w:r w:rsidRPr="00242BA3">
        <w:rPr>
          <w:b/>
          <w:bCs/>
          <w:color w:val="000000"/>
          <w:sz w:val="28"/>
          <w:szCs w:val="28"/>
        </w:rPr>
        <w:br/>
        <w:t>объекты капитального строительства, находящиеся в собственности</w:t>
      </w:r>
      <w:r w:rsidRPr="00242BA3">
        <w:rPr>
          <w:b/>
          <w:bCs/>
          <w:color w:val="000000"/>
          <w:sz w:val="28"/>
          <w:szCs w:val="28"/>
        </w:rPr>
        <w:br/>
        <w:t>указанных юридических лиц (их дочерних обществ), и (или) на</w:t>
      </w:r>
      <w:r w:rsidRPr="00242BA3">
        <w:rPr>
          <w:b/>
          <w:bCs/>
          <w:color w:val="000000"/>
          <w:sz w:val="28"/>
          <w:szCs w:val="28"/>
        </w:rPr>
        <w:br/>
        <w:t>приобретение ими объектов недвижимого имущества</w:t>
      </w:r>
    </w:p>
    <w:p w:rsidR="000B558B" w:rsidRPr="00242BA3" w:rsidRDefault="000B558B" w:rsidP="003D1927">
      <w:pPr>
        <w:pStyle w:val="11"/>
        <w:spacing w:line="240" w:lineRule="auto"/>
        <w:ind w:right="353" w:firstLine="0"/>
        <w:rPr>
          <w:sz w:val="28"/>
          <w:szCs w:val="28"/>
        </w:rPr>
      </w:pPr>
    </w:p>
    <w:p w:rsidR="000B558B" w:rsidRPr="00AF33D9" w:rsidRDefault="00242BA3" w:rsidP="003D1927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42BA3">
        <w:rPr>
          <w:color w:val="000000"/>
          <w:sz w:val="28"/>
          <w:szCs w:val="28"/>
        </w:rPr>
        <w:t>В соответствии с абзацем 2 пункта 1 статьи 80 Бюджетного кодекса Российской</w:t>
      </w:r>
      <w:r w:rsidR="00AF33D9">
        <w:rPr>
          <w:color w:val="000000"/>
          <w:sz w:val="28"/>
          <w:szCs w:val="28"/>
        </w:rPr>
        <w:t xml:space="preserve"> Федерации, на основании </w:t>
      </w:r>
      <w:r w:rsidRPr="00242BA3">
        <w:rPr>
          <w:color w:val="000000"/>
          <w:sz w:val="28"/>
          <w:szCs w:val="28"/>
        </w:rPr>
        <w:t xml:space="preserve">Устава </w:t>
      </w:r>
      <w:r w:rsidR="00AF33D9">
        <w:rPr>
          <w:color w:val="000000"/>
          <w:sz w:val="28"/>
          <w:szCs w:val="28"/>
        </w:rPr>
        <w:t>Ильинского сельского поселения Новопокровского района, администрация Ильинского сельского поселения Новопокровского района</w:t>
      </w:r>
      <w:r w:rsidR="00AF33D9">
        <w:rPr>
          <w:sz w:val="28"/>
          <w:szCs w:val="28"/>
        </w:rPr>
        <w:t xml:space="preserve"> </w:t>
      </w:r>
      <w:r w:rsidR="00AF33D9">
        <w:rPr>
          <w:color w:val="000000"/>
          <w:sz w:val="28"/>
          <w:szCs w:val="28"/>
        </w:rPr>
        <w:t>постановляет</w:t>
      </w:r>
      <w:r w:rsidRPr="00242BA3">
        <w:rPr>
          <w:color w:val="000000"/>
          <w:sz w:val="28"/>
          <w:szCs w:val="28"/>
        </w:rPr>
        <w:t>:</w:t>
      </w:r>
    </w:p>
    <w:p w:rsidR="000B558B" w:rsidRPr="003D1927" w:rsidRDefault="00242BA3" w:rsidP="003D1927">
      <w:pPr>
        <w:pStyle w:val="11"/>
        <w:numPr>
          <w:ilvl w:val="0"/>
          <w:numId w:val="10"/>
        </w:numPr>
        <w:tabs>
          <w:tab w:val="left" w:pos="1301"/>
        </w:tabs>
        <w:spacing w:line="240" w:lineRule="auto"/>
        <w:ind w:firstLine="709"/>
        <w:jc w:val="both"/>
        <w:rPr>
          <w:sz w:val="28"/>
          <w:szCs w:val="28"/>
        </w:rPr>
      </w:pPr>
      <w:bookmarkStart w:id="0" w:name="bookmark1"/>
      <w:bookmarkEnd w:id="0"/>
      <w:r w:rsidRPr="00242BA3">
        <w:rPr>
          <w:color w:val="000000"/>
          <w:sz w:val="28"/>
          <w:szCs w:val="28"/>
        </w:rPr>
        <w:t>Утвердить Порядок принятия решения о предоставлении из бюджета</w:t>
      </w:r>
      <w:r w:rsidR="00A616F8">
        <w:rPr>
          <w:color w:val="000000"/>
          <w:sz w:val="28"/>
          <w:szCs w:val="28"/>
        </w:rPr>
        <w:t xml:space="preserve"> Ильинского сельского поселения Новопокровского района</w:t>
      </w:r>
      <w:r w:rsidRPr="00242BA3">
        <w:rPr>
          <w:color w:val="000000"/>
          <w:sz w:val="28"/>
          <w:szCs w:val="28"/>
        </w:rPr>
        <w:t xml:space="preserve"> бюджетных инвестиций юридическим лицам, не являющимся государственными иди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имущества.</w:t>
      </w:r>
    </w:p>
    <w:p w:rsidR="000B558B" w:rsidRPr="003D1927" w:rsidRDefault="00242BA3" w:rsidP="003D1927">
      <w:pPr>
        <w:pStyle w:val="11"/>
        <w:numPr>
          <w:ilvl w:val="0"/>
          <w:numId w:val="10"/>
        </w:numPr>
        <w:tabs>
          <w:tab w:val="left" w:pos="1301"/>
        </w:tabs>
        <w:spacing w:line="240" w:lineRule="auto"/>
        <w:ind w:firstLine="709"/>
        <w:jc w:val="both"/>
        <w:rPr>
          <w:sz w:val="28"/>
          <w:szCs w:val="28"/>
        </w:rPr>
      </w:pPr>
      <w:bookmarkStart w:id="1" w:name="bookmark2"/>
      <w:bookmarkEnd w:id="1"/>
      <w:r w:rsidRPr="00242BA3">
        <w:rPr>
          <w:color w:val="000000"/>
          <w:sz w:val="28"/>
          <w:szCs w:val="28"/>
        </w:rPr>
        <w:t>Контроль за исполнением настоящего постановления возложить н</w:t>
      </w:r>
      <w:r w:rsidR="00A616F8">
        <w:rPr>
          <w:color w:val="000000"/>
          <w:sz w:val="28"/>
          <w:szCs w:val="28"/>
        </w:rPr>
        <w:t>а ведущего специалиста</w:t>
      </w:r>
      <w:r w:rsidR="00AF33D9">
        <w:rPr>
          <w:color w:val="000000"/>
          <w:sz w:val="28"/>
          <w:szCs w:val="28"/>
        </w:rPr>
        <w:t xml:space="preserve"> по финансовым вопросам</w:t>
      </w:r>
      <w:r w:rsidR="00A616F8">
        <w:rPr>
          <w:color w:val="000000"/>
          <w:sz w:val="28"/>
          <w:szCs w:val="28"/>
        </w:rPr>
        <w:t>, главного бухгалтера Жилякову О.А.</w:t>
      </w:r>
      <w:bookmarkStart w:id="2" w:name="bookmark3"/>
      <w:bookmarkEnd w:id="2"/>
    </w:p>
    <w:p w:rsidR="000B558B" w:rsidRPr="003D1927" w:rsidRDefault="00A616F8" w:rsidP="003D1927">
      <w:pPr>
        <w:pStyle w:val="11"/>
        <w:numPr>
          <w:ilvl w:val="0"/>
          <w:numId w:val="10"/>
        </w:numPr>
        <w:tabs>
          <w:tab w:val="left" w:pos="130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Специалисту 1-ой к</w:t>
      </w:r>
      <w:r w:rsidR="00E91810">
        <w:rPr>
          <w:color w:val="000000"/>
          <w:sz w:val="28"/>
          <w:szCs w:val="28"/>
        </w:rPr>
        <w:t>атегории, финансисту Граммовой Г</w:t>
      </w:r>
      <w:r>
        <w:rPr>
          <w:color w:val="000000"/>
          <w:sz w:val="28"/>
          <w:szCs w:val="28"/>
        </w:rPr>
        <w:t xml:space="preserve">.И. </w:t>
      </w:r>
      <w:r w:rsidR="00242BA3" w:rsidRPr="00A616F8">
        <w:rPr>
          <w:color w:val="000000"/>
          <w:sz w:val="28"/>
          <w:szCs w:val="28"/>
        </w:rPr>
        <w:t>разместить</w:t>
      </w:r>
      <w:r w:rsidR="000B558B">
        <w:rPr>
          <w:sz w:val="28"/>
          <w:szCs w:val="28"/>
        </w:rPr>
        <w:t xml:space="preserve"> </w:t>
      </w:r>
      <w:r w:rsidR="00242BA3" w:rsidRPr="000B558B">
        <w:rPr>
          <w:color w:val="000000"/>
          <w:sz w:val="28"/>
          <w:szCs w:val="28"/>
        </w:rPr>
        <w:t>постановление на официальном сайте</w:t>
      </w:r>
      <w:r w:rsidRPr="000B558B">
        <w:rPr>
          <w:color w:val="000000"/>
          <w:sz w:val="28"/>
          <w:szCs w:val="28"/>
        </w:rPr>
        <w:t xml:space="preserve"> администрации Ильинского сельского поселения Новопокровского района </w:t>
      </w:r>
      <w:r w:rsidR="00242BA3" w:rsidRPr="000B558B">
        <w:rPr>
          <w:color w:val="000000"/>
          <w:sz w:val="28"/>
          <w:szCs w:val="28"/>
        </w:rPr>
        <w:t>в информационно</w:t>
      </w:r>
      <w:r w:rsidR="00242BA3" w:rsidRPr="000B558B">
        <w:rPr>
          <w:color w:val="000000"/>
          <w:sz w:val="28"/>
          <w:szCs w:val="28"/>
        </w:rPr>
        <w:softHyphen/>
        <w:t xml:space="preserve"> телекоммуникационной сети «Интернет».</w:t>
      </w:r>
    </w:p>
    <w:p w:rsidR="00242BA3" w:rsidRPr="00242BA3" w:rsidRDefault="00242BA3" w:rsidP="000B558B">
      <w:pPr>
        <w:pStyle w:val="11"/>
        <w:numPr>
          <w:ilvl w:val="0"/>
          <w:numId w:val="10"/>
        </w:numPr>
        <w:tabs>
          <w:tab w:val="left" w:pos="1301"/>
        </w:tabs>
        <w:spacing w:line="240" w:lineRule="auto"/>
        <w:ind w:firstLine="709"/>
        <w:jc w:val="both"/>
        <w:rPr>
          <w:sz w:val="28"/>
          <w:szCs w:val="28"/>
        </w:rPr>
      </w:pPr>
      <w:bookmarkStart w:id="3" w:name="bookmark4"/>
      <w:bookmarkEnd w:id="3"/>
      <w:r w:rsidRPr="00242BA3">
        <w:rPr>
          <w:color w:val="000000"/>
          <w:sz w:val="28"/>
          <w:szCs w:val="28"/>
        </w:rPr>
        <w:t>Постановление вступает в силу со дн</w:t>
      </w:r>
      <w:r w:rsidR="0096475A">
        <w:rPr>
          <w:color w:val="000000"/>
          <w:sz w:val="28"/>
          <w:szCs w:val="28"/>
        </w:rPr>
        <w:t>я его официального обнародования</w:t>
      </w:r>
      <w:r w:rsidRPr="00242BA3">
        <w:rPr>
          <w:color w:val="000000"/>
          <w:sz w:val="28"/>
          <w:szCs w:val="28"/>
        </w:rPr>
        <w:t>.</w:t>
      </w:r>
    </w:p>
    <w:p w:rsidR="005B018E" w:rsidRPr="00242BA3" w:rsidRDefault="005B018E" w:rsidP="000B558B">
      <w:pPr>
        <w:ind w:firstLine="709"/>
        <w:rPr>
          <w:sz w:val="28"/>
          <w:szCs w:val="28"/>
        </w:rPr>
      </w:pPr>
    </w:p>
    <w:p w:rsidR="005B018E" w:rsidRPr="00242BA3" w:rsidRDefault="005B018E" w:rsidP="003D1927">
      <w:pPr>
        <w:rPr>
          <w:sz w:val="28"/>
          <w:szCs w:val="28"/>
        </w:rPr>
      </w:pPr>
    </w:p>
    <w:p w:rsidR="00242BA3" w:rsidRDefault="00A616F8" w:rsidP="000B558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616F8" w:rsidRDefault="00A616F8" w:rsidP="000B558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0B558B" w:rsidRPr="00242BA3" w:rsidRDefault="000B558B" w:rsidP="003D19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16F8">
        <w:rPr>
          <w:sz w:val="28"/>
          <w:szCs w:val="28"/>
        </w:rPr>
        <w:tab/>
        <w:t>Н.Н. Кулинич</w:t>
      </w:r>
    </w:p>
    <w:p w:rsidR="0008203F" w:rsidRDefault="0008203F" w:rsidP="000B558B">
      <w:pPr>
        <w:ind w:left="567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П</w:t>
      </w:r>
      <w:r w:rsidRPr="00EE063D">
        <w:rPr>
          <w:spacing w:val="1"/>
          <w:sz w:val="28"/>
          <w:szCs w:val="28"/>
        </w:rPr>
        <w:t>риложение</w:t>
      </w:r>
    </w:p>
    <w:p w:rsidR="0008203F" w:rsidRPr="00EE063D" w:rsidRDefault="0008203F" w:rsidP="000B558B">
      <w:pPr>
        <w:ind w:left="5670"/>
        <w:jc w:val="both"/>
        <w:rPr>
          <w:spacing w:val="1"/>
          <w:sz w:val="28"/>
          <w:szCs w:val="28"/>
        </w:rPr>
      </w:pPr>
    </w:p>
    <w:p w:rsidR="0008203F" w:rsidRPr="00EE063D" w:rsidRDefault="0008203F" w:rsidP="000B558B">
      <w:pPr>
        <w:shd w:val="clear" w:color="auto" w:fill="FFFFFF"/>
        <w:ind w:left="5670"/>
        <w:jc w:val="both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 xml:space="preserve">УТВЕРЖДЕНА </w:t>
      </w:r>
    </w:p>
    <w:p w:rsidR="0008203F" w:rsidRPr="00EE063D" w:rsidRDefault="0008203F" w:rsidP="000B558B">
      <w:pPr>
        <w:shd w:val="clear" w:color="auto" w:fill="FFFFFF"/>
        <w:ind w:left="5670"/>
        <w:jc w:val="both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 xml:space="preserve">постановлением администрации </w:t>
      </w:r>
    </w:p>
    <w:p w:rsidR="0008203F" w:rsidRPr="00EE063D" w:rsidRDefault="0008203F" w:rsidP="000B558B">
      <w:pPr>
        <w:shd w:val="clear" w:color="auto" w:fill="FFFFFF"/>
        <w:ind w:left="5670"/>
        <w:jc w:val="both"/>
        <w:rPr>
          <w:spacing w:val="1"/>
          <w:sz w:val="28"/>
          <w:szCs w:val="28"/>
        </w:rPr>
      </w:pPr>
      <w:r w:rsidRPr="00EE063D">
        <w:rPr>
          <w:sz w:val="28"/>
          <w:szCs w:val="28"/>
        </w:rPr>
        <w:t>Ильинского</w:t>
      </w:r>
      <w:r w:rsidRPr="00EE063D">
        <w:rPr>
          <w:spacing w:val="1"/>
          <w:sz w:val="28"/>
          <w:szCs w:val="28"/>
        </w:rPr>
        <w:t xml:space="preserve"> сельского </w:t>
      </w:r>
    </w:p>
    <w:p w:rsidR="0008203F" w:rsidRPr="00EE063D" w:rsidRDefault="0008203F" w:rsidP="000B558B">
      <w:pPr>
        <w:ind w:left="5670"/>
        <w:jc w:val="both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>поселения Новопокровского района</w:t>
      </w:r>
    </w:p>
    <w:p w:rsidR="0008203F" w:rsidRPr="00EB0538" w:rsidRDefault="0008203F" w:rsidP="000B558B">
      <w:pPr>
        <w:ind w:left="5670"/>
        <w:jc w:val="both"/>
        <w:rPr>
          <w:b/>
          <w:bCs/>
          <w:sz w:val="28"/>
          <w:szCs w:val="28"/>
        </w:rPr>
      </w:pPr>
      <w:r>
        <w:rPr>
          <w:spacing w:val="6"/>
          <w:sz w:val="28"/>
          <w:szCs w:val="28"/>
        </w:rPr>
        <w:t xml:space="preserve">от </w:t>
      </w:r>
      <w:r>
        <w:rPr>
          <w:spacing w:val="6"/>
          <w:sz w:val="28"/>
          <w:szCs w:val="28"/>
        </w:rPr>
        <w:tab/>
      </w:r>
      <w:r>
        <w:rPr>
          <w:spacing w:val="6"/>
          <w:sz w:val="28"/>
          <w:szCs w:val="28"/>
        </w:rPr>
        <w:tab/>
        <w:t xml:space="preserve">             </w:t>
      </w:r>
      <w:r w:rsidRPr="00EE063D">
        <w:rPr>
          <w:spacing w:val="6"/>
          <w:sz w:val="28"/>
          <w:szCs w:val="28"/>
        </w:rPr>
        <w:t>№</w:t>
      </w:r>
    </w:p>
    <w:p w:rsidR="0008203F" w:rsidRDefault="0008203F" w:rsidP="000B558B">
      <w:pPr>
        <w:pStyle w:val="ConsNormal"/>
        <w:widowControl/>
        <w:tabs>
          <w:tab w:val="left" w:pos="8265"/>
          <w:tab w:val="left" w:pos="9360"/>
        </w:tabs>
        <w:ind w:left="5670" w:right="0" w:hanging="170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2BA3" w:rsidRPr="00242BA3" w:rsidRDefault="00242BA3" w:rsidP="005B018E">
      <w:pPr>
        <w:ind w:right="353"/>
        <w:rPr>
          <w:sz w:val="28"/>
          <w:szCs w:val="28"/>
        </w:rPr>
      </w:pPr>
    </w:p>
    <w:p w:rsidR="00242BA3" w:rsidRDefault="00242BA3" w:rsidP="000B558B">
      <w:pPr>
        <w:pStyle w:val="11"/>
        <w:tabs>
          <w:tab w:val="left" w:leader="underscore" w:pos="1406"/>
          <w:tab w:val="left" w:leader="underscore" w:pos="2255"/>
        </w:tabs>
        <w:spacing w:line="240" w:lineRule="auto"/>
        <w:ind w:right="353" w:firstLine="709"/>
        <w:jc w:val="center"/>
        <w:rPr>
          <w:b/>
          <w:bCs/>
          <w:color w:val="000000"/>
          <w:sz w:val="28"/>
          <w:szCs w:val="28"/>
        </w:rPr>
      </w:pPr>
      <w:r w:rsidRPr="00242BA3">
        <w:rPr>
          <w:b/>
          <w:bCs/>
          <w:color w:val="000000"/>
          <w:sz w:val="28"/>
          <w:szCs w:val="28"/>
        </w:rPr>
        <w:t>Порядок принятия решения о предоставлении из бюджета</w:t>
      </w:r>
      <w:r w:rsidR="0008203F">
        <w:rPr>
          <w:b/>
          <w:bCs/>
          <w:color w:val="000000"/>
          <w:sz w:val="28"/>
          <w:szCs w:val="28"/>
        </w:rPr>
        <w:t xml:space="preserve"> Ильинского сельского поселения Новопокровского района </w:t>
      </w:r>
      <w:r w:rsidRPr="00242BA3">
        <w:rPr>
          <w:b/>
          <w:bCs/>
          <w:color w:val="000000"/>
          <w:sz w:val="28"/>
          <w:szCs w:val="28"/>
        </w:rPr>
        <w:t>бюджетных</w:t>
      </w:r>
      <w:r w:rsidRPr="00242BA3">
        <w:rPr>
          <w:b/>
          <w:bCs/>
          <w:color w:val="000000"/>
          <w:sz w:val="28"/>
          <w:szCs w:val="28"/>
        </w:rPr>
        <w:br/>
        <w:t>инвестиций юридическим лицам, не являющимся государственными</w:t>
      </w:r>
      <w:r w:rsidRPr="00242BA3">
        <w:rPr>
          <w:b/>
          <w:bCs/>
          <w:color w:val="000000"/>
          <w:sz w:val="28"/>
          <w:szCs w:val="28"/>
        </w:rPr>
        <w:br/>
        <w:t>или муниципальными учреждениями и государственными или</w:t>
      </w:r>
      <w:r w:rsidRPr="00242BA3">
        <w:rPr>
          <w:b/>
          <w:bCs/>
          <w:color w:val="000000"/>
          <w:sz w:val="28"/>
          <w:szCs w:val="28"/>
        </w:rPr>
        <w:br/>
        <w:t>муниципальными унитарными предприятиями, на цели, не связанные с</w:t>
      </w:r>
      <w:r w:rsidRPr="00242BA3">
        <w:rPr>
          <w:b/>
          <w:bCs/>
          <w:color w:val="000000"/>
          <w:sz w:val="28"/>
          <w:szCs w:val="28"/>
        </w:rPr>
        <w:br/>
        <w:t>осуществлением капитальных вложений в объекты капитального</w:t>
      </w:r>
      <w:r w:rsidRPr="00242BA3">
        <w:rPr>
          <w:b/>
          <w:bCs/>
          <w:color w:val="000000"/>
          <w:sz w:val="28"/>
          <w:szCs w:val="28"/>
        </w:rPr>
        <w:br/>
        <w:t>строительства, находящиеся в собственности указанных юридических</w:t>
      </w:r>
      <w:r w:rsidRPr="00242BA3">
        <w:rPr>
          <w:b/>
          <w:bCs/>
          <w:color w:val="000000"/>
          <w:sz w:val="28"/>
          <w:szCs w:val="28"/>
        </w:rPr>
        <w:br/>
        <w:t>лиц (их дочерних обществ), и (или) на приобретение ими объектов</w:t>
      </w:r>
      <w:r w:rsidRPr="00242BA3">
        <w:rPr>
          <w:b/>
          <w:bCs/>
          <w:color w:val="000000"/>
          <w:sz w:val="28"/>
          <w:szCs w:val="28"/>
        </w:rPr>
        <w:br/>
        <w:t>недвижимого имущества</w:t>
      </w:r>
    </w:p>
    <w:p w:rsidR="000B558B" w:rsidRDefault="000B558B" w:rsidP="000B558B">
      <w:pPr>
        <w:pStyle w:val="11"/>
        <w:tabs>
          <w:tab w:val="left" w:leader="underscore" w:pos="1406"/>
          <w:tab w:val="left" w:leader="underscore" w:pos="2255"/>
        </w:tabs>
        <w:spacing w:line="240" w:lineRule="auto"/>
        <w:ind w:right="353" w:firstLine="709"/>
        <w:jc w:val="center"/>
        <w:rPr>
          <w:b/>
          <w:bCs/>
          <w:color w:val="000000"/>
          <w:sz w:val="28"/>
          <w:szCs w:val="28"/>
        </w:rPr>
      </w:pPr>
    </w:p>
    <w:p w:rsidR="000B558B" w:rsidRPr="0008203F" w:rsidRDefault="000B558B" w:rsidP="000B558B">
      <w:pPr>
        <w:pStyle w:val="11"/>
        <w:tabs>
          <w:tab w:val="left" w:leader="underscore" w:pos="1406"/>
          <w:tab w:val="left" w:leader="underscore" w:pos="2255"/>
        </w:tabs>
        <w:spacing w:line="240" w:lineRule="auto"/>
        <w:ind w:right="353" w:firstLine="709"/>
        <w:jc w:val="center"/>
        <w:rPr>
          <w:b/>
          <w:bCs/>
          <w:color w:val="000000"/>
          <w:sz w:val="28"/>
          <w:szCs w:val="28"/>
        </w:rPr>
      </w:pPr>
    </w:p>
    <w:p w:rsidR="00242BA3" w:rsidRPr="00242BA3" w:rsidRDefault="00242BA3" w:rsidP="000B558B">
      <w:pPr>
        <w:pStyle w:val="11"/>
        <w:numPr>
          <w:ilvl w:val="0"/>
          <w:numId w:val="11"/>
        </w:numPr>
        <w:tabs>
          <w:tab w:val="left" w:pos="829"/>
        </w:tabs>
        <w:spacing w:line="240" w:lineRule="auto"/>
        <w:ind w:firstLine="709"/>
        <w:jc w:val="both"/>
        <w:rPr>
          <w:sz w:val="28"/>
          <w:szCs w:val="28"/>
        </w:rPr>
      </w:pPr>
      <w:bookmarkStart w:id="4" w:name="bookmark5"/>
      <w:bookmarkEnd w:id="4"/>
      <w:r w:rsidRPr="00242BA3">
        <w:rPr>
          <w:color w:val="000000"/>
          <w:sz w:val="28"/>
          <w:szCs w:val="28"/>
        </w:rPr>
        <w:t xml:space="preserve">Настоящий Порядок устанавливает процедуру принятия решения о предоставлении из бюджета </w:t>
      </w:r>
      <w:r w:rsidR="0008203F">
        <w:rPr>
          <w:color w:val="000000"/>
          <w:sz w:val="28"/>
          <w:szCs w:val="28"/>
        </w:rPr>
        <w:t xml:space="preserve">Ильинского сельского поселения Новопокровского района </w:t>
      </w:r>
      <w:r w:rsidRPr="00242BA3">
        <w:rPr>
          <w:color w:val="000000"/>
          <w:sz w:val="28"/>
          <w:szCs w:val="28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 (далее соответственно - Порядок, решение, юридические лица).</w:t>
      </w:r>
    </w:p>
    <w:p w:rsidR="00242BA3" w:rsidRPr="0008203F" w:rsidRDefault="00242BA3" w:rsidP="000B558B">
      <w:pPr>
        <w:pStyle w:val="11"/>
        <w:numPr>
          <w:ilvl w:val="0"/>
          <w:numId w:val="11"/>
        </w:numPr>
        <w:tabs>
          <w:tab w:val="left" w:pos="829"/>
        </w:tabs>
        <w:spacing w:line="240" w:lineRule="auto"/>
        <w:ind w:firstLine="709"/>
        <w:jc w:val="both"/>
        <w:rPr>
          <w:sz w:val="28"/>
          <w:szCs w:val="28"/>
        </w:rPr>
      </w:pPr>
      <w:bookmarkStart w:id="5" w:name="bookmark6"/>
      <w:bookmarkEnd w:id="5"/>
      <w:r w:rsidRPr="00242BA3">
        <w:rPr>
          <w:color w:val="000000"/>
          <w:sz w:val="28"/>
          <w:szCs w:val="28"/>
        </w:rPr>
        <w:t>Решение принимается исходя из целей и задач, содержащихся в документах стратегического планирования муниципального образования</w:t>
      </w:r>
      <w:r w:rsidR="0008203F">
        <w:rPr>
          <w:color w:val="000000"/>
          <w:sz w:val="28"/>
          <w:szCs w:val="28"/>
        </w:rPr>
        <w:t xml:space="preserve"> Ильинского сельского поселения Новопокровского района </w:t>
      </w:r>
      <w:r w:rsidRPr="0008203F">
        <w:rPr>
          <w:color w:val="000000"/>
          <w:sz w:val="28"/>
          <w:szCs w:val="28"/>
        </w:rPr>
        <w:t xml:space="preserve">поручений главы </w:t>
      </w:r>
      <w:r w:rsidR="0008203F">
        <w:rPr>
          <w:color w:val="000000"/>
          <w:sz w:val="28"/>
          <w:szCs w:val="28"/>
        </w:rPr>
        <w:t xml:space="preserve">Ильинского сельского образования Новопокровского района </w:t>
      </w:r>
      <w:r w:rsidRPr="0008203F">
        <w:rPr>
          <w:color w:val="000000"/>
          <w:sz w:val="28"/>
          <w:szCs w:val="28"/>
        </w:rPr>
        <w:t>.</w:t>
      </w:r>
    </w:p>
    <w:p w:rsidR="00242BA3" w:rsidRPr="0008203F" w:rsidRDefault="00242BA3" w:rsidP="000B558B">
      <w:pPr>
        <w:pStyle w:val="11"/>
        <w:numPr>
          <w:ilvl w:val="0"/>
          <w:numId w:val="11"/>
        </w:numPr>
        <w:tabs>
          <w:tab w:val="left" w:pos="829"/>
        </w:tabs>
        <w:spacing w:after="40" w:line="240" w:lineRule="auto"/>
        <w:ind w:firstLine="709"/>
        <w:jc w:val="both"/>
        <w:rPr>
          <w:sz w:val="28"/>
          <w:szCs w:val="28"/>
        </w:rPr>
      </w:pPr>
      <w:bookmarkStart w:id="6" w:name="bookmark7"/>
      <w:bookmarkEnd w:id="6"/>
      <w:r w:rsidRPr="00242BA3">
        <w:rPr>
          <w:color w:val="000000"/>
          <w:sz w:val="28"/>
          <w:szCs w:val="28"/>
        </w:rPr>
        <w:t>Решение принимается в форме постановления администрации</w:t>
      </w:r>
      <w:r w:rsidR="0008203F">
        <w:rPr>
          <w:color w:val="000000"/>
          <w:sz w:val="28"/>
          <w:szCs w:val="28"/>
        </w:rPr>
        <w:t xml:space="preserve">  Ильинского сельского поселения Новопокровского района.</w:t>
      </w:r>
    </w:p>
    <w:p w:rsidR="00242BA3" w:rsidRPr="00242BA3" w:rsidRDefault="00242BA3" w:rsidP="000B558B">
      <w:pPr>
        <w:pStyle w:val="11"/>
        <w:numPr>
          <w:ilvl w:val="0"/>
          <w:numId w:val="11"/>
        </w:numPr>
        <w:tabs>
          <w:tab w:val="left" w:pos="829"/>
        </w:tabs>
        <w:spacing w:line="240" w:lineRule="auto"/>
        <w:ind w:firstLine="709"/>
        <w:jc w:val="both"/>
        <w:rPr>
          <w:sz w:val="28"/>
          <w:szCs w:val="28"/>
        </w:rPr>
      </w:pPr>
      <w:bookmarkStart w:id="7" w:name="bookmark8"/>
      <w:bookmarkEnd w:id="7"/>
      <w:r w:rsidRPr="00242BA3">
        <w:rPr>
          <w:color w:val="000000"/>
          <w:sz w:val="28"/>
          <w:szCs w:val="28"/>
        </w:rPr>
        <w:t>Инициатором подготовки проекта решения выступает главный распорядитель средств бюджета</w:t>
      </w:r>
      <w:r w:rsidR="0008203F">
        <w:rPr>
          <w:color w:val="000000"/>
          <w:sz w:val="28"/>
          <w:szCs w:val="28"/>
        </w:rPr>
        <w:t xml:space="preserve"> Ильинского сельского поселения </w:t>
      </w:r>
      <w:r w:rsidRPr="00242BA3">
        <w:rPr>
          <w:color w:val="000000"/>
          <w:sz w:val="28"/>
          <w:szCs w:val="28"/>
        </w:rPr>
        <w:t>наделенный в установленном порядке полномочиями в соответствующей сфере ведения (далее - главный распорядитель).</w:t>
      </w:r>
    </w:p>
    <w:p w:rsidR="00242BA3" w:rsidRPr="00242BA3" w:rsidRDefault="00242BA3" w:rsidP="000B558B">
      <w:pPr>
        <w:pStyle w:val="11"/>
        <w:numPr>
          <w:ilvl w:val="0"/>
          <w:numId w:val="11"/>
        </w:numPr>
        <w:tabs>
          <w:tab w:val="left" w:pos="829"/>
        </w:tabs>
        <w:spacing w:line="240" w:lineRule="auto"/>
        <w:ind w:firstLine="709"/>
        <w:jc w:val="both"/>
        <w:rPr>
          <w:sz w:val="28"/>
          <w:szCs w:val="28"/>
        </w:rPr>
      </w:pPr>
      <w:bookmarkStart w:id="8" w:name="bookmark9"/>
      <w:bookmarkEnd w:id="8"/>
      <w:r w:rsidRPr="00242BA3">
        <w:rPr>
          <w:color w:val="000000"/>
          <w:sz w:val="28"/>
          <w:szCs w:val="28"/>
        </w:rPr>
        <w:t>В проекте решения в том числе определяются:</w:t>
      </w:r>
    </w:p>
    <w:p w:rsidR="00242BA3" w:rsidRPr="00242BA3" w:rsidRDefault="00242BA3" w:rsidP="000B558B">
      <w:pPr>
        <w:pStyle w:val="11"/>
        <w:tabs>
          <w:tab w:val="left" w:pos="830"/>
        </w:tabs>
        <w:spacing w:line="240" w:lineRule="auto"/>
        <w:ind w:firstLine="709"/>
        <w:jc w:val="both"/>
        <w:rPr>
          <w:sz w:val="28"/>
          <w:szCs w:val="28"/>
        </w:rPr>
      </w:pPr>
      <w:bookmarkStart w:id="9" w:name="bookmark10"/>
      <w:r w:rsidRPr="00242BA3">
        <w:rPr>
          <w:color w:val="000000"/>
          <w:sz w:val="28"/>
          <w:szCs w:val="28"/>
        </w:rPr>
        <w:t>а</w:t>
      </w:r>
      <w:bookmarkEnd w:id="9"/>
      <w:r w:rsidRPr="00242BA3">
        <w:rPr>
          <w:color w:val="000000"/>
          <w:sz w:val="28"/>
          <w:szCs w:val="28"/>
        </w:rPr>
        <w:t>)</w:t>
      </w:r>
      <w:r w:rsidRPr="00242BA3">
        <w:rPr>
          <w:color w:val="000000"/>
          <w:sz w:val="28"/>
          <w:szCs w:val="28"/>
        </w:rPr>
        <w:tab/>
        <w:t>наименование главного распорядителя, до которого как получателя</w:t>
      </w:r>
    </w:p>
    <w:p w:rsidR="00242BA3" w:rsidRPr="0008203F" w:rsidRDefault="00242BA3" w:rsidP="000B558B">
      <w:pPr>
        <w:pStyle w:val="22"/>
        <w:tabs>
          <w:tab w:val="left" w:leader="underscore" w:pos="3675"/>
        </w:tabs>
        <w:spacing w:line="240" w:lineRule="auto"/>
        <w:ind w:firstLine="709"/>
        <w:jc w:val="both"/>
        <w:rPr>
          <w:i w:val="0"/>
          <w:sz w:val="28"/>
          <w:szCs w:val="28"/>
        </w:rPr>
      </w:pPr>
      <w:r w:rsidRPr="00242BA3">
        <w:rPr>
          <w:i w:val="0"/>
          <w:iCs w:val="0"/>
          <w:color w:val="000000"/>
          <w:sz w:val="28"/>
          <w:szCs w:val="28"/>
        </w:rPr>
        <w:t xml:space="preserve">средств бюджета </w:t>
      </w:r>
      <w:r w:rsidR="0008203F">
        <w:rPr>
          <w:i w:val="0"/>
          <w:iCs w:val="0"/>
          <w:color w:val="000000"/>
          <w:sz w:val="28"/>
          <w:szCs w:val="28"/>
        </w:rPr>
        <w:t xml:space="preserve">Ильинского сельского поселения </w:t>
      </w:r>
      <w:r w:rsidRPr="0008203F">
        <w:rPr>
          <w:i w:val="0"/>
          <w:color w:val="000000"/>
          <w:sz w:val="28"/>
          <w:szCs w:val="28"/>
        </w:rPr>
        <w:t xml:space="preserve">доводятся в установленном бюджетным законодательством Российской Федерации порядке </w:t>
      </w:r>
      <w:r w:rsidRPr="0008203F">
        <w:rPr>
          <w:i w:val="0"/>
          <w:color w:val="000000"/>
          <w:sz w:val="28"/>
          <w:szCs w:val="28"/>
        </w:rPr>
        <w:lastRenderedPageBreak/>
        <w:t>лимиты бюджетных обязательств на предоставление бюджетных инвестиций юридическим лицам;</w:t>
      </w:r>
    </w:p>
    <w:p w:rsidR="00242BA3" w:rsidRPr="00242BA3" w:rsidRDefault="00242BA3" w:rsidP="000B558B">
      <w:pPr>
        <w:pStyle w:val="11"/>
        <w:tabs>
          <w:tab w:val="left" w:pos="830"/>
        </w:tabs>
        <w:spacing w:line="240" w:lineRule="auto"/>
        <w:ind w:firstLine="709"/>
        <w:jc w:val="both"/>
        <w:rPr>
          <w:sz w:val="28"/>
          <w:szCs w:val="28"/>
        </w:rPr>
      </w:pPr>
      <w:bookmarkStart w:id="10" w:name="bookmark11"/>
      <w:r w:rsidRPr="00242BA3">
        <w:rPr>
          <w:color w:val="000000"/>
          <w:sz w:val="28"/>
          <w:szCs w:val="28"/>
        </w:rPr>
        <w:t>б</w:t>
      </w:r>
      <w:bookmarkEnd w:id="10"/>
      <w:r w:rsidRPr="00242BA3">
        <w:rPr>
          <w:color w:val="000000"/>
          <w:sz w:val="28"/>
          <w:szCs w:val="28"/>
        </w:rPr>
        <w:t>)</w:t>
      </w:r>
      <w:r w:rsidRPr="00242BA3">
        <w:rPr>
          <w:color w:val="000000"/>
          <w:sz w:val="28"/>
          <w:szCs w:val="28"/>
        </w:rPr>
        <w:tab/>
        <w:t>наименование юридического лица;</w:t>
      </w:r>
    </w:p>
    <w:p w:rsidR="00242BA3" w:rsidRPr="00242BA3" w:rsidRDefault="00242BA3" w:rsidP="000B558B">
      <w:pPr>
        <w:pStyle w:val="11"/>
        <w:tabs>
          <w:tab w:val="left" w:pos="1005"/>
        </w:tabs>
        <w:spacing w:line="240" w:lineRule="auto"/>
        <w:ind w:firstLine="709"/>
        <w:jc w:val="both"/>
        <w:rPr>
          <w:sz w:val="28"/>
          <w:szCs w:val="28"/>
        </w:rPr>
      </w:pPr>
      <w:bookmarkStart w:id="11" w:name="bookmark12"/>
      <w:r w:rsidRPr="00242BA3">
        <w:rPr>
          <w:color w:val="000000"/>
          <w:sz w:val="28"/>
          <w:szCs w:val="28"/>
        </w:rPr>
        <w:t>в</w:t>
      </w:r>
      <w:bookmarkEnd w:id="11"/>
      <w:r w:rsidRPr="00242BA3">
        <w:rPr>
          <w:color w:val="000000"/>
          <w:sz w:val="28"/>
          <w:szCs w:val="28"/>
        </w:rPr>
        <w:t>)</w:t>
      </w:r>
      <w:r w:rsidRPr="00242BA3">
        <w:rPr>
          <w:color w:val="000000"/>
          <w:sz w:val="28"/>
          <w:szCs w:val="28"/>
        </w:rPr>
        <w:tab/>
        <w:t>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</w:t>
      </w:r>
      <w:r w:rsidR="00C275BD">
        <w:rPr>
          <w:sz w:val="28"/>
          <w:szCs w:val="28"/>
        </w:rPr>
        <w:t xml:space="preserve"> </w:t>
      </w:r>
      <w:r w:rsidRPr="00242BA3">
        <w:rPr>
          <w:color w:val="000000"/>
          <w:sz w:val="28"/>
          <w:szCs w:val="28"/>
        </w:rPr>
        <w:t>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242BA3" w:rsidRPr="00242BA3" w:rsidRDefault="00242BA3" w:rsidP="000B558B">
      <w:pPr>
        <w:pStyle w:val="11"/>
        <w:tabs>
          <w:tab w:val="left" w:pos="871"/>
        </w:tabs>
        <w:spacing w:line="240" w:lineRule="auto"/>
        <w:ind w:firstLine="709"/>
        <w:jc w:val="both"/>
        <w:rPr>
          <w:sz w:val="28"/>
          <w:szCs w:val="28"/>
        </w:rPr>
      </w:pPr>
      <w:bookmarkStart w:id="12" w:name="bookmark13"/>
      <w:r w:rsidRPr="00242BA3">
        <w:rPr>
          <w:color w:val="000000"/>
          <w:sz w:val="28"/>
          <w:szCs w:val="28"/>
        </w:rPr>
        <w:t>г</w:t>
      </w:r>
      <w:bookmarkEnd w:id="12"/>
      <w:r w:rsidRPr="00242BA3">
        <w:rPr>
          <w:color w:val="000000"/>
          <w:sz w:val="28"/>
          <w:szCs w:val="28"/>
        </w:rPr>
        <w:t>)</w:t>
      </w:r>
      <w:r w:rsidRPr="00242BA3">
        <w:rPr>
          <w:color w:val="000000"/>
          <w:sz w:val="28"/>
          <w:szCs w:val="28"/>
        </w:rPr>
        <w:tab/>
        <w:t>результаты предоставления бюджетных инвестиций, которые должны быть конкретными, измеримыми и должны соответствовать результатам проекта или программы, указанных в подпункте «в» настоящего пункта (в случае, если бюджетные инвестиции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 (при возможности установления таких показателей);</w:t>
      </w:r>
    </w:p>
    <w:p w:rsidR="00242BA3" w:rsidRPr="00242BA3" w:rsidRDefault="00242BA3" w:rsidP="000B558B">
      <w:pPr>
        <w:pStyle w:val="11"/>
        <w:tabs>
          <w:tab w:val="left" w:pos="871"/>
        </w:tabs>
        <w:spacing w:line="240" w:lineRule="auto"/>
        <w:ind w:firstLine="709"/>
        <w:jc w:val="both"/>
        <w:rPr>
          <w:sz w:val="28"/>
          <w:szCs w:val="28"/>
        </w:rPr>
      </w:pPr>
      <w:bookmarkStart w:id="13" w:name="bookmark14"/>
      <w:r w:rsidRPr="00242BA3">
        <w:rPr>
          <w:color w:val="000000"/>
          <w:sz w:val="28"/>
          <w:szCs w:val="28"/>
        </w:rPr>
        <w:t>д</w:t>
      </w:r>
      <w:bookmarkEnd w:id="13"/>
      <w:r w:rsidRPr="00242BA3">
        <w:rPr>
          <w:color w:val="000000"/>
          <w:sz w:val="28"/>
          <w:szCs w:val="28"/>
        </w:rPr>
        <w:t>)</w:t>
      </w:r>
      <w:r w:rsidRPr="00242BA3">
        <w:rPr>
          <w:color w:val="000000"/>
          <w:sz w:val="28"/>
          <w:szCs w:val="28"/>
        </w:rPr>
        <w:tab/>
        <w:t>иные показатели, достижение которых должно быть обеспечено юридическим лицом (при необходимости);</w:t>
      </w:r>
    </w:p>
    <w:p w:rsidR="00242BA3" w:rsidRPr="00242BA3" w:rsidRDefault="00242BA3" w:rsidP="000B558B">
      <w:pPr>
        <w:pStyle w:val="11"/>
        <w:tabs>
          <w:tab w:val="left" w:pos="871"/>
        </w:tabs>
        <w:spacing w:line="240" w:lineRule="auto"/>
        <w:ind w:firstLine="709"/>
        <w:jc w:val="both"/>
        <w:rPr>
          <w:sz w:val="28"/>
          <w:szCs w:val="28"/>
        </w:rPr>
      </w:pPr>
      <w:bookmarkStart w:id="14" w:name="bookmark15"/>
      <w:r w:rsidRPr="00242BA3">
        <w:rPr>
          <w:color w:val="000000"/>
          <w:sz w:val="28"/>
          <w:szCs w:val="28"/>
        </w:rPr>
        <w:t>е</w:t>
      </w:r>
      <w:bookmarkEnd w:id="14"/>
      <w:r w:rsidRPr="00242BA3">
        <w:rPr>
          <w:color w:val="000000"/>
          <w:sz w:val="28"/>
          <w:szCs w:val="28"/>
        </w:rPr>
        <w:t>)</w:t>
      </w:r>
      <w:r w:rsidRPr="00242BA3">
        <w:rPr>
          <w:color w:val="000000"/>
          <w:sz w:val="28"/>
          <w:szCs w:val="28"/>
        </w:rPr>
        <w:tab/>
        <w:t>общий размер средств на достижение каждого результата предоставления бюджетных инвестиций и его распределение по годам;</w:t>
      </w:r>
    </w:p>
    <w:p w:rsidR="00242BA3" w:rsidRPr="00242BA3" w:rsidRDefault="00242BA3" w:rsidP="000B558B">
      <w:pPr>
        <w:pStyle w:val="11"/>
        <w:tabs>
          <w:tab w:val="left" w:pos="887"/>
        </w:tabs>
        <w:spacing w:line="240" w:lineRule="auto"/>
        <w:ind w:firstLine="709"/>
        <w:jc w:val="both"/>
        <w:rPr>
          <w:sz w:val="28"/>
          <w:szCs w:val="28"/>
        </w:rPr>
      </w:pPr>
      <w:bookmarkStart w:id="15" w:name="bookmark16"/>
      <w:r w:rsidRPr="00242BA3">
        <w:rPr>
          <w:color w:val="000000"/>
          <w:sz w:val="28"/>
          <w:szCs w:val="28"/>
        </w:rPr>
        <w:t>ж</w:t>
      </w:r>
      <w:bookmarkEnd w:id="15"/>
      <w:r w:rsidRPr="00242BA3">
        <w:rPr>
          <w:color w:val="000000"/>
          <w:sz w:val="28"/>
          <w:szCs w:val="28"/>
        </w:rPr>
        <w:t>)</w:t>
      </w:r>
      <w:r w:rsidRPr="00242BA3">
        <w:rPr>
          <w:color w:val="000000"/>
          <w:sz w:val="28"/>
          <w:szCs w:val="28"/>
        </w:rPr>
        <w:tab/>
        <w:t>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242BA3" w:rsidRPr="00242BA3" w:rsidRDefault="00242BA3" w:rsidP="000B558B">
      <w:pPr>
        <w:pStyle w:val="11"/>
        <w:tabs>
          <w:tab w:val="left" w:pos="901"/>
        </w:tabs>
        <w:spacing w:line="240" w:lineRule="auto"/>
        <w:ind w:firstLine="709"/>
        <w:jc w:val="both"/>
        <w:rPr>
          <w:sz w:val="28"/>
          <w:szCs w:val="28"/>
        </w:rPr>
      </w:pPr>
      <w:bookmarkStart w:id="16" w:name="bookmark17"/>
      <w:r w:rsidRPr="00242BA3">
        <w:rPr>
          <w:color w:val="000000"/>
          <w:sz w:val="28"/>
          <w:szCs w:val="28"/>
        </w:rPr>
        <w:t>з</w:t>
      </w:r>
      <w:bookmarkEnd w:id="16"/>
      <w:r w:rsidRPr="00242BA3">
        <w:rPr>
          <w:color w:val="000000"/>
          <w:sz w:val="28"/>
          <w:szCs w:val="28"/>
        </w:rPr>
        <w:t>)</w:t>
      </w:r>
      <w:r w:rsidRPr="00242BA3">
        <w:rPr>
          <w:color w:val="000000"/>
          <w:sz w:val="28"/>
          <w:szCs w:val="28"/>
        </w:rPr>
        <w:tab/>
        <w:t>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 w:rsidR="00242BA3" w:rsidRPr="00242BA3" w:rsidRDefault="00242BA3" w:rsidP="000B558B">
      <w:pPr>
        <w:pStyle w:val="11"/>
        <w:numPr>
          <w:ilvl w:val="0"/>
          <w:numId w:val="11"/>
        </w:numPr>
        <w:tabs>
          <w:tab w:val="left" w:pos="871"/>
        </w:tabs>
        <w:spacing w:line="240" w:lineRule="auto"/>
        <w:ind w:firstLine="709"/>
        <w:jc w:val="both"/>
        <w:rPr>
          <w:sz w:val="28"/>
          <w:szCs w:val="28"/>
        </w:rPr>
      </w:pPr>
      <w:bookmarkStart w:id="17" w:name="bookmark18"/>
      <w:bookmarkEnd w:id="17"/>
      <w:r w:rsidRPr="00242BA3">
        <w:rPr>
          <w:color w:val="000000"/>
          <w:sz w:val="28"/>
          <w:szCs w:val="28"/>
        </w:rPr>
        <w:t>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242BA3" w:rsidRPr="00242BA3" w:rsidRDefault="00242BA3" w:rsidP="000B558B">
      <w:pPr>
        <w:pStyle w:val="11"/>
        <w:tabs>
          <w:tab w:val="left" w:pos="871"/>
        </w:tabs>
        <w:spacing w:line="240" w:lineRule="auto"/>
        <w:ind w:firstLine="709"/>
        <w:jc w:val="both"/>
        <w:rPr>
          <w:sz w:val="28"/>
          <w:szCs w:val="28"/>
        </w:rPr>
      </w:pPr>
      <w:bookmarkStart w:id="18" w:name="bookmark19"/>
      <w:r w:rsidRPr="00242BA3">
        <w:rPr>
          <w:color w:val="000000"/>
          <w:sz w:val="28"/>
          <w:szCs w:val="28"/>
        </w:rPr>
        <w:t>а</w:t>
      </w:r>
      <w:bookmarkEnd w:id="18"/>
      <w:r w:rsidRPr="00242BA3">
        <w:rPr>
          <w:color w:val="000000"/>
          <w:sz w:val="28"/>
          <w:szCs w:val="28"/>
        </w:rPr>
        <w:t>)</w:t>
      </w:r>
      <w:r w:rsidRPr="00242BA3">
        <w:rPr>
          <w:color w:val="000000"/>
          <w:sz w:val="28"/>
          <w:szCs w:val="28"/>
        </w:rPr>
        <w:tab/>
        <w:t>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42BA3" w:rsidRPr="00242BA3" w:rsidRDefault="00242BA3" w:rsidP="000B558B">
      <w:pPr>
        <w:pStyle w:val="11"/>
        <w:tabs>
          <w:tab w:val="left" w:pos="871"/>
        </w:tabs>
        <w:spacing w:line="240" w:lineRule="auto"/>
        <w:ind w:firstLine="709"/>
        <w:jc w:val="both"/>
        <w:rPr>
          <w:sz w:val="28"/>
          <w:szCs w:val="28"/>
        </w:rPr>
      </w:pPr>
      <w:bookmarkStart w:id="19" w:name="bookmark20"/>
      <w:r w:rsidRPr="00242BA3">
        <w:rPr>
          <w:color w:val="000000"/>
          <w:sz w:val="28"/>
          <w:szCs w:val="28"/>
        </w:rPr>
        <w:t>б</w:t>
      </w:r>
      <w:bookmarkEnd w:id="19"/>
      <w:r w:rsidRPr="00242BA3">
        <w:rPr>
          <w:color w:val="000000"/>
          <w:sz w:val="28"/>
          <w:szCs w:val="28"/>
        </w:rPr>
        <w:t>)</w:t>
      </w:r>
      <w:r w:rsidRPr="00242BA3">
        <w:rPr>
          <w:color w:val="000000"/>
          <w:sz w:val="28"/>
          <w:szCs w:val="28"/>
        </w:rPr>
        <w:tab/>
        <w:t>у юридического лица отсутствуют просроче</w:t>
      </w:r>
      <w:r w:rsidR="00C275BD">
        <w:rPr>
          <w:color w:val="000000"/>
          <w:sz w:val="28"/>
          <w:szCs w:val="28"/>
        </w:rPr>
        <w:t>нная задолженность по возврату в</w:t>
      </w:r>
      <w:r w:rsidRPr="00242BA3">
        <w:rPr>
          <w:color w:val="000000"/>
          <w:sz w:val="28"/>
          <w:szCs w:val="28"/>
        </w:rPr>
        <w:t xml:space="preserve"> бюджет </w:t>
      </w:r>
      <w:r w:rsidR="00C275BD">
        <w:rPr>
          <w:color w:val="000000"/>
          <w:sz w:val="28"/>
          <w:szCs w:val="28"/>
        </w:rPr>
        <w:t xml:space="preserve">Ильинского сельского поселения Новопокровского района </w:t>
      </w:r>
      <w:r w:rsidRPr="00242BA3">
        <w:rPr>
          <w:color w:val="000000"/>
          <w:sz w:val="28"/>
          <w:szCs w:val="28"/>
        </w:rPr>
        <w:t xml:space="preserve">субсидий, бюджетных инвестиций, предоставленных в том числе в соответствии с иными нормативными правовыми актами, и иная просроченная </w:t>
      </w:r>
      <w:r w:rsidRPr="00242BA3">
        <w:rPr>
          <w:color w:val="000000"/>
          <w:sz w:val="28"/>
          <w:szCs w:val="28"/>
        </w:rPr>
        <w:lastRenderedPageBreak/>
        <w:t>задолженность перед бюджето</w:t>
      </w:r>
      <w:r w:rsidR="00C275BD">
        <w:rPr>
          <w:color w:val="000000"/>
          <w:sz w:val="28"/>
          <w:szCs w:val="28"/>
        </w:rPr>
        <w:t>м Ильинского сельского поселения Новопокровского района;</w:t>
      </w:r>
    </w:p>
    <w:p w:rsidR="00242BA3" w:rsidRPr="00242BA3" w:rsidRDefault="00242BA3" w:rsidP="000B558B">
      <w:pPr>
        <w:pStyle w:val="11"/>
        <w:tabs>
          <w:tab w:val="left" w:pos="871"/>
        </w:tabs>
        <w:spacing w:line="240" w:lineRule="auto"/>
        <w:ind w:firstLine="709"/>
        <w:jc w:val="both"/>
        <w:rPr>
          <w:sz w:val="28"/>
          <w:szCs w:val="28"/>
        </w:rPr>
      </w:pPr>
      <w:bookmarkStart w:id="20" w:name="bookmark21"/>
      <w:r w:rsidRPr="00242BA3">
        <w:rPr>
          <w:color w:val="000000"/>
          <w:sz w:val="28"/>
          <w:szCs w:val="28"/>
        </w:rPr>
        <w:t>в</w:t>
      </w:r>
      <w:bookmarkEnd w:id="20"/>
      <w:r w:rsidRPr="00242BA3">
        <w:rPr>
          <w:color w:val="000000"/>
          <w:sz w:val="28"/>
          <w:szCs w:val="28"/>
        </w:rPr>
        <w:t>)</w:t>
      </w:r>
      <w:r w:rsidRPr="00242BA3">
        <w:rPr>
          <w:color w:val="000000"/>
          <w:sz w:val="28"/>
          <w:szCs w:val="28"/>
        </w:rPr>
        <w:tab/>
        <w:t>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242BA3" w:rsidRPr="00242BA3" w:rsidRDefault="00242BA3" w:rsidP="000B558B">
      <w:pPr>
        <w:pStyle w:val="11"/>
        <w:tabs>
          <w:tab w:val="left" w:pos="862"/>
        </w:tabs>
        <w:spacing w:line="240" w:lineRule="auto"/>
        <w:ind w:firstLine="709"/>
        <w:jc w:val="both"/>
        <w:rPr>
          <w:sz w:val="28"/>
          <w:szCs w:val="28"/>
        </w:rPr>
      </w:pPr>
      <w:bookmarkStart w:id="21" w:name="bookmark22"/>
      <w:r w:rsidRPr="00242BA3">
        <w:rPr>
          <w:color w:val="000000"/>
          <w:sz w:val="28"/>
          <w:szCs w:val="28"/>
        </w:rPr>
        <w:t>г</w:t>
      </w:r>
      <w:bookmarkEnd w:id="21"/>
      <w:r w:rsidRPr="00242BA3">
        <w:rPr>
          <w:color w:val="000000"/>
          <w:sz w:val="28"/>
          <w:szCs w:val="28"/>
        </w:rPr>
        <w:t>)</w:t>
      </w:r>
      <w:r w:rsidRPr="00242BA3">
        <w:rPr>
          <w:color w:val="000000"/>
          <w:sz w:val="28"/>
          <w:szCs w:val="28"/>
        </w:rPr>
        <w:tab/>
        <w:t>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42BA3" w:rsidRPr="00242BA3" w:rsidRDefault="00242BA3" w:rsidP="000B558B">
      <w:pPr>
        <w:pStyle w:val="11"/>
        <w:tabs>
          <w:tab w:val="left" w:pos="863"/>
          <w:tab w:val="left" w:leader="underscore" w:pos="1657"/>
        </w:tabs>
        <w:spacing w:line="240" w:lineRule="auto"/>
        <w:ind w:firstLine="709"/>
        <w:jc w:val="both"/>
        <w:rPr>
          <w:sz w:val="28"/>
          <w:szCs w:val="28"/>
        </w:rPr>
      </w:pPr>
      <w:bookmarkStart w:id="22" w:name="bookmark23"/>
      <w:r w:rsidRPr="00242BA3">
        <w:rPr>
          <w:color w:val="000000"/>
          <w:sz w:val="28"/>
          <w:szCs w:val="28"/>
        </w:rPr>
        <w:t>д</w:t>
      </w:r>
      <w:bookmarkEnd w:id="22"/>
      <w:r w:rsidRPr="00242BA3">
        <w:rPr>
          <w:color w:val="000000"/>
          <w:sz w:val="28"/>
          <w:szCs w:val="28"/>
        </w:rPr>
        <w:t>)</w:t>
      </w:r>
      <w:r w:rsidRPr="00242BA3">
        <w:rPr>
          <w:color w:val="000000"/>
          <w:sz w:val="28"/>
          <w:szCs w:val="28"/>
        </w:rPr>
        <w:tab/>
        <w:t>юридическому лицу не предоставляются средства из бюджета</w:t>
      </w:r>
      <w:r w:rsidR="00C275BD">
        <w:rPr>
          <w:color w:val="000000"/>
          <w:sz w:val="28"/>
          <w:szCs w:val="28"/>
        </w:rPr>
        <w:t xml:space="preserve"> Ильинского сельского поселения Новопокровского района </w:t>
      </w:r>
      <w:r w:rsidRPr="00242BA3">
        <w:rPr>
          <w:color w:val="000000"/>
          <w:sz w:val="28"/>
          <w:szCs w:val="28"/>
        </w:rPr>
        <w:t>на основании ИНЫХ нормативных правовых актов на цели, указанные в проекте решения! в соответствии с подпунктом «в» пункта 5 Порядка.</w:t>
      </w:r>
    </w:p>
    <w:p w:rsidR="00242BA3" w:rsidRPr="00242BA3" w:rsidRDefault="00242BA3" w:rsidP="000B558B">
      <w:pPr>
        <w:pStyle w:val="11"/>
        <w:numPr>
          <w:ilvl w:val="0"/>
          <w:numId w:val="11"/>
        </w:numPr>
        <w:tabs>
          <w:tab w:val="left" w:pos="862"/>
        </w:tabs>
        <w:spacing w:line="240" w:lineRule="auto"/>
        <w:ind w:firstLine="709"/>
        <w:jc w:val="both"/>
        <w:rPr>
          <w:sz w:val="28"/>
          <w:szCs w:val="28"/>
        </w:rPr>
      </w:pPr>
      <w:bookmarkStart w:id="23" w:name="bookmark24"/>
      <w:bookmarkEnd w:id="23"/>
      <w:r w:rsidRPr="00242BA3">
        <w:rPr>
          <w:color w:val="000000"/>
          <w:sz w:val="28"/>
          <w:szCs w:val="28"/>
        </w:rPr>
        <w:t>Главный распорядитель обеспечивает получение от юридического лица следующих документов, подтверждающих соответствие его требованиям, указанным в пункте 6 Порядка:</w:t>
      </w:r>
    </w:p>
    <w:p w:rsidR="00242BA3" w:rsidRPr="00242BA3" w:rsidRDefault="00242BA3" w:rsidP="000B558B">
      <w:pPr>
        <w:pStyle w:val="11"/>
        <w:tabs>
          <w:tab w:val="left" w:pos="862"/>
        </w:tabs>
        <w:spacing w:line="240" w:lineRule="auto"/>
        <w:ind w:firstLine="709"/>
        <w:jc w:val="both"/>
        <w:rPr>
          <w:sz w:val="28"/>
          <w:szCs w:val="28"/>
        </w:rPr>
      </w:pPr>
      <w:bookmarkStart w:id="24" w:name="bookmark25"/>
      <w:r w:rsidRPr="00242BA3">
        <w:rPr>
          <w:color w:val="000000"/>
          <w:sz w:val="28"/>
          <w:szCs w:val="28"/>
        </w:rPr>
        <w:t>а</w:t>
      </w:r>
      <w:bookmarkEnd w:id="24"/>
      <w:r w:rsidRPr="00242BA3">
        <w:rPr>
          <w:color w:val="000000"/>
          <w:sz w:val="28"/>
          <w:szCs w:val="28"/>
        </w:rPr>
        <w:t>)</w:t>
      </w:r>
      <w:r w:rsidRPr="00242BA3">
        <w:rPr>
          <w:color w:val="000000"/>
          <w:sz w:val="28"/>
          <w:szCs w:val="28"/>
        </w:rPr>
        <w:tab/>
        <w:t>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242BA3" w:rsidRPr="00242BA3" w:rsidRDefault="00242BA3" w:rsidP="000B558B">
      <w:pPr>
        <w:pStyle w:val="11"/>
        <w:tabs>
          <w:tab w:val="left" w:pos="862"/>
        </w:tabs>
        <w:spacing w:line="240" w:lineRule="auto"/>
        <w:ind w:firstLine="709"/>
        <w:jc w:val="both"/>
        <w:rPr>
          <w:sz w:val="28"/>
          <w:szCs w:val="28"/>
        </w:rPr>
      </w:pPr>
      <w:bookmarkStart w:id="25" w:name="bookmark26"/>
      <w:r w:rsidRPr="00242BA3">
        <w:rPr>
          <w:color w:val="000000"/>
          <w:sz w:val="28"/>
          <w:szCs w:val="28"/>
        </w:rPr>
        <w:t>б</w:t>
      </w:r>
      <w:bookmarkEnd w:id="25"/>
      <w:r w:rsidR="00C275BD">
        <w:rPr>
          <w:color w:val="000000"/>
          <w:sz w:val="28"/>
          <w:szCs w:val="28"/>
        </w:rPr>
        <w:t xml:space="preserve">) </w:t>
      </w:r>
      <w:r w:rsidRPr="00242BA3">
        <w:rPr>
          <w:color w:val="000000"/>
          <w:sz w:val="28"/>
          <w:szCs w:val="28"/>
        </w:rPr>
        <w:t>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</w:p>
    <w:p w:rsidR="00242BA3" w:rsidRPr="00242BA3" w:rsidRDefault="00242BA3" w:rsidP="000B558B">
      <w:pPr>
        <w:pStyle w:val="11"/>
        <w:tabs>
          <w:tab w:val="left" w:pos="862"/>
        </w:tabs>
        <w:spacing w:line="240" w:lineRule="auto"/>
        <w:ind w:firstLine="709"/>
        <w:jc w:val="both"/>
        <w:rPr>
          <w:sz w:val="28"/>
          <w:szCs w:val="28"/>
        </w:rPr>
      </w:pPr>
      <w:bookmarkStart w:id="26" w:name="bookmark27"/>
      <w:r w:rsidRPr="00242BA3">
        <w:rPr>
          <w:color w:val="000000"/>
          <w:sz w:val="28"/>
          <w:szCs w:val="28"/>
        </w:rPr>
        <w:t>в</w:t>
      </w:r>
      <w:bookmarkEnd w:id="26"/>
      <w:r w:rsidRPr="00242BA3">
        <w:rPr>
          <w:color w:val="000000"/>
          <w:sz w:val="28"/>
          <w:szCs w:val="28"/>
        </w:rPr>
        <w:t>)</w:t>
      </w:r>
      <w:r w:rsidRPr="00242BA3">
        <w:rPr>
          <w:color w:val="000000"/>
          <w:sz w:val="28"/>
          <w:szCs w:val="28"/>
        </w:rPr>
        <w:tab/>
        <w:t>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подпунктом «б» пункта 6 Порядка;</w:t>
      </w:r>
    </w:p>
    <w:p w:rsidR="00242BA3" w:rsidRPr="00242BA3" w:rsidRDefault="00242BA3" w:rsidP="000B558B">
      <w:pPr>
        <w:pStyle w:val="11"/>
        <w:tabs>
          <w:tab w:val="left" w:pos="862"/>
        </w:tabs>
        <w:spacing w:line="240" w:lineRule="auto"/>
        <w:ind w:firstLine="709"/>
        <w:jc w:val="both"/>
        <w:rPr>
          <w:sz w:val="28"/>
          <w:szCs w:val="28"/>
        </w:rPr>
      </w:pPr>
      <w:bookmarkStart w:id="27" w:name="bookmark28"/>
      <w:r w:rsidRPr="00242BA3">
        <w:rPr>
          <w:color w:val="000000"/>
          <w:sz w:val="28"/>
          <w:szCs w:val="28"/>
        </w:rPr>
        <w:t>г</w:t>
      </w:r>
      <w:bookmarkEnd w:id="27"/>
      <w:r w:rsidRPr="00242BA3">
        <w:rPr>
          <w:color w:val="000000"/>
          <w:sz w:val="28"/>
          <w:szCs w:val="28"/>
        </w:rPr>
        <w:t>)</w:t>
      </w:r>
      <w:r w:rsidRPr="00242BA3">
        <w:rPr>
          <w:color w:val="000000"/>
          <w:sz w:val="28"/>
          <w:szCs w:val="28"/>
        </w:rPr>
        <w:tab/>
        <w:t>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242BA3" w:rsidRPr="00C275BD" w:rsidRDefault="00242BA3" w:rsidP="000B558B">
      <w:pPr>
        <w:pStyle w:val="11"/>
        <w:numPr>
          <w:ilvl w:val="0"/>
          <w:numId w:val="11"/>
        </w:numPr>
        <w:tabs>
          <w:tab w:val="left" w:pos="862"/>
        </w:tabs>
        <w:spacing w:line="240" w:lineRule="auto"/>
        <w:ind w:firstLine="709"/>
        <w:jc w:val="both"/>
        <w:rPr>
          <w:sz w:val="28"/>
          <w:szCs w:val="28"/>
        </w:rPr>
      </w:pPr>
      <w:bookmarkStart w:id="28" w:name="bookmark29"/>
      <w:bookmarkEnd w:id="28"/>
      <w:r w:rsidRPr="00242BA3">
        <w:rPr>
          <w:color w:val="000000"/>
          <w:sz w:val="28"/>
          <w:szCs w:val="28"/>
        </w:rPr>
        <w:t xml:space="preserve">Проект решения подлежит согласованию с </w:t>
      </w:r>
      <w:r w:rsidR="00C275BD">
        <w:rPr>
          <w:color w:val="000000"/>
          <w:sz w:val="28"/>
          <w:szCs w:val="28"/>
        </w:rPr>
        <w:t xml:space="preserve">комиссией по налогам и бюджету Ильинского сельского поселения Новопокровского района </w:t>
      </w:r>
      <w:r w:rsidRPr="00C275BD">
        <w:rPr>
          <w:color w:val="000000"/>
          <w:sz w:val="28"/>
          <w:szCs w:val="28"/>
        </w:rPr>
        <w:t xml:space="preserve">в порядке и сроки, установленные инструкцией по делопроизводству в администрации </w:t>
      </w:r>
      <w:r w:rsidR="00C275BD" w:rsidRPr="00C275BD">
        <w:rPr>
          <w:color w:val="000000"/>
          <w:sz w:val="28"/>
          <w:szCs w:val="28"/>
        </w:rPr>
        <w:t>Ильинского сельского</w:t>
      </w:r>
      <w:r w:rsidR="00C275BD">
        <w:rPr>
          <w:color w:val="000000"/>
          <w:sz w:val="28"/>
          <w:szCs w:val="28"/>
        </w:rPr>
        <w:t xml:space="preserve"> поселения Новопокровского района</w:t>
      </w:r>
      <w:r w:rsidR="00C275BD" w:rsidRPr="00C275BD">
        <w:rPr>
          <w:color w:val="000000"/>
          <w:sz w:val="28"/>
          <w:szCs w:val="28"/>
        </w:rPr>
        <w:t xml:space="preserve"> </w:t>
      </w:r>
      <w:r w:rsidRPr="00C275BD">
        <w:rPr>
          <w:color w:val="000000"/>
          <w:sz w:val="28"/>
          <w:szCs w:val="28"/>
        </w:rPr>
        <w:t>.</w:t>
      </w:r>
    </w:p>
    <w:p w:rsidR="00242BA3" w:rsidRPr="00242BA3" w:rsidRDefault="00242BA3" w:rsidP="000B558B">
      <w:pPr>
        <w:pStyle w:val="11"/>
        <w:numPr>
          <w:ilvl w:val="0"/>
          <w:numId w:val="11"/>
        </w:numPr>
        <w:tabs>
          <w:tab w:val="left" w:pos="862"/>
        </w:tabs>
        <w:spacing w:line="240" w:lineRule="auto"/>
        <w:ind w:firstLine="709"/>
        <w:jc w:val="both"/>
        <w:rPr>
          <w:sz w:val="28"/>
          <w:szCs w:val="28"/>
        </w:rPr>
      </w:pPr>
      <w:bookmarkStart w:id="29" w:name="bookmark30"/>
      <w:bookmarkEnd w:id="29"/>
      <w:r w:rsidRPr="00242BA3">
        <w:rPr>
          <w:color w:val="000000"/>
          <w:sz w:val="28"/>
          <w:szCs w:val="28"/>
        </w:rPr>
        <w:t>Проект решения направляется главным распорядителем на согласование одновременно с пояснительной запиской, финансово- экономическим обоснованием и следующими документами:</w:t>
      </w:r>
    </w:p>
    <w:p w:rsidR="00242BA3" w:rsidRPr="00242BA3" w:rsidRDefault="00242BA3" w:rsidP="000B558B">
      <w:pPr>
        <w:pStyle w:val="11"/>
        <w:tabs>
          <w:tab w:val="left" w:leader="underscore" w:pos="3036"/>
        </w:tabs>
        <w:spacing w:line="240" w:lineRule="auto"/>
        <w:ind w:firstLine="709"/>
        <w:jc w:val="both"/>
        <w:rPr>
          <w:sz w:val="28"/>
          <w:szCs w:val="28"/>
        </w:rPr>
      </w:pPr>
      <w:r w:rsidRPr="00242BA3">
        <w:rPr>
          <w:color w:val="000000"/>
          <w:sz w:val="28"/>
          <w:szCs w:val="28"/>
        </w:rPr>
        <w:t xml:space="preserve">а) документ, содержащий сведения о наличии в муниципальной собственности </w:t>
      </w:r>
      <w:r w:rsidRPr="00242BA3">
        <w:rPr>
          <w:color w:val="000000"/>
          <w:sz w:val="28"/>
          <w:szCs w:val="28"/>
        </w:rPr>
        <w:tab/>
      </w:r>
      <w:r w:rsidR="00C275BD">
        <w:rPr>
          <w:color w:val="000000"/>
          <w:sz w:val="28"/>
          <w:szCs w:val="28"/>
        </w:rPr>
        <w:t xml:space="preserve">Ильинского сельского поселения Новопокровского </w:t>
      </w:r>
      <w:r w:rsidR="00C275BD">
        <w:rPr>
          <w:color w:val="000000"/>
          <w:sz w:val="28"/>
          <w:szCs w:val="28"/>
        </w:rPr>
        <w:lastRenderedPageBreak/>
        <w:t>района</w:t>
      </w:r>
      <w:r w:rsidRPr="00242BA3">
        <w:rPr>
          <w:color w:val="000000"/>
          <w:sz w:val="28"/>
          <w:szCs w:val="28"/>
        </w:rPr>
        <w:t xml:space="preserve"> акций</w:t>
      </w:r>
    </w:p>
    <w:p w:rsidR="00242BA3" w:rsidRPr="00242BA3" w:rsidRDefault="00242BA3" w:rsidP="000B558B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242BA3">
        <w:rPr>
          <w:color w:val="000000"/>
          <w:sz w:val="28"/>
          <w:szCs w:val="28"/>
        </w:rPr>
        <w:t>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242BA3" w:rsidRPr="00242BA3" w:rsidRDefault="00242BA3" w:rsidP="000B558B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242BA3">
        <w:rPr>
          <w:color w:val="000000"/>
          <w:sz w:val="28"/>
          <w:szCs w:val="28"/>
        </w:rPr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242BA3" w:rsidRPr="00570735" w:rsidRDefault="00242BA3" w:rsidP="000B558B">
      <w:pPr>
        <w:pStyle w:val="22"/>
        <w:numPr>
          <w:ilvl w:val="0"/>
          <w:numId w:val="11"/>
        </w:numPr>
        <w:tabs>
          <w:tab w:val="left" w:pos="1016"/>
          <w:tab w:val="left" w:pos="3410"/>
          <w:tab w:val="left" w:leader="underscore" w:pos="3909"/>
          <w:tab w:val="left" w:pos="6949"/>
        </w:tabs>
        <w:spacing w:line="240" w:lineRule="auto"/>
        <w:ind w:firstLine="709"/>
        <w:jc w:val="both"/>
        <w:rPr>
          <w:i w:val="0"/>
          <w:sz w:val="28"/>
          <w:szCs w:val="28"/>
        </w:rPr>
      </w:pPr>
      <w:bookmarkStart w:id="30" w:name="bookmark31"/>
      <w:bookmarkEnd w:id="30"/>
      <w:r w:rsidRPr="00FE08BB">
        <w:rPr>
          <w:i w:val="0"/>
          <w:iCs w:val="0"/>
          <w:color w:val="000000"/>
          <w:sz w:val="28"/>
          <w:szCs w:val="28"/>
        </w:rPr>
        <w:t>Проект решения, согласованный с</w:t>
      </w:r>
      <w:r w:rsidR="00FE08BB" w:rsidRPr="00FE08BB">
        <w:rPr>
          <w:i w:val="0"/>
          <w:color w:val="000000"/>
          <w:sz w:val="28"/>
          <w:szCs w:val="28"/>
        </w:rPr>
        <w:t xml:space="preserve"> комиссией по налогам и бюджету Ильинского сельского поселения Новопокровского района</w:t>
      </w:r>
      <w:r w:rsidRPr="00FE08BB">
        <w:rPr>
          <w:i w:val="0"/>
          <w:color w:val="000000"/>
          <w:sz w:val="28"/>
          <w:szCs w:val="28"/>
        </w:rPr>
        <w:t xml:space="preserve"> направляется на рассмотрение и подписание главе</w:t>
      </w:r>
      <w:r w:rsidRPr="00FE08BB">
        <w:rPr>
          <w:i w:val="0"/>
          <w:color w:val="000000"/>
          <w:sz w:val="28"/>
          <w:szCs w:val="28"/>
        </w:rPr>
        <w:br/>
        <w:t>администрации</w:t>
      </w:r>
      <w:r w:rsidR="00FE08BB" w:rsidRPr="00FE08BB">
        <w:rPr>
          <w:i w:val="0"/>
          <w:color w:val="000000"/>
          <w:sz w:val="28"/>
          <w:szCs w:val="28"/>
        </w:rPr>
        <w:t xml:space="preserve">  Ильинского сельского поселения Новопокровского района</w:t>
      </w:r>
      <w:r w:rsidRPr="00FE08BB">
        <w:rPr>
          <w:i w:val="0"/>
          <w:color w:val="000000"/>
          <w:sz w:val="28"/>
          <w:szCs w:val="28"/>
        </w:rPr>
        <w:t xml:space="preserve">  ИЛИ</w:t>
      </w:r>
      <w:r w:rsidRPr="00FE08BB">
        <w:rPr>
          <w:i w:val="0"/>
          <w:color w:val="000000"/>
          <w:sz w:val="28"/>
          <w:szCs w:val="28"/>
        </w:rPr>
        <w:br/>
        <w:t>уполномоченному им лицу, в срок не позднее 1 декабря текущего</w:t>
      </w:r>
      <w:r w:rsidRPr="00FE08BB">
        <w:rPr>
          <w:i w:val="0"/>
          <w:color w:val="000000"/>
          <w:sz w:val="28"/>
          <w:szCs w:val="28"/>
        </w:rPr>
        <w:br/>
        <w:t>финансового года в случае, если бюджетные ассигнования на предоставление</w:t>
      </w:r>
      <w:r w:rsidRPr="00FE08BB">
        <w:rPr>
          <w:i w:val="0"/>
          <w:color w:val="000000"/>
          <w:sz w:val="28"/>
          <w:szCs w:val="28"/>
        </w:rPr>
        <w:br/>
        <w:t>бюджетных инвестиций предусматриваются проектом решени</w:t>
      </w:r>
      <w:r w:rsidR="00FE08BB" w:rsidRPr="00FE08BB">
        <w:rPr>
          <w:i w:val="0"/>
          <w:color w:val="000000"/>
          <w:sz w:val="28"/>
          <w:szCs w:val="28"/>
        </w:rPr>
        <w:t xml:space="preserve">я совета Ильинского сельского поселения Новопокровского района </w:t>
      </w:r>
      <w:r w:rsidRPr="00FE08BB">
        <w:rPr>
          <w:i w:val="0"/>
          <w:color w:val="000000"/>
          <w:sz w:val="28"/>
          <w:szCs w:val="28"/>
        </w:rPr>
        <w:t>о бюджет</w:t>
      </w:r>
      <w:r w:rsidR="00FE08BB" w:rsidRPr="00FE08BB">
        <w:rPr>
          <w:i w:val="0"/>
          <w:color w:val="000000"/>
          <w:sz w:val="28"/>
          <w:szCs w:val="28"/>
        </w:rPr>
        <w:t>е Ильинского сельского поселения Новопокровского района</w:t>
      </w:r>
      <w:r w:rsidR="00FE08BB" w:rsidRPr="00FE08BB">
        <w:rPr>
          <w:i w:val="0"/>
          <w:sz w:val="28"/>
          <w:szCs w:val="28"/>
        </w:rPr>
        <w:t xml:space="preserve"> на </w:t>
      </w:r>
      <w:r w:rsidRPr="00FE08BB">
        <w:rPr>
          <w:i w:val="0"/>
          <w:color w:val="000000"/>
          <w:sz w:val="28"/>
          <w:szCs w:val="28"/>
        </w:rPr>
        <w:t>очередной финансовый год и плановый период, а в случае если бюджетное</w:t>
      </w:r>
      <w:r w:rsidRPr="00FE08BB">
        <w:rPr>
          <w:i w:val="0"/>
          <w:color w:val="000000"/>
          <w:sz w:val="28"/>
          <w:szCs w:val="28"/>
        </w:rPr>
        <w:br/>
        <w:t>ассигнования на предоставление бюджетных инвестиций предусматриваются</w:t>
      </w:r>
      <w:r w:rsidRPr="00FE08BB">
        <w:rPr>
          <w:i w:val="0"/>
          <w:color w:val="000000"/>
          <w:sz w:val="28"/>
          <w:szCs w:val="28"/>
        </w:rPr>
        <w:br/>
        <w:t xml:space="preserve">проектом решения </w:t>
      </w:r>
      <w:r w:rsidR="00FE08BB">
        <w:rPr>
          <w:i w:val="0"/>
          <w:color w:val="000000"/>
          <w:sz w:val="28"/>
          <w:szCs w:val="28"/>
        </w:rPr>
        <w:t xml:space="preserve">совета Ильинского сельского поселения Новопокровского района о внесении изменений в бюджет Ильинского сельского поселения Новопокровского района </w:t>
      </w:r>
      <w:r w:rsidRPr="00FE08BB">
        <w:rPr>
          <w:i w:val="0"/>
          <w:color w:val="000000"/>
          <w:sz w:val="28"/>
          <w:szCs w:val="28"/>
        </w:rPr>
        <w:t>на</w:t>
      </w:r>
      <w:r w:rsidR="00570735">
        <w:rPr>
          <w:i w:val="0"/>
          <w:color w:val="000000"/>
          <w:sz w:val="28"/>
          <w:szCs w:val="28"/>
        </w:rPr>
        <w:t xml:space="preserve"> </w:t>
      </w:r>
      <w:r w:rsidRPr="00570735">
        <w:rPr>
          <w:i w:val="0"/>
          <w:color w:val="000000"/>
          <w:sz w:val="28"/>
          <w:szCs w:val="28"/>
        </w:rPr>
        <w:t xml:space="preserve">текущий финансовый год </w:t>
      </w:r>
      <w:r w:rsidR="00570735">
        <w:rPr>
          <w:i w:val="0"/>
          <w:color w:val="000000"/>
          <w:sz w:val="28"/>
          <w:szCs w:val="28"/>
        </w:rPr>
        <w:t xml:space="preserve">и плановый период, - не позднее 10 рабочих дней </w:t>
      </w:r>
      <w:r w:rsidRPr="00570735">
        <w:rPr>
          <w:i w:val="0"/>
          <w:color w:val="000000"/>
          <w:sz w:val="28"/>
          <w:szCs w:val="28"/>
        </w:rPr>
        <w:t>после принятия указанного решения о внесении изменений в бюджет</w:t>
      </w:r>
      <w:r w:rsidR="00570735">
        <w:rPr>
          <w:i w:val="0"/>
          <w:color w:val="000000"/>
          <w:sz w:val="28"/>
          <w:szCs w:val="28"/>
        </w:rPr>
        <w:t xml:space="preserve"> Ильинского сельского поселения Новопокровского района на текущий </w:t>
      </w:r>
      <w:r w:rsidRPr="00570735">
        <w:rPr>
          <w:i w:val="0"/>
          <w:color w:val="000000"/>
          <w:sz w:val="28"/>
          <w:szCs w:val="28"/>
        </w:rPr>
        <w:t>финансовый год и плановый период.</w:t>
      </w:r>
    </w:p>
    <w:p w:rsidR="00242BA3" w:rsidRPr="00242BA3" w:rsidRDefault="00AF33D9" w:rsidP="000B558B">
      <w:pPr>
        <w:pStyle w:val="11"/>
        <w:tabs>
          <w:tab w:val="left" w:pos="1016"/>
        </w:tabs>
        <w:spacing w:line="240" w:lineRule="auto"/>
        <w:ind w:firstLine="0"/>
        <w:rPr>
          <w:sz w:val="28"/>
          <w:szCs w:val="28"/>
        </w:rPr>
      </w:pPr>
      <w:bookmarkStart w:id="31" w:name="bookmark32"/>
      <w:bookmarkEnd w:id="31"/>
      <w:r>
        <w:rPr>
          <w:color w:val="000000"/>
          <w:sz w:val="28"/>
          <w:szCs w:val="28"/>
        </w:rPr>
        <w:t xml:space="preserve">11. </w:t>
      </w:r>
      <w:r w:rsidR="00242BA3" w:rsidRPr="00242BA3">
        <w:rPr>
          <w:color w:val="000000"/>
          <w:sz w:val="28"/>
          <w:szCs w:val="28"/>
        </w:rPr>
        <w:t>Внесение изменений в решение осуществляется в</w:t>
      </w:r>
      <w:r w:rsidR="00E91810">
        <w:rPr>
          <w:color w:val="000000"/>
          <w:sz w:val="28"/>
          <w:szCs w:val="28"/>
        </w:rPr>
        <w:t xml:space="preserve"> установленном </w:t>
      </w:r>
      <w:r w:rsidR="00242BA3" w:rsidRPr="00242BA3">
        <w:rPr>
          <w:color w:val="000000"/>
          <w:sz w:val="28"/>
          <w:szCs w:val="28"/>
        </w:rPr>
        <w:t>настоящим Порядком для принятия решения.</w:t>
      </w:r>
    </w:p>
    <w:p w:rsidR="00570735" w:rsidRPr="00242BA3" w:rsidRDefault="00570735" w:rsidP="000B558B">
      <w:pPr>
        <w:rPr>
          <w:sz w:val="28"/>
          <w:szCs w:val="28"/>
        </w:rPr>
      </w:pPr>
    </w:p>
    <w:p w:rsidR="005B018E" w:rsidRPr="00242BA3" w:rsidRDefault="005B018E" w:rsidP="000B558B">
      <w:pPr>
        <w:ind w:firstLine="709"/>
        <w:rPr>
          <w:sz w:val="28"/>
          <w:szCs w:val="28"/>
        </w:rPr>
      </w:pPr>
    </w:p>
    <w:sectPr w:rsidR="005B018E" w:rsidRPr="00242BA3" w:rsidSect="000B558B">
      <w:headerReference w:type="default" r:id="rId7"/>
      <w:headerReference w:type="first" r:id="rId8"/>
      <w:pgSz w:w="11909" w:h="16834" w:code="9"/>
      <w:pgMar w:top="1196" w:right="569" w:bottom="1276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F77" w:rsidRDefault="00982F77" w:rsidP="00242BA3">
      <w:r>
        <w:separator/>
      </w:r>
    </w:p>
  </w:endnote>
  <w:endnote w:type="continuationSeparator" w:id="1">
    <w:p w:rsidR="00982F77" w:rsidRDefault="00982F77" w:rsidP="0024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F77" w:rsidRDefault="00982F77" w:rsidP="00242BA3">
      <w:r>
        <w:separator/>
      </w:r>
    </w:p>
  </w:footnote>
  <w:footnote w:type="continuationSeparator" w:id="1">
    <w:p w:rsidR="00982F77" w:rsidRDefault="00982F77" w:rsidP="00242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40881"/>
      <w:docPartObj>
        <w:docPartGallery w:val="Page Numbers (Top of Page)"/>
        <w:docPartUnique/>
      </w:docPartObj>
    </w:sdtPr>
    <w:sdtContent>
      <w:p w:rsidR="005B018E" w:rsidRDefault="009B26DB">
        <w:pPr>
          <w:pStyle w:val="ab"/>
          <w:jc w:val="center"/>
        </w:pPr>
        <w:fldSimple w:instr=" PAGE   \* MERGEFORMAT ">
          <w:r w:rsidR="003D1927">
            <w:rPr>
              <w:noProof/>
            </w:rPr>
            <w:t>5</w:t>
          </w:r>
        </w:fldSimple>
      </w:p>
    </w:sdtContent>
  </w:sdt>
  <w:p w:rsidR="005B018E" w:rsidRDefault="005B018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18E" w:rsidRDefault="005B018E">
    <w:pPr>
      <w:pStyle w:val="ab"/>
      <w:jc w:val="center"/>
    </w:pPr>
  </w:p>
  <w:p w:rsidR="005B018E" w:rsidRDefault="005B018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C3D5F"/>
    <w:multiLevelType w:val="multilevel"/>
    <w:tmpl w:val="4740F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0B5E66"/>
    <w:multiLevelType w:val="multilevel"/>
    <w:tmpl w:val="E4762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3650C4"/>
    <w:multiLevelType w:val="multilevel"/>
    <w:tmpl w:val="4740F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BA3"/>
    <w:rsid w:val="00001281"/>
    <w:rsid w:val="00062023"/>
    <w:rsid w:val="00066850"/>
    <w:rsid w:val="0008203F"/>
    <w:rsid w:val="00086510"/>
    <w:rsid w:val="0009112E"/>
    <w:rsid w:val="00094B83"/>
    <w:rsid w:val="000A42A6"/>
    <w:rsid w:val="000B558B"/>
    <w:rsid w:val="001039A5"/>
    <w:rsid w:val="00104D4B"/>
    <w:rsid w:val="001530DA"/>
    <w:rsid w:val="00187A9A"/>
    <w:rsid w:val="001D449D"/>
    <w:rsid w:val="00200AAE"/>
    <w:rsid w:val="00242BA3"/>
    <w:rsid w:val="0025727D"/>
    <w:rsid w:val="00291081"/>
    <w:rsid w:val="002D5F78"/>
    <w:rsid w:val="002F0B27"/>
    <w:rsid w:val="003515B3"/>
    <w:rsid w:val="00361C62"/>
    <w:rsid w:val="0037276A"/>
    <w:rsid w:val="003979C1"/>
    <w:rsid w:val="003B5D7B"/>
    <w:rsid w:val="003C6849"/>
    <w:rsid w:val="003D1927"/>
    <w:rsid w:val="003E4DE1"/>
    <w:rsid w:val="004021DE"/>
    <w:rsid w:val="004400CE"/>
    <w:rsid w:val="0044158A"/>
    <w:rsid w:val="00495D2E"/>
    <w:rsid w:val="004B565A"/>
    <w:rsid w:val="004C0229"/>
    <w:rsid w:val="004D6487"/>
    <w:rsid w:val="00501BE5"/>
    <w:rsid w:val="00506318"/>
    <w:rsid w:val="0056276A"/>
    <w:rsid w:val="00570735"/>
    <w:rsid w:val="0057349F"/>
    <w:rsid w:val="005B018E"/>
    <w:rsid w:val="005C298E"/>
    <w:rsid w:val="00627B82"/>
    <w:rsid w:val="00681C7B"/>
    <w:rsid w:val="006A304A"/>
    <w:rsid w:val="006E2936"/>
    <w:rsid w:val="006F1E9E"/>
    <w:rsid w:val="007014A3"/>
    <w:rsid w:val="00747F16"/>
    <w:rsid w:val="00772F9E"/>
    <w:rsid w:val="007D4809"/>
    <w:rsid w:val="00802EB0"/>
    <w:rsid w:val="008168CD"/>
    <w:rsid w:val="00851985"/>
    <w:rsid w:val="00865568"/>
    <w:rsid w:val="00866C57"/>
    <w:rsid w:val="0089653A"/>
    <w:rsid w:val="008B6D99"/>
    <w:rsid w:val="008C1326"/>
    <w:rsid w:val="00943EAC"/>
    <w:rsid w:val="0096475A"/>
    <w:rsid w:val="00982F77"/>
    <w:rsid w:val="009A6598"/>
    <w:rsid w:val="009B26DB"/>
    <w:rsid w:val="009D3D0C"/>
    <w:rsid w:val="00A01292"/>
    <w:rsid w:val="00A2292A"/>
    <w:rsid w:val="00A4334C"/>
    <w:rsid w:val="00A616F8"/>
    <w:rsid w:val="00A6322B"/>
    <w:rsid w:val="00A70FBE"/>
    <w:rsid w:val="00A822B0"/>
    <w:rsid w:val="00AC64D4"/>
    <w:rsid w:val="00AE6FC4"/>
    <w:rsid w:val="00AF33D9"/>
    <w:rsid w:val="00B024D9"/>
    <w:rsid w:val="00B55A12"/>
    <w:rsid w:val="00B56844"/>
    <w:rsid w:val="00B87D32"/>
    <w:rsid w:val="00BA5FA4"/>
    <w:rsid w:val="00BB29C4"/>
    <w:rsid w:val="00BD000B"/>
    <w:rsid w:val="00BD7505"/>
    <w:rsid w:val="00C275BD"/>
    <w:rsid w:val="00C343D8"/>
    <w:rsid w:val="00C84A5E"/>
    <w:rsid w:val="00D17412"/>
    <w:rsid w:val="00D217CE"/>
    <w:rsid w:val="00D371FA"/>
    <w:rsid w:val="00DC17F9"/>
    <w:rsid w:val="00DC7869"/>
    <w:rsid w:val="00DE0583"/>
    <w:rsid w:val="00DE0AB9"/>
    <w:rsid w:val="00E11936"/>
    <w:rsid w:val="00E20F71"/>
    <w:rsid w:val="00E27415"/>
    <w:rsid w:val="00E32C4E"/>
    <w:rsid w:val="00E46603"/>
    <w:rsid w:val="00E91810"/>
    <w:rsid w:val="00E95926"/>
    <w:rsid w:val="00EA4320"/>
    <w:rsid w:val="00EB7BEE"/>
    <w:rsid w:val="00ED65EC"/>
    <w:rsid w:val="00F25D23"/>
    <w:rsid w:val="00F26F8E"/>
    <w:rsid w:val="00F42173"/>
    <w:rsid w:val="00F538D5"/>
    <w:rsid w:val="00F54064"/>
    <w:rsid w:val="00F55DF0"/>
    <w:rsid w:val="00F66FCD"/>
    <w:rsid w:val="00F72569"/>
    <w:rsid w:val="00F73937"/>
    <w:rsid w:val="00F7556C"/>
    <w:rsid w:val="00F83A35"/>
    <w:rsid w:val="00FE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EE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sz w:val="28"/>
      <w:lang w:eastAsia="ru-RU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EB7BE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B7BEE"/>
    <w:rPr>
      <w:sz w:val="24"/>
      <w:szCs w:val="24"/>
      <w:lang w:eastAsia="ar-SA"/>
    </w:rPr>
  </w:style>
  <w:style w:type="character" w:customStyle="1" w:styleId="aa">
    <w:name w:val="Основной текст_"/>
    <w:basedOn w:val="a0"/>
    <w:link w:val="11"/>
    <w:rsid w:val="00242BA3"/>
  </w:style>
  <w:style w:type="character" w:customStyle="1" w:styleId="41">
    <w:name w:val="Основной текст (4)_"/>
    <w:basedOn w:val="a0"/>
    <w:link w:val="42"/>
    <w:rsid w:val="00242BA3"/>
    <w:rPr>
      <w:i/>
      <w:iCs/>
      <w:sz w:val="18"/>
      <w:szCs w:val="18"/>
    </w:rPr>
  </w:style>
  <w:style w:type="character" w:customStyle="1" w:styleId="21">
    <w:name w:val="Основной текст (2)_"/>
    <w:basedOn w:val="a0"/>
    <w:link w:val="22"/>
    <w:rsid w:val="00242BA3"/>
    <w:rPr>
      <w:i/>
      <w:iCs/>
    </w:rPr>
  </w:style>
  <w:style w:type="paragraph" w:customStyle="1" w:styleId="11">
    <w:name w:val="Основной текст1"/>
    <w:basedOn w:val="a"/>
    <w:link w:val="aa"/>
    <w:rsid w:val="00242BA3"/>
    <w:pPr>
      <w:widowControl w:val="0"/>
      <w:spacing w:line="254" w:lineRule="auto"/>
      <w:ind w:firstLine="400"/>
    </w:pPr>
    <w:rPr>
      <w:sz w:val="20"/>
      <w:szCs w:val="20"/>
      <w:lang w:eastAsia="ru-RU"/>
    </w:rPr>
  </w:style>
  <w:style w:type="paragraph" w:customStyle="1" w:styleId="42">
    <w:name w:val="Основной текст (4)"/>
    <w:basedOn w:val="a"/>
    <w:link w:val="41"/>
    <w:rsid w:val="00242BA3"/>
    <w:pPr>
      <w:widowControl w:val="0"/>
      <w:spacing w:after="300"/>
      <w:ind w:right="1280"/>
      <w:jc w:val="right"/>
    </w:pPr>
    <w:rPr>
      <w:i/>
      <w:iCs/>
      <w:sz w:val="18"/>
      <w:szCs w:val="18"/>
      <w:lang w:eastAsia="ru-RU"/>
    </w:rPr>
  </w:style>
  <w:style w:type="paragraph" w:customStyle="1" w:styleId="22">
    <w:name w:val="Основной текст (2)"/>
    <w:basedOn w:val="a"/>
    <w:link w:val="21"/>
    <w:rsid w:val="00242BA3"/>
    <w:pPr>
      <w:widowControl w:val="0"/>
      <w:spacing w:line="278" w:lineRule="auto"/>
    </w:pPr>
    <w:rPr>
      <w:i/>
      <w:i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42B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2BA3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42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42BA3"/>
    <w:rPr>
      <w:sz w:val="24"/>
      <w:szCs w:val="24"/>
      <w:lang w:eastAsia="ar-SA"/>
    </w:rPr>
  </w:style>
  <w:style w:type="paragraph" w:customStyle="1" w:styleId="ConsNormal">
    <w:name w:val="ConsNormal"/>
    <w:rsid w:val="0008203F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Ильинка</dc:creator>
  <cp:keywords/>
  <dc:description/>
  <cp:lastModifiedBy>Общий отдел</cp:lastModifiedBy>
  <cp:revision>20</cp:revision>
  <dcterms:created xsi:type="dcterms:W3CDTF">2021-06-02T11:32:00Z</dcterms:created>
  <dcterms:modified xsi:type="dcterms:W3CDTF">2021-07-14T10:50:00Z</dcterms:modified>
</cp:coreProperties>
</file>