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BB" w:rsidRPr="00FF6DBB" w:rsidRDefault="00FF6DBB" w:rsidP="00FF6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DB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ИЛЬИНСКОГО СЕЛЬСКОГО ПОСЕЛЕНИЯ</w:t>
      </w:r>
    </w:p>
    <w:p w:rsidR="00FF6DBB" w:rsidRPr="00FF6DBB" w:rsidRDefault="00FF6DBB" w:rsidP="00FF6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DB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FF6DBB" w:rsidRPr="00FF6DBB" w:rsidRDefault="00FF6DBB" w:rsidP="00FF6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DBB" w:rsidRPr="00FF6DBB" w:rsidRDefault="00FF6DBB" w:rsidP="00FF6DB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bookmarkStart w:id="0" w:name="bookmark0"/>
      <w:r w:rsidRPr="00FF6D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  <w:bookmarkEnd w:id="0"/>
    </w:p>
    <w:p w:rsidR="00FF6DBB" w:rsidRPr="00FF6DBB" w:rsidRDefault="00FF6DBB" w:rsidP="00FF6DB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FF6DBB" w:rsidRPr="00FF6DBB" w:rsidRDefault="00E6414B" w:rsidP="00FF6DBB">
      <w:pPr>
        <w:widowControl w:val="0"/>
        <w:tabs>
          <w:tab w:val="left" w:pos="8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 w:rsidR="00FF6DBB" w:rsidRPr="00FF6DBB">
        <w:rPr>
          <w:rFonts w:ascii="Times New Roman" w:eastAsia="Times New Roman" w:hAnsi="Times New Roman" w:cs="Times New Roman"/>
          <w:sz w:val="28"/>
          <w:szCs w:val="28"/>
        </w:rPr>
        <w:t>.08.2017 года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</w:p>
    <w:p w:rsidR="00FF6DBB" w:rsidRPr="00FF6DBB" w:rsidRDefault="00FF6DBB" w:rsidP="00FF6D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6DBB">
        <w:rPr>
          <w:rFonts w:ascii="Times New Roman" w:eastAsia="Calibri" w:hAnsi="Times New Roman" w:cs="Times New Roman"/>
          <w:sz w:val="24"/>
          <w:szCs w:val="24"/>
        </w:rPr>
        <w:t>ст-ца</w:t>
      </w:r>
      <w:proofErr w:type="spellEnd"/>
      <w:r w:rsidRPr="00FF6DBB">
        <w:rPr>
          <w:rFonts w:ascii="Times New Roman" w:eastAsia="Calibri" w:hAnsi="Times New Roman" w:cs="Times New Roman"/>
          <w:sz w:val="24"/>
          <w:szCs w:val="24"/>
        </w:rPr>
        <w:t xml:space="preserve"> Ильинская</w:t>
      </w:r>
    </w:p>
    <w:p w:rsidR="00FF6DBB" w:rsidRPr="00FF6DBB" w:rsidRDefault="00FF6DBB" w:rsidP="00F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DBB" w:rsidRDefault="00FF6DBB" w:rsidP="00FF6DBB">
      <w:pPr>
        <w:pStyle w:val="20"/>
        <w:shd w:val="clear" w:color="auto" w:fill="auto"/>
        <w:spacing w:after="0" w:line="250" w:lineRule="exact"/>
        <w:ind w:left="20"/>
      </w:pPr>
    </w:p>
    <w:p w:rsidR="00FF6DBB" w:rsidRPr="005236A1" w:rsidRDefault="00FF6DBB" w:rsidP="00FF6DBB">
      <w:pPr>
        <w:pStyle w:val="20"/>
        <w:shd w:val="clear" w:color="auto" w:fill="auto"/>
        <w:spacing w:after="0" w:line="250" w:lineRule="exact"/>
        <w:ind w:left="20"/>
        <w:rPr>
          <w:sz w:val="28"/>
          <w:szCs w:val="28"/>
        </w:rPr>
      </w:pPr>
      <w:r w:rsidRPr="005236A1">
        <w:rPr>
          <w:sz w:val="28"/>
          <w:szCs w:val="28"/>
        </w:rPr>
        <w:t>О назначении даты проведения публичных слушаний</w:t>
      </w:r>
    </w:p>
    <w:p w:rsidR="00FF6DBB" w:rsidRPr="005236A1" w:rsidRDefault="00FF6DBB" w:rsidP="00FF6DBB">
      <w:pPr>
        <w:pStyle w:val="20"/>
        <w:shd w:val="clear" w:color="auto" w:fill="auto"/>
        <w:spacing w:after="0" w:line="250" w:lineRule="exact"/>
        <w:ind w:left="20"/>
        <w:rPr>
          <w:sz w:val="28"/>
          <w:szCs w:val="28"/>
        </w:rPr>
      </w:pPr>
    </w:p>
    <w:p w:rsidR="00FF6DBB" w:rsidRPr="005236A1" w:rsidRDefault="00FF6DBB" w:rsidP="00FF6DBB">
      <w:pPr>
        <w:pStyle w:val="20"/>
        <w:shd w:val="clear" w:color="auto" w:fill="auto"/>
        <w:spacing w:after="0" w:line="250" w:lineRule="exact"/>
        <w:ind w:left="20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spacing w:after="240" w:line="312" w:lineRule="exact"/>
        <w:ind w:left="20" w:right="20" w:firstLine="820"/>
        <w:jc w:val="both"/>
        <w:rPr>
          <w:sz w:val="28"/>
          <w:szCs w:val="28"/>
        </w:rPr>
      </w:pPr>
      <w:proofErr w:type="gramStart"/>
      <w:r w:rsidRPr="005236A1">
        <w:rPr>
          <w:sz w:val="28"/>
          <w:szCs w:val="28"/>
        </w:rPr>
        <w:t>В соответствии с пунктом 19, части 1, статьи 14 Федерального закона от 6 октября 2003 года № 131-ФЭ «Об общих пр</w:t>
      </w:r>
      <w:r w:rsidR="005236A1">
        <w:rPr>
          <w:sz w:val="28"/>
          <w:szCs w:val="28"/>
        </w:rPr>
        <w:t>инципах организации местного са</w:t>
      </w:r>
      <w:r w:rsidRPr="005236A1">
        <w:rPr>
          <w:sz w:val="28"/>
          <w:szCs w:val="28"/>
        </w:rPr>
        <w:t>моуправления в Российской Федерации», на основании Федерального закона от 10 января 2002 года № 7-ФЗ «Об охране ок</w:t>
      </w:r>
      <w:r w:rsidR="00E6414B" w:rsidRPr="005236A1">
        <w:rPr>
          <w:sz w:val="28"/>
          <w:szCs w:val="28"/>
        </w:rPr>
        <w:t>ружающей среды», Градостроитель</w:t>
      </w:r>
      <w:r w:rsidRPr="005236A1">
        <w:rPr>
          <w:sz w:val="28"/>
          <w:szCs w:val="28"/>
        </w:rPr>
        <w:t>ного кодекса Российской Федерации, Устава</w:t>
      </w:r>
      <w:r w:rsidR="0021360D">
        <w:rPr>
          <w:sz w:val="28"/>
          <w:szCs w:val="28"/>
        </w:rPr>
        <w:t xml:space="preserve"> Ильин</w:t>
      </w:r>
      <w:r w:rsidR="00E6414B" w:rsidRPr="005236A1">
        <w:rPr>
          <w:sz w:val="28"/>
          <w:szCs w:val="28"/>
        </w:rPr>
        <w:t>ского сельского посе</w:t>
      </w:r>
      <w:r w:rsidR="005236A1">
        <w:rPr>
          <w:sz w:val="28"/>
          <w:szCs w:val="28"/>
        </w:rPr>
        <w:t>ления, администрация Ильин</w:t>
      </w:r>
      <w:r w:rsidRPr="005236A1">
        <w:rPr>
          <w:sz w:val="28"/>
          <w:szCs w:val="28"/>
        </w:rPr>
        <w:t xml:space="preserve">ского сельского поселения </w:t>
      </w:r>
      <w:r w:rsidRPr="005236A1">
        <w:rPr>
          <w:rStyle w:val="3pt"/>
          <w:sz w:val="28"/>
          <w:szCs w:val="28"/>
        </w:rPr>
        <w:t>постановляет:</w:t>
      </w:r>
      <w:proofErr w:type="gramEnd"/>
    </w:p>
    <w:p w:rsidR="00FF6DBB" w:rsidRPr="005236A1" w:rsidRDefault="00FF6DBB" w:rsidP="00FF6DBB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line="312" w:lineRule="exact"/>
        <w:ind w:left="20" w:right="20" w:firstLine="8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Назначить публичные слушания по т</w:t>
      </w:r>
      <w:r w:rsidR="005236A1">
        <w:rPr>
          <w:sz w:val="28"/>
          <w:szCs w:val="28"/>
        </w:rPr>
        <w:t>еме: «Утверждение правил по бла</w:t>
      </w:r>
      <w:r w:rsidRPr="005236A1">
        <w:rPr>
          <w:sz w:val="28"/>
          <w:szCs w:val="28"/>
        </w:rPr>
        <w:t xml:space="preserve">гоустройству </w:t>
      </w:r>
      <w:r w:rsidR="0021360D">
        <w:rPr>
          <w:sz w:val="28"/>
          <w:szCs w:val="28"/>
        </w:rPr>
        <w:t>территорий Ильин</w:t>
      </w:r>
      <w:r w:rsidRPr="005236A1">
        <w:rPr>
          <w:sz w:val="28"/>
          <w:szCs w:val="28"/>
        </w:rPr>
        <w:t>ского сел</w:t>
      </w:r>
      <w:r w:rsidR="0021360D">
        <w:rPr>
          <w:sz w:val="28"/>
          <w:szCs w:val="28"/>
        </w:rPr>
        <w:t>ьского поселения», на 27</w:t>
      </w:r>
      <w:r w:rsidR="00E6414B" w:rsidRPr="005236A1">
        <w:rPr>
          <w:sz w:val="28"/>
          <w:szCs w:val="28"/>
        </w:rPr>
        <w:t xml:space="preserve"> сентяб</w:t>
      </w:r>
      <w:r w:rsidRPr="005236A1">
        <w:rPr>
          <w:sz w:val="28"/>
          <w:szCs w:val="28"/>
        </w:rPr>
        <w:t>ря 2017 год</w:t>
      </w:r>
      <w:r w:rsidR="005236A1">
        <w:rPr>
          <w:sz w:val="28"/>
          <w:szCs w:val="28"/>
        </w:rPr>
        <w:t>а, по адресу: станица Ильинская, ул. Ленина, 33 в кабинете главы Ильин</w:t>
      </w:r>
      <w:r w:rsidRPr="005236A1">
        <w:rPr>
          <w:sz w:val="28"/>
          <w:szCs w:val="28"/>
        </w:rPr>
        <w:t>ского сельского поселения в 14:00 часов.</w:t>
      </w:r>
    </w:p>
    <w:p w:rsidR="00FF6DBB" w:rsidRPr="005236A1" w:rsidRDefault="00FF6DBB" w:rsidP="00FF6DBB">
      <w:pPr>
        <w:pStyle w:val="1"/>
        <w:numPr>
          <w:ilvl w:val="0"/>
          <w:numId w:val="1"/>
        </w:numPr>
        <w:shd w:val="clear" w:color="auto" w:fill="auto"/>
        <w:tabs>
          <w:tab w:val="left" w:pos="1181"/>
        </w:tabs>
        <w:spacing w:line="312" w:lineRule="exact"/>
        <w:ind w:left="20" w:firstLine="8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Утвердить состав комиссии по учету предложений (приложение №1).</w:t>
      </w:r>
    </w:p>
    <w:p w:rsidR="00FF6DBB" w:rsidRPr="005236A1" w:rsidRDefault="00FF6DBB" w:rsidP="00FF6DB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312" w:lineRule="exact"/>
        <w:ind w:left="20" w:right="20" w:firstLine="8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Утвердить порядок учета предложе</w:t>
      </w:r>
      <w:r w:rsidR="00E6414B" w:rsidRPr="005236A1">
        <w:rPr>
          <w:sz w:val="28"/>
          <w:szCs w:val="28"/>
        </w:rPr>
        <w:t>ний и участия граждан в обсужде</w:t>
      </w:r>
      <w:r w:rsidRPr="005236A1">
        <w:rPr>
          <w:sz w:val="28"/>
          <w:szCs w:val="28"/>
        </w:rPr>
        <w:t>нии вопроса по утверждению правил по бл</w:t>
      </w:r>
      <w:r w:rsidR="005236A1">
        <w:rPr>
          <w:sz w:val="28"/>
          <w:szCs w:val="28"/>
        </w:rPr>
        <w:t>агоустройству территорий Ильин</w:t>
      </w:r>
      <w:r w:rsidRPr="005236A1">
        <w:rPr>
          <w:sz w:val="28"/>
          <w:szCs w:val="28"/>
        </w:rPr>
        <w:t>ского сельского поселения (приложение №2).</w:t>
      </w:r>
    </w:p>
    <w:p w:rsidR="00FF6DBB" w:rsidRPr="005236A1" w:rsidRDefault="00FF6DBB" w:rsidP="00FF6DBB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line="312" w:lineRule="exact"/>
        <w:ind w:left="20" w:right="20" w:firstLine="820"/>
        <w:jc w:val="both"/>
        <w:rPr>
          <w:sz w:val="28"/>
          <w:szCs w:val="28"/>
        </w:rPr>
      </w:pPr>
      <w:proofErr w:type="gramStart"/>
      <w:r w:rsidRPr="005236A1">
        <w:rPr>
          <w:sz w:val="28"/>
          <w:szCs w:val="28"/>
        </w:rPr>
        <w:t>Контроль за</w:t>
      </w:r>
      <w:proofErr w:type="gramEnd"/>
      <w:r w:rsidRPr="005236A1">
        <w:rPr>
          <w:sz w:val="28"/>
          <w:szCs w:val="28"/>
        </w:rPr>
        <w:t xml:space="preserve"> выполнением настояще</w:t>
      </w:r>
      <w:r w:rsidR="005236A1">
        <w:rPr>
          <w:sz w:val="28"/>
          <w:szCs w:val="28"/>
        </w:rPr>
        <w:t>го постановления оставляю за со</w:t>
      </w:r>
      <w:r w:rsidRPr="005236A1">
        <w:rPr>
          <w:sz w:val="28"/>
          <w:szCs w:val="28"/>
        </w:rPr>
        <w:t>бой.</w:t>
      </w:r>
    </w:p>
    <w:p w:rsidR="00FF6DBB" w:rsidRPr="005236A1" w:rsidRDefault="00FF6DBB" w:rsidP="00FF6DBB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line="312" w:lineRule="exact"/>
        <w:ind w:left="20" w:right="20" w:firstLine="8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 xml:space="preserve">Постановление вступает в силу со </w:t>
      </w:r>
      <w:r w:rsidR="005236A1">
        <w:rPr>
          <w:sz w:val="28"/>
          <w:szCs w:val="28"/>
        </w:rPr>
        <w:t>дня его официального опубликова</w:t>
      </w:r>
      <w:r w:rsidRPr="005236A1">
        <w:rPr>
          <w:sz w:val="28"/>
          <w:szCs w:val="28"/>
        </w:rPr>
        <w:t>ния.</w:t>
      </w: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E6414B" w:rsidRPr="00E6414B" w:rsidRDefault="00E6414B" w:rsidP="00E6414B">
      <w:pPr>
        <w:widowControl w:val="0"/>
        <w:spacing w:after="0" w:line="240" w:lineRule="auto"/>
        <w:ind w:right="45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E6414B" w:rsidRPr="00E6414B" w:rsidRDefault="00E6414B" w:rsidP="00E6414B">
      <w:pPr>
        <w:widowControl w:val="0"/>
        <w:spacing w:after="0" w:line="240" w:lineRule="auto"/>
        <w:ind w:right="-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E6414B" w:rsidRPr="00E6414B" w:rsidRDefault="00E6414B" w:rsidP="00E6414B">
      <w:pPr>
        <w:widowControl w:val="0"/>
        <w:spacing w:after="0" w:line="240" w:lineRule="auto"/>
        <w:ind w:right="-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</w:t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E6414B">
        <w:rPr>
          <w:rFonts w:ascii="Times New Roman" w:eastAsia="Calibri" w:hAnsi="Times New Roman" w:cs="Times New Roman"/>
          <w:sz w:val="28"/>
          <w:szCs w:val="28"/>
          <w:lang w:eastAsia="ru-RU"/>
        </w:rPr>
        <w:t>Н.Н.Кулинич</w:t>
      </w:r>
      <w:proofErr w:type="spellEnd"/>
    </w:p>
    <w:p w:rsidR="00E6414B" w:rsidRPr="00E6414B" w:rsidRDefault="00E6414B" w:rsidP="00E6414B">
      <w:pPr>
        <w:widowControl w:val="0"/>
        <w:spacing w:after="0" w:line="240" w:lineRule="auto"/>
        <w:ind w:right="-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414B" w:rsidRPr="00E6414B" w:rsidRDefault="00E6414B" w:rsidP="00E6414B">
      <w:pPr>
        <w:widowControl w:val="0"/>
        <w:spacing w:after="0" w:line="240" w:lineRule="auto"/>
        <w:ind w:right="-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>
        <w:rPr>
          <w:sz w:val="28"/>
          <w:szCs w:val="28"/>
        </w:rPr>
        <w:t>от 23.08.2017 №72</w:t>
      </w: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Pr="005D11BB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center"/>
        <w:rPr>
          <w:b/>
          <w:sz w:val="28"/>
          <w:szCs w:val="28"/>
        </w:rPr>
      </w:pPr>
      <w:r w:rsidRPr="005D11BB">
        <w:rPr>
          <w:b/>
          <w:sz w:val="28"/>
          <w:szCs w:val="28"/>
        </w:rPr>
        <w:t>Состав комиссии по учету предложений</w:t>
      </w: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9"/>
        <w:gridCol w:w="426"/>
        <w:gridCol w:w="5928"/>
      </w:tblGrid>
      <w:tr w:rsidR="00A73A79" w:rsidRPr="00A73A79" w:rsidTr="005D11BB">
        <w:tc>
          <w:tcPr>
            <w:tcW w:w="3109" w:type="dxa"/>
            <w:shd w:val="clear" w:color="auto" w:fill="auto"/>
          </w:tcPr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Кобзева Елена Александровна </w:t>
            </w:r>
          </w:p>
        </w:tc>
        <w:tc>
          <w:tcPr>
            <w:tcW w:w="426" w:type="dxa"/>
            <w:shd w:val="clear" w:color="auto" w:fill="auto"/>
          </w:tcPr>
          <w:p w:rsidR="00A73A79" w:rsidRPr="00A73A79" w:rsidRDefault="00A73A79" w:rsidP="00A73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  <w:shd w:val="clear" w:color="auto" w:fill="auto"/>
          </w:tcPr>
          <w:p w:rsidR="00A73A79" w:rsidRPr="00A73A79" w:rsidRDefault="00A73A79" w:rsidP="005D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по доходам и социальным вопросам администрации Ильинского сельского поселения Ново</w:t>
            </w:r>
            <w:r w:rsidR="005D11BB"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 района;</w:t>
            </w:r>
            <w:r w:rsidRPr="00A7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11BB" w:rsidRPr="00A73A79" w:rsidTr="005D11BB">
        <w:tc>
          <w:tcPr>
            <w:tcW w:w="3109" w:type="dxa"/>
            <w:shd w:val="clear" w:color="auto" w:fill="auto"/>
          </w:tcPr>
          <w:p w:rsidR="005D11BB" w:rsidRPr="00A73A79" w:rsidRDefault="005D11BB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D11BB" w:rsidRPr="00A73A79" w:rsidRDefault="005D11BB" w:rsidP="00A73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  <w:shd w:val="clear" w:color="auto" w:fill="auto"/>
          </w:tcPr>
          <w:p w:rsidR="005D11BB" w:rsidRPr="00A73A79" w:rsidRDefault="005D11BB" w:rsidP="005D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A79" w:rsidRPr="00A73A79" w:rsidTr="005D11BB">
        <w:tc>
          <w:tcPr>
            <w:tcW w:w="3109" w:type="dxa"/>
            <w:shd w:val="clear" w:color="auto" w:fill="auto"/>
          </w:tcPr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426" w:type="dxa"/>
            <w:shd w:val="clear" w:color="auto" w:fill="auto"/>
          </w:tcPr>
          <w:p w:rsidR="00A73A79" w:rsidRPr="00A73A79" w:rsidRDefault="00A73A79" w:rsidP="00A73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  <w:shd w:val="clear" w:color="auto" w:fill="auto"/>
          </w:tcPr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по работе с населением по вопросам землепользования, ЖКХ, ЛПХ </w:t>
            </w:r>
            <w:r w:rsidR="005D11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и 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регулированию градостроительной</w:t>
            </w:r>
            <w:r w:rsidR="005D11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и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архитектурной</w:t>
            </w:r>
            <w:r w:rsidRPr="00A7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деятельности на </w:t>
            </w:r>
            <w:r w:rsidR="005D11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территории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Ильинского 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="005D11B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73A79" w:rsidRPr="00A73A79" w:rsidTr="005D11BB">
        <w:tc>
          <w:tcPr>
            <w:tcW w:w="9463" w:type="dxa"/>
            <w:gridSpan w:val="3"/>
            <w:shd w:val="clear" w:color="auto" w:fill="auto"/>
          </w:tcPr>
          <w:p w:rsidR="00A73A79" w:rsidRPr="00A73A79" w:rsidRDefault="00A73A79" w:rsidP="005D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A79" w:rsidRPr="00A73A79" w:rsidTr="005D11BB">
        <w:tc>
          <w:tcPr>
            <w:tcW w:w="3109" w:type="dxa"/>
            <w:shd w:val="clear" w:color="auto" w:fill="auto"/>
          </w:tcPr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Стрельникова Наталья Витальевна</w:t>
            </w:r>
          </w:p>
        </w:tc>
        <w:tc>
          <w:tcPr>
            <w:tcW w:w="426" w:type="dxa"/>
            <w:shd w:val="clear" w:color="auto" w:fill="auto"/>
          </w:tcPr>
          <w:p w:rsidR="00A73A79" w:rsidRPr="00A73A79" w:rsidRDefault="00A73A79" w:rsidP="00A73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A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73A79" w:rsidRPr="00A73A79" w:rsidRDefault="00A73A79" w:rsidP="00A7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  <w:shd w:val="clear" w:color="auto" w:fill="auto"/>
          </w:tcPr>
          <w:p w:rsidR="00A73A79" w:rsidRPr="00A73A79" w:rsidRDefault="00A73A79" w:rsidP="00A7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5D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ециалист 2 категории по работе </w:t>
            </w:r>
            <w:r w:rsidRPr="00A7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КФХ Ильин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ского </w:t>
            </w:r>
            <w:r w:rsidRPr="00A73A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="005D11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:rsidR="00A73A79" w:rsidRPr="00A73A79" w:rsidRDefault="00A73A79" w:rsidP="00A73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A79" w:rsidRPr="00A73A79" w:rsidRDefault="00A73A79" w:rsidP="00A73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A79" w:rsidRPr="00A73A79" w:rsidRDefault="00A73A79" w:rsidP="00A73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A79" w:rsidRPr="00A73A79" w:rsidRDefault="00A73A79" w:rsidP="00A73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73A79" w:rsidRPr="00A73A79" w:rsidRDefault="00A73A79" w:rsidP="00A73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Новопокровского района                                                                  </w:t>
      </w:r>
      <w:proofErr w:type="spellStart"/>
      <w:r w:rsidRP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Н.Н.Кулинич</w:t>
      </w:r>
      <w:proofErr w:type="spellEnd"/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A73A79" w:rsidRPr="005236A1" w:rsidRDefault="00A73A79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21360D" w:rsidRPr="005236A1" w:rsidRDefault="0021360D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5D11BB" w:rsidP="005D11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14B" w:rsidRPr="005236A1">
        <w:rPr>
          <w:sz w:val="28"/>
          <w:szCs w:val="28"/>
        </w:rPr>
        <w:t>ПРИЛОЖЕНИЕ № 2</w:t>
      </w:r>
    </w:p>
    <w:p w:rsidR="00E6414B" w:rsidRPr="005236A1" w:rsidRDefault="00E6414B" w:rsidP="003405AE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УТВЕРЖДЕНО</w:t>
      </w:r>
    </w:p>
    <w:p w:rsidR="00E6414B" w:rsidRPr="005236A1" w:rsidRDefault="00E6414B" w:rsidP="003405AE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постановлением администрации</w:t>
      </w:r>
    </w:p>
    <w:p w:rsidR="00E6414B" w:rsidRPr="005236A1" w:rsidRDefault="00E6414B" w:rsidP="003405AE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Ильинского сельского поселения</w:t>
      </w:r>
    </w:p>
    <w:p w:rsidR="00E6414B" w:rsidRPr="005236A1" w:rsidRDefault="00E6414B" w:rsidP="003405AE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 xml:space="preserve">Новопокровского района </w:t>
      </w:r>
    </w:p>
    <w:p w:rsidR="00E6414B" w:rsidRPr="005236A1" w:rsidRDefault="00E6414B" w:rsidP="003405AE">
      <w:pPr>
        <w:pStyle w:val="1"/>
        <w:shd w:val="clear" w:color="auto" w:fill="auto"/>
        <w:tabs>
          <w:tab w:val="left" w:pos="1287"/>
        </w:tabs>
        <w:spacing w:line="312" w:lineRule="exact"/>
        <w:ind w:left="4956" w:right="20"/>
        <w:jc w:val="both"/>
        <w:rPr>
          <w:sz w:val="28"/>
          <w:szCs w:val="28"/>
        </w:rPr>
      </w:pPr>
      <w:r w:rsidRPr="005236A1">
        <w:rPr>
          <w:sz w:val="28"/>
          <w:szCs w:val="28"/>
        </w:rPr>
        <w:t>от 23.08.2017 № 72</w:t>
      </w:r>
    </w:p>
    <w:p w:rsidR="00FF6DBB" w:rsidRPr="005236A1" w:rsidRDefault="00FF6DBB" w:rsidP="00FF6DBB">
      <w:pPr>
        <w:pStyle w:val="1"/>
        <w:shd w:val="clear" w:color="auto" w:fill="auto"/>
        <w:tabs>
          <w:tab w:val="left" w:pos="1287"/>
        </w:tabs>
        <w:spacing w:line="312" w:lineRule="exact"/>
        <w:ind w:right="20"/>
        <w:jc w:val="both"/>
        <w:rPr>
          <w:sz w:val="28"/>
          <w:szCs w:val="28"/>
        </w:rPr>
      </w:pPr>
    </w:p>
    <w:p w:rsidR="00FF6DBB" w:rsidRPr="005236A1" w:rsidRDefault="00FF6DBB">
      <w:pPr>
        <w:rPr>
          <w:sz w:val="28"/>
          <w:szCs w:val="28"/>
        </w:rPr>
      </w:pPr>
    </w:p>
    <w:p w:rsidR="00FF6DBB" w:rsidRPr="005D11BB" w:rsidRDefault="00FF6DBB" w:rsidP="00461C86">
      <w:pPr>
        <w:widowControl w:val="0"/>
        <w:spacing w:after="0" w:line="312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21360D" w:rsidRDefault="00FF6DBB" w:rsidP="00461C86">
      <w:pPr>
        <w:widowControl w:val="0"/>
        <w:spacing w:after="0" w:line="312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 предложений и участия граждан в обсуждении вопроса по утверждению правил по благо</w:t>
      </w:r>
      <w:r w:rsidR="005D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устройству территорий </w:t>
      </w:r>
    </w:p>
    <w:p w:rsidR="00FF6DBB" w:rsidRPr="005D11BB" w:rsidRDefault="005D11BB" w:rsidP="0021360D">
      <w:pPr>
        <w:widowControl w:val="0"/>
        <w:spacing w:after="0" w:line="312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Ильин</w:t>
      </w:r>
      <w:r w:rsidR="00FF6DBB" w:rsidRPr="005D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r w:rsidR="00213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F6DBB" w:rsidRPr="005D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F6DBB" w:rsidRPr="005236A1" w:rsidRDefault="005236A1" w:rsidP="00461C86">
      <w:pPr>
        <w:widowControl w:val="0"/>
        <w:numPr>
          <w:ilvl w:val="0"/>
          <w:numId w:val="4"/>
        </w:numPr>
        <w:tabs>
          <w:tab w:val="left" w:pos="966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Ильин</w:t>
      </w:r>
      <w:r w:rsidR="00FF6DBB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Новопокровского района с момента опубликования (обнародования) постановления о назначении публичных слушаний по теме: «Утверждени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правил по благоустройству тер</w:t>
      </w:r>
      <w:r w:rsidR="005D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риторий Ильин</w:t>
      </w:r>
      <w:r w:rsidR="00FF6DBB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 вправе участвовать в его об</w:t>
      </w:r>
      <w:r w:rsidR="00FF6DBB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суждении в следующих формах:</w:t>
      </w:r>
    </w:p>
    <w:p w:rsidR="00FF6DBB" w:rsidRPr="005236A1" w:rsidRDefault="00FF6DBB" w:rsidP="00461C86">
      <w:pPr>
        <w:widowControl w:val="0"/>
        <w:numPr>
          <w:ilvl w:val="0"/>
          <w:numId w:val="5"/>
        </w:numPr>
        <w:tabs>
          <w:tab w:val="left" w:pos="824"/>
        </w:tabs>
        <w:spacing w:after="0" w:line="31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собраний граждан по месту жительства;</w:t>
      </w:r>
    </w:p>
    <w:p w:rsidR="00FF6DBB" w:rsidRPr="005236A1" w:rsidRDefault="00FF6DBB" w:rsidP="00461C86">
      <w:pPr>
        <w:widowControl w:val="0"/>
        <w:numPr>
          <w:ilvl w:val="0"/>
          <w:numId w:val="5"/>
        </w:numPr>
        <w:tabs>
          <w:tab w:val="left" w:pos="870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обсуждение вопроса по ут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верждению правил по благоустройству территорий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в соответствии с на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 Порядком;</w:t>
      </w:r>
    </w:p>
    <w:p w:rsidR="00FF6DBB" w:rsidRPr="005236A1" w:rsidRDefault="00FF6DBB" w:rsidP="00461C86">
      <w:pPr>
        <w:widowControl w:val="0"/>
        <w:numPr>
          <w:ilvl w:val="0"/>
          <w:numId w:val="5"/>
        </w:numPr>
        <w:tabs>
          <w:tab w:val="left" w:pos="910"/>
        </w:tabs>
        <w:spacing w:after="0" w:line="31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формы, не противоречащие действующему законодательству.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31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дополнениях и (или) изменениях по утверждению правил по благо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 территорий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по публичным слушаниям (далее - комиссия).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79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населения к опублико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ванному (обнародованному) поста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новлению о проведении публичных слушаний по теме: «Утверждение правил по благоустройству территорий</w:t>
      </w:r>
      <w:r w:rsidR="005D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поселения» могут вноситься в течение 20 дней со дня его опу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бликования в комиссию и рассмат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риваются ею в соответствии с настоящим Порядком.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34"/>
        </w:tabs>
        <w:spacing w:after="0" w:line="31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предложения регистрируются комиссией.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74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соответствовать Конституции РФ, требованиям Федерального закона от 6 октября 2003 года № 131-ФЭ «Об общих принципах организации местного самоуправления в Ро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Федерации», федерально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законодательству, законодательству Краснодарского края.</w:t>
      </w:r>
    </w:p>
    <w:p w:rsidR="00FF6DBB" w:rsidRPr="005236A1" w:rsidRDefault="003405AE" w:rsidP="00461C86">
      <w:pPr>
        <w:widowControl w:val="0"/>
        <w:numPr>
          <w:ilvl w:val="0"/>
          <w:numId w:val="4"/>
        </w:numPr>
        <w:tabs>
          <w:tab w:val="left" w:pos="913"/>
        </w:tabs>
        <w:spacing w:after="0" w:line="312" w:lineRule="exact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обеспечиват</w:t>
      </w:r>
      <w:r w:rsidR="00461C86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однозначное толкование предложенного по утверждению правил по благоустройству территорий Ильинского сельского поселения.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36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внесенные с наруше</w:t>
      </w:r>
      <w:r w:rsidR="00461C86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требований и сроков, преду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Порядком, по решению комиссии могут быть ост</w:t>
      </w:r>
      <w:r w:rsidR="00461C86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без рассмотрения.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41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изучения, анализа и обо</w:t>
      </w:r>
      <w:r w:rsidR="005D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бщения внесенных предложений ко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составляет заключение.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889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комиссии на внесенные предложения должно содержать следующие положения:</w:t>
      </w:r>
    </w:p>
    <w:p w:rsidR="00FF6DBB" w:rsidRPr="005236A1" w:rsidRDefault="00FF6DBB" w:rsidP="00461C86">
      <w:pPr>
        <w:widowControl w:val="0"/>
        <w:numPr>
          <w:ilvl w:val="0"/>
          <w:numId w:val="6"/>
        </w:numPr>
        <w:tabs>
          <w:tab w:val="left" w:pos="804"/>
        </w:tabs>
        <w:spacing w:after="0" w:line="31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поступивших предложений;</w:t>
      </w:r>
    </w:p>
    <w:p w:rsidR="00FF6DBB" w:rsidRPr="005236A1" w:rsidRDefault="00FF6DBB" w:rsidP="00461C86">
      <w:pPr>
        <w:widowControl w:val="0"/>
        <w:numPr>
          <w:ilvl w:val="0"/>
          <w:numId w:val="6"/>
        </w:numPr>
        <w:tabs>
          <w:tab w:val="left" w:pos="889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поступивших предложений, оставленных в соответствии с настоящим Порядком без рассмотрения;</w:t>
      </w:r>
    </w:p>
    <w:p w:rsidR="00FF6DBB" w:rsidRPr="005236A1" w:rsidRDefault="00FF6DBB" w:rsidP="00461C86">
      <w:pPr>
        <w:widowControl w:val="0"/>
        <w:numPr>
          <w:ilvl w:val="0"/>
          <w:numId w:val="6"/>
        </w:numPr>
        <w:tabs>
          <w:tab w:val="left" w:pos="865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отклоненные предложения ввиду несоответствия требованиям, предъяв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ляемым настоящим Порядком;</w:t>
      </w:r>
    </w:p>
    <w:p w:rsidR="00FF6DBB" w:rsidRPr="005236A1" w:rsidRDefault="00FF6DBB" w:rsidP="00461C86">
      <w:pPr>
        <w:widowControl w:val="0"/>
        <w:numPr>
          <w:ilvl w:val="0"/>
          <w:numId w:val="6"/>
        </w:numPr>
        <w:tabs>
          <w:tab w:val="left" w:pos="833"/>
        </w:tabs>
        <w:spacing w:after="0" w:line="31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рекомендуемые комиссией к отклонению;</w:t>
      </w:r>
    </w:p>
    <w:p w:rsidR="00FF6DBB" w:rsidRPr="005236A1" w:rsidRDefault="00FF6DBB" w:rsidP="00461C86">
      <w:pPr>
        <w:widowControl w:val="0"/>
        <w:numPr>
          <w:ilvl w:val="0"/>
          <w:numId w:val="6"/>
        </w:numPr>
        <w:tabs>
          <w:tab w:val="left" w:pos="894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рекомендуемые комиссией для внесения на публичные слушания.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1004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пред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главе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свое заключе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материалы деятельности ко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 с приложением всех поступивших предложений.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1028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решением вопроса о принятии предложения, для внесения в правила по благо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 территорий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или 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тклонении предложений, глава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заслушивает доклад упол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номоченного члена комис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о деятельности комиссии.</w:t>
      </w:r>
    </w:p>
    <w:p w:rsidR="00FF6DBB" w:rsidRPr="005236A1" w:rsidRDefault="00FF6DBB" w:rsidP="00461C86">
      <w:pPr>
        <w:widowControl w:val="0"/>
        <w:numPr>
          <w:ilvl w:val="0"/>
          <w:numId w:val="4"/>
        </w:numPr>
        <w:tabs>
          <w:tab w:val="left" w:pos="985"/>
        </w:tabs>
        <w:spacing w:after="0" w:line="31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рассмотрения поступивших п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редложений с обязательным содер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жанием принятых предложений по утверждению правил по благо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 территорий Ильин</w:t>
      </w:r>
      <w:r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поселения, подлежат официальному опубликованию (обнародованию).</w:t>
      </w:r>
    </w:p>
    <w:p w:rsidR="00FF6DBB" w:rsidRPr="005236A1" w:rsidRDefault="00FF6DBB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86" w:rsidRPr="005236A1" w:rsidRDefault="00461C86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86" w:rsidRPr="005236A1" w:rsidRDefault="00461C86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BB" w:rsidRPr="005236A1" w:rsidRDefault="00461C86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A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61C86" w:rsidRPr="005236A1" w:rsidRDefault="00461C86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A1">
        <w:rPr>
          <w:rFonts w:ascii="Times New Roman" w:hAnsi="Times New Roman" w:cs="Times New Roman"/>
          <w:sz w:val="28"/>
          <w:szCs w:val="28"/>
        </w:rPr>
        <w:t>по доходам</w:t>
      </w:r>
    </w:p>
    <w:p w:rsidR="00461C86" w:rsidRPr="005236A1" w:rsidRDefault="00461C86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A1">
        <w:rPr>
          <w:rFonts w:ascii="Times New Roman" w:hAnsi="Times New Roman" w:cs="Times New Roman"/>
          <w:sz w:val="28"/>
          <w:szCs w:val="28"/>
        </w:rPr>
        <w:t xml:space="preserve"> и социальным вопросам</w:t>
      </w:r>
      <w:r w:rsidRPr="005236A1">
        <w:rPr>
          <w:rFonts w:ascii="Times New Roman" w:hAnsi="Times New Roman" w:cs="Times New Roman"/>
          <w:sz w:val="28"/>
          <w:szCs w:val="28"/>
        </w:rPr>
        <w:tab/>
      </w:r>
      <w:r w:rsidRPr="005236A1">
        <w:rPr>
          <w:rFonts w:ascii="Times New Roman" w:hAnsi="Times New Roman" w:cs="Times New Roman"/>
          <w:sz w:val="28"/>
          <w:szCs w:val="28"/>
        </w:rPr>
        <w:tab/>
      </w:r>
      <w:r w:rsidR="005D11BB">
        <w:rPr>
          <w:rFonts w:ascii="Times New Roman" w:hAnsi="Times New Roman" w:cs="Times New Roman"/>
          <w:sz w:val="28"/>
          <w:szCs w:val="28"/>
        </w:rPr>
        <w:tab/>
      </w:r>
      <w:r w:rsidRPr="005236A1">
        <w:rPr>
          <w:rFonts w:ascii="Times New Roman" w:hAnsi="Times New Roman" w:cs="Times New Roman"/>
          <w:sz w:val="28"/>
          <w:szCs w:val="28"/>
        </w:rPr>
        <w:tab/>
      </w:r>
      <w:r w:rsidRPr="005236A1">
        <w:rPr>
          <w:rFonts w:ascii="Times New Roman" w:hAnsi="Times New Roman" w:cs="Times New Roman"/>
          <w:sz w:val="28"/>
          <w:szCs w:val="28"/>
        </w:rPr>
        <w:tab/>
      </w:r>
      <w:r w:rsidRPr="005236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36A1">
        <w:rPr>
          <w:rFonts w:ascii="Times New Roman" w:hAnsi="Times New Roman" w:cs="Times New Roman"/>
          <w:sz w:val="28"/>
          <w:szCs w:val="28"/>
        </w:rPr>
        <w:t>Е.А.Кобзева</w:t>
      </w:r>
      <w:proofErr w:type="spellEnd"/>
    </w:p>
    <w:p w:rsidR="00FF6DBB" w:rsidRPr="005236A1" w:rsidRDefault="00FF6DBB" w:rsidP="0046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BB" w:rsidRPr="005236A1" w:rsidRDefault="00FF6DBB">
      <w:pPr>
        <w:rPr>
          <w:sz w:val="28"/>
          <w:szCs w:val="28"/>
        </w:rPr>
      </w:pPr>
    </w:p>
    <w:sectPr w:rsidR="00FF6DBB" w:rsidRPr="0052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491"/>
    <w:multiLevelType w:val="multilevel"/>
    <w:tmpl w:val="D5DE2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F0287"/>
    <w:multiLevelType w:val="multilevel"/>
    <w:tmpl w:val="6840B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B7CC0"/>
    <w:multiLevelType w:val="multilevel"/>
    <w:tmpl w:val="2D2E9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F7EEE"/>
    <w:multiLevelType w:val="multilevel"/>
    <w:tmpl w:val="706A1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03CA0"/>
    <w:multiLevelType w:val="multilevel"/>
    <w:tmpl w:val="0772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77A15"/>
    <w:multiLevelType w:val="multilevel"/>
    <w:tmpl w:val="6F7A0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B"/>
    <w:rsid w:val="0021360D"/>
    <w:rsid w:val="002D12CA"/>
    <w:rsid w:val="003405AE"/>
    <w:rsid w:val="00461C86"/>
    <w:rsid w:val="005236A1"/>
    <w:rsid w:val="005D11BB"/>
    <w:rsid w:val="00A16766"/>
    <w:rsid w:val="00A73A79"/>
    <w:rsid w:val="00B224F2"/>
    <w:rsid w:val="00D7022A"/>
    <w:rsid w:val="00E376A3"/>
    <w:rsid w:val="00E6414B"/>
    <w:rsid w:val="00EF731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6DB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DBB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a3">
    <w:name w:val="Основной текст_"/>
    <w:basedOn w:val="a0"/>
    <w:link w:val="1"/>
    <w:rsid w:val="00FF6D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FF6DBB"/>
    <w:rPr>
      <w:rFonts w:ascii="Times New Roman" w:eastAsia="Times New Roman" w:hAnsi="Times New Roman" w:cs="Times New Roman"/>
      <w:color w:val="000000"/>
      <w:spacing w:val="6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F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1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6DB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DBB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a3">
    <w:name w:val="Основной текст_"/>
    <w:basedOn w:val="a0"/>
    <w:link w:val="1"/>
    <w:rsid w:val="00FF6D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FF6DBB"/>
    <w:rPr>
      <w:rFonts w:ascii="Times New Roman" w:eastAsia="Times New Roman" w:hAnsi="Times New Roman" w:cs="Times New Roman"/>
      <w:color w:val="000000"/>
      <w:spacing w:val="6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F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1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9D0F-85D8-43DC-AF1C-20D79F8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2017-08-25T07:43:00Z</cp:lastPrinted>
  <dcterms:created xsi:type="dcterms:W3CDTF">2017-08-25T06:14:00Z</dcterms:created>
  <dcterms:modified xsi:type="dcterms:W3CDTF">2017-08-25T07:46:00Z</dcterms:modified>
</cp:coreProperties>
</file>