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3D" w:rsidRPr="00070A76" w:rsidRDefault="00B6133D" w:rsidP="00B6133D">
      <w:pPr>
        <w:pStyle w:val="a3"/>
        <w:jc w:val="center"/>
        <w:rPr>
          <w:rFonts w:ascii="Times New Roman" w:hAnsi="Times New Roman"/>
          <w:b/>
          <w:sz w:val="28"/>
          <w:szCs w:val="28"/>
        </w:rPr>
      </w:pPr>
      <w:r w:rsidRPr="00070A76">
        <w:rPr>
          <w:rFonts w:ascii="Times New Roman" w:hAnsi="Times New Roman"/>
          <w:b/>
          <w:sz w:val="28"/>
          <w:szCs w:val="28"/>
        </w:rPr>
        <w:t xml:space="preserve">АДМИНИСТРАЦИЯ </w:t>
      </w:r>
      <w:r w:rsidR="00070A76">
        <w:rPr>
          <w:rFonts w:ascii="Times New Roman" w:hAnsi="Times New Roman"/>
          <w:b/>
          <w:sz w:val="28"/>
          <w:szCs w:val="28"/>
        </w:rPr>
        <w:t>ИЛЬИНСКОГО СЕЛЬСКОГО ПОСЕЛЕНИЯ</w:t>
      </w:r>
    </w:p>
    <w:p w:rsidR="00B6133D" w:rsidRPr="00070A76" w:rsidRDefault="00070A76" w:rsidP="00B6133D">
      <w:pPr>
        <w:pStyle w:val="a3"/>
        <w:jc w:val="center"/>
        <w:rPr>
          <w:rFonts w:ascii="Times New Roman" w:hAnsi="Times New Roman"/>
          <w:b/>
          <w:sz w:val="28"/>
          <w:szCs w:val="28"/>
        </w:rPr>
      </w:pPr>
      <w:r>
        <w:rPr>
          <w:rFonts w:ascii="Times New Roman" w:hAnsi="Times New Roman"/>
          <w:b/>
          <w:sz w:val="28"/>
          <w:szCs w:val="28"/>
        </w:rPr>
        <w:t>НОВОПОКРОВСКОГО</w:t>
      </w:r>
      <w:r w:rsidR="00B6133D" w:rsidRPr="00070A76">
        <w:rPr>
          <w:rFonts w:ascii="Times New Roman" w:hAnsi="Times New Roman"/>
          <w:b/>
          <w:sz w:val="28"/>
          <w:szCs w:val="28"/>
        </w:rPr>
        <w:t xml:space="preserve"> РАЙОН</w:t>
      </w:r>
      <w:r>
        <w:rPr>
          <w:rFonts w:ascii="Times New Roman" w:hAnsi="Times New Roman"/>
          <w:b/>
          <w:sz w:val="28"/>
          <w:szCs w:val="28"/>
        </w:rPr>
        <w:t>А</w:t>
      </w:r>
    </w:p>
    <w:p w:rsidR="00B6133D" w:rsidRPr="00070A76" w:rsidRDefault="00B6133D" w:rsidP="00B6133D">
      <w:pPr>
        <w:pStyle w:val="a3"/>
        <w:jc w:val="center"/>
        <w:rPr>
          <w:rFonts w:ascii="Times New Roman" w:hAnsi="Times New Roman"/>
          <w:b/>
          <w:sz w:val="28"/>
          <w:szCs w:val="28"/>
        </w:rPr>
      </w:pPr>
    </w:p>
    <w:p w:rsidR="00B6133D" w:rsidRPr="00070A76" w:rsidRDefault="00B6133D" w:rsidP="00B6133D">
      <w:pPr>
        <w:pStyle w:val="a3"/>
        <w:jc w:val="center"/>
        <w:rPr>
          <w:rFonts w:ascii="Times New Roman" w:hAnsi="Times New Roman"/>
          <w:b/>
          <w:sz w:val="28"/>
          <w:szCs w:val="28"/>
        </w:rPr>
      </w:pPr>
      <w:r w:rsidRPr="00070A76">
        <w:rPr>
          <w:rFonts w:ascii="Times New Roman" w:hAnsi="Times New Roman"/>
          <w:b/>
          <w:sz w:val="28"/>
          <w:szCs w:val="28"/>
        </w:rPr>
        <w:t>П О С Т А Н О В Л Е Н И Е</w:t>
      </w:r>
    </w:p>
    <w:p w:rsidR="00B6133D" w:rsidRPr="00070A76" w:rsidRDefault="00B6133D" w:rsidP="00B6133D">
      <w:pPr>
        <w:pStyle w:val="a3"/>
        <w:jc w:val="both"/>
        <w:rPr>
          <w:rFonts w:ascii="Times New Roman" w:hAnsi="Times New Roman"/>
          <w:sz w:val="28"/>
          <w:szCs w:val="28"/>
        </w:rPr>
      </w:pPr>
    </w:p>
    <w:p w:rsidR="00B6133D" w:rsidRPr="00070A76" w:rsidRDefault="00B6133D" w:rsidP="00B6133D">
      <w:pPr>
        <w:pStyle w:val="a3"/>
        <w:jc w:val="both"/>
        <w:rPr>
          <w:rFonts w:ascii="Times New Roman" w:hAnsi="Times New Roman"/>
          <w:sz w:val="28"/>
          <w:szCs w:val="28"/>
        </w:rPr>
      </w:pPr>
    </w:p>
    <w:p w:rsidR="00B6133D" w:rsidRPr="00070A76" w:rsidRDefault="00070A76" w:rsidP="00B6133D">
      <w:pPr>
        <w:pStyle w:val="a3"/>
        <w:jc w:val="both"/>
        <w:rPr>
          <w:rFonts w:ascii="Times New Roman" w:hAnsi="Times New Roman"/>
          <w:sz w:val="28"/>
          <w:szCs w:val="28"/>
        </w:rPr>
      </w:pPr>
      <w:r w:rsidRPr="00070A76">
        <w:rPr>
          <w:rFonts w:ascii="Times New Roman" w:hAnsi="Times New Roman"/>
          <w:sz w:val="28"/>
          <w:szCs w:val="28"/>
        </w:rPr>
        <w:t xml:space="preserve"> </w:t>
      </w:r>
      <w:r w:rsidR="00B6133D" w:rsidRPr="00070A76">
        <w:rPr>
          <w:rFonts w:ascii="Times New Roman" w:hAnsi="Times New Roman"/>
          <w:sz w:val="28"/>
          <w:szCs w:val="28"/>
        </w:rPr>
        <w:t xml:space="preserve">от </w:t>
      </w:r>
      <w:r w:rsidR="00CC154A">
        <w:rPr>
          <w:rFonts w:ascii="Times New Roman" w:hAnsi="Times New Roman"/>
          <w:sz w:val="28"/>
          <w:szCs w:val="28"/>
        </w:rPr>
        <w:t>21.02.2022</w:t>
      </w:r>
      <w:r w:rsidR="00B6133D" w:rsidRPr="00070A76">
        <w:rPr>
          <w:rFonts w:ascii="Times New Roman" w:hAnsi="Times New Roman"/>
          <w:sz w:val="28"/>
          <w:szCs w:val="28"/>
        </w:rPr>
        <w:tab/>
      </w:r>
      <w:r w:rsidR="00B6133D" w:rsidRPr="00070A76">
        <w:rPr>
          <w:rFonts w:ascii="Times New Roman" w:hAnsi="Times New Roman"/>
          <w:sz w:val="28"/>
          <w:szCs w:val="28"/>
        </w:rPr>
        <w:tab/>
      </w:r>
      <w:r w:rsidR="00B6133D" w:rsidRPr="00070A76">
        <w:rPr>
          <w:rFonts w:ascii="Times New Roman" w:hAnsi="Times New Roman"/>
          <w:sz w:val="28"/>
          <w:szCs w:val="28"/>
        </w:rPr>
        <w:tab/>
      </w:r>
      <w:r w:rsidRPr="00070A7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B6D28" w:rsidRPr="00070A76">
        <w:rPr>
          <w:rFonts w:ascii="Times New Roman" w:hAnsi="Times New Roman"/>
          <w:sz w:val="28"/>
          <w:szCs w:val="28"/>
        </w:rPr>
        <w:tab/>
      </w:r>
      <w:r w:rsidRPr="00070A76">
        <w:rPr>
          <w:rFonts w:ascii="Times New Roman" w:hAnsi="Times New Roman"/>
          <w:sz w:val="28"/>
          <w:szCs w:val="28"/>
        </w:rPr>
        <w:t xml:space="preserve"> </w:t>
      </w:r>
      <w:r w:rsidR="00DA6578" w:rsidRPr="00070A76">
        <w:rPr>
          <w:rFonts w:ascii="Times New Roman" w:hAnsi="Times New Roman"/>
          <w:sz w:val="28"/>
          <w:szCs w:val="28"/>
        </w:rPr>
        <w:t>№</w:t>
      </w:r>
      <w:r w:rsidR="00CC154A">
        <w:rPr>
          <w:rFonts w:ascii="Times New Roman" w:hAnsi="Times New Roman"/>
          <w:sz w:val="28"/>
          <w:szCs w:val="28"/>
        </w:rPr>
        <w:t>32</w:t>
      </w:r>
    </w:p>
    <w:p w:rsidR="00B6133D" w:rsidRPr="00070A76" w:rsidRDefault="00B6133D" w:rsidP="00B6133D">
      <w:pPr>
        <w:pStyle w:val="a3"/>
        <w:jc w:val="center"/>
        <w:rPr>
          <w:rFonts w:ascii="Times New Roman" w:hAnsi="Times New Roman"/>
          <w:sz w:val="28"/>
          <w:szCs w:val="28"/>
        </w:rPr>
      </w:pPr>
      <w:r w:rsidRPr="00070A76">
        <w:rPr>
          <w:rFonts w:ascii="Times New Roman" w:hAnsi="Times New Roman"/>
          <w:sz w:val="28"/>
          <w:szCs w:val="28"/>
        </w:rPr>
        <w:t>ст-ца</w:t>
      </w:r>
      <w:bookmarkStart w:id="0" w:name="_GoBack"/>
      <w:bookmarkEnd w:id="0"/>
      <w:r w:rsidRPr="00070A76">
        <w:rPr>
          <w:rFonts w:ascii="Times New Roman" w:hAnsi="Times New Roman"/>
          <w:sz w:val="28"/>
          <w:szCs w:val="28"/>
        </w:rPr>
        <w:t xml:space="preserve"> </w:t>
      </w:r>
      <w:r w:rsidR="00070A76" w:rsidRPr="00070A76">
        <w:rPr>
          <w:rFonts w:ascii="Times New Roman" w:hAnsi="Times New Roman"/>
          <w:sz w:val="28"/>
          <w:szCs w:val="28"/>
        </w:rPr>
        <w:t>Ильинская</w:t>
      </w:r>
    </w:p>
    <w:p w:rsidR="00B6133D" w:rsidRPr="00070A76" w:rsidRDefault="00B6133D" w:rsidP="00B6133D">
      <w:pPr>
        <w:pStyle w:val="a3"/>
        <w:jc w:val="both"/>
        <w:rPr>
          <w:rFonts w:ascii="Times New Roman" w:hAnsi="Times New Roman"/>
          <w:sz w:val="28"/>
          <w:szCs w:val="28"/>
        </w:rPr>
      </w:pPr>
    </w:p>
    <w:p w:rsidR="009A0BAA" w:rsidRPr="00070A76" w:rsidRDefault="009A0BAA" w:rsidP="00B6133D">
      <w:pPr>
        <w:pStyle w:val="a3"/>
        <w:jc w:val="both"/>
        <w:rPr>
          <w:rFonts w:ascii="Times New Roman" w:hAnsi="Times New Roman"/>
          <w:sz w:val="28"/>
          <w:szCs w:val="28"/>
        </w:rPr>
      </w:pPr>
    </w:p>
    <w:p w:rsidR="00C73691" w:rsidRPr="00070A76" w:rsidRDefault="00C73691" w:rsidP="00C73691">
      <w:pPr>
        <w:jc w:val="center"/>
        <w:rPr>
          <w:b/>
        </w:rPr>
      </w:pPr>
      <w:r w:rsidRPr="00070A76">
        <w:rPr>
          <w:b/>
        </w:rPr>
        <w:t xml:space="preserve">Об утверждении Порядка разработки и утверждения </w:t>
      </w:r>
    </w:p>
    <w:p w:rsidR="00C73691" w:rsidRPr="00070A76" w:rsidRDefault="00C73691" w:rsidP="00C73691">
      <w:pPr>
        <w:jc w:val="center"/>
        <w:rPr>
          <w:b/>
        </w:rPr>
      </w:pPr>
      <w:r w:rsidRPr="00070A76">
        <w:rPr>
          <w:b/>
        </w:rPr>
        <w:t xml:space="preserve">административных регламентов предоставления </w:t>
      </w:r>
    </w:p>
    <w:p w:rsidR="00C73691" w:rsidRPr="00070A76" w:rsidRDefault="009A0BAA" w:rsidP="00C73691">
      <w:pPr>
        <w:jc w:val="center"/>
        <w:rPr>
          <w:b/>
        </w:rPr>
      </w:pPr>
      <w:r w:rsidRPr="00070A76">
        <w:rPr>
          <w:b/>
        </w:rPr>
        <w:t xml:space="preserve">социально значимых </w:t>
      </w:r>
      <w:r w:rsidR="00C73691" w:rsidRPr="00070A76">
        <w:rPr>
          <w:b/>
        </w:rPr>
        <w:t>муниципальных услуг</w:t>
      </w:r>
    </w:p>
    <w:p w:rsidR="00B6133D" w:rsidRPr="00070A76" w:rsidRDefault="00B6133D" w:rsidP="00B6133D">
      <w:pPr>
        <w:pStyle w:val="a3"/>
        <w:jc w:val="both"/>
        <w:rPr>
          <w:rFonts w:ascii="Times New Roman" w:hAnsi="Times New Roman"/>
          <w:sz w:val="28"/>
          <w:szCs w:val="28"/>
        </w:rPr>
      </w:pPr>
    </w:p>
    <w:p w:rsidR="00C73691" w:rsidRPr="00070A76" w:rsidRDefault="00C73691" w:rsidP="00C73691">
      <w:pPr>
        <w:ind w:firstLine="709"/>
        <w:jc w:val="both"/>
      </w:pPr>
      <w:r w:rsidRPr="00070A76">
        <w:t>В соответствии с Федеральным законом № 210-ФЗ от 27 июля 2010 года «Об организации предоставления государственных и муниципальных услуг»</w:t>
      </w:r>
      <w:r w:rsidR="00AD3B45" w:rsidRPr="00070A76">
        <w:t>,</w:t>
      </w:r>
      <w:r w:rsidR="00AD3B45" w:rsidRPr="00070A76">
        <w:rPr>
          <w:b/>
        </w:rPr>
        <w:t xml:space="preserve"> </w:t>
      </w:r>
      <w:r w:rsidR="00AD3B45" w:rsidRPr="00070A76">
        <w:t>руководствуясь приказом департамента информатизации и связи Краснодарского края от 13 июля 2021 года № 127 «Об утверждении Перечня массовых социально значимых государственных и муниципальных услуг, подлежащих переводу в электронный формат»</w:t>
      </w:r>
      <w:r w:rsidR="005104C7" w:rsidRPr="00070A76">
        <w:t>,</w:t>
      </w:r>
      <w:r w:rsidR="00AD3B45" w:rsidRPr="00070A76">
        <w:t xml:space="preserve"> </w:t>
      </w:r>
      <w:r w:rsidR="00472E6F" w:rsidRPr="00070A76">
        <w:t xml:space="preserve">администрация </w:t>
      </w:r>
      <w:r w:rsidR="00070A76" w:rsidRPr="00070A76">
        <w:t xml:space="preserve">Ильинского сельского поселения п </w:t>
      </w:r>
      <w:r w:rsidRPr="00070A76">
        <w:t>о</w:t>
      </w:r>
      <w:r w:rsidR="00070A76" w:rsidRPr="00070A76">
        <w:t xml:space="preserve"> </w:t>
      </w:r>
      <w:r w:rsidRPr="00070A76">
        <w:t>с</w:t>
      </w:r>
      <w:r w:rsidR="00070A76" w:rsidRPr="00070A76">
        <w:t xml:space="preserve"> </w:t>
      </w:r>
      <w:r w:rsidRPr="00070A76">
        <w:t>т</w:t>
      </w:r>
      <w:r w:rsidR="00070A76" w:rsidRPr="00070A76">
        <w:t xml:space="preserve"> </w:t>
      </w:r>
      <w:r w:rsidRPr="00070A76">
        <w:t>а</w:t>
      </w:r>
      <w:r w:rsidR="00070A76" w:rsidRPr="00070A76">
        <w:t xml:space="preserve"> </w:t>
      </w:r>
      <w:r w:rsidRPr="00070A76">
        <w:t>н</w:t>
      </w:r>
      <w:r w:rsidR="00070A76" w:rsidRPr="00070A76">
        <w:t xml:space="preserve"> </w:t>
      </w:r>
      <w:r w:rsidRPr="00070A76">
        <w:t>о</w:t>
      </w:r>
      <w:r w:rsidR="00070A76" w:rsidRPr="00070A76">
        <w:t xml:space="preserve"> </w:t>
      </w:r>
      <w:r w:rsidRPr="00070A76">
        <w:t>в</w:t>
      </w:r>
      <w:r w:rsidR="00070A76" w:rsidRPr="00070A76">
        <w:t xml:space="preserve"> </w:t>
      </w:r>
      <w:r w:rsidRPr="00070A76">
        <w:t>л</w:t>
      </w:r>
      <w:r w:rsidR="00070A76" w:rsidRPr="00070A76">
        <w:t xml:space="preserve"> </w:t>
      </w:r>
      <w:r w:rsidRPr="00070A76">
        <w:t>я</w:t>
      </w:r>
      <w:r w:rsidR="00070A76" w:rsidRPr="00070A76">
        <w:t xml:space="preserve"> </w:t>
      </w:r>
      <w:r w:rsidR="00472E6F" w:rsidRPr="00070A76">
        <w:t>е</w:t>
      </w:r>
      <w:r w:rsidR="00070A76" w:rsidRPr="00070A76">
        <w:t xml:space="preserve"> </w:t>
      </w:r>
      <w:r w:rsidR="00472E6F" w:rsidRPr="00070A76">
        <w:t>т</w:t>
      </w:r>
      <w:r w:rsidRPr="00070A76">
        <w:t>:</w:t>
      </w:r>
    </w:p>
    <w:p w:rsidR="00C73691" w:rsidRPr="00070A76" w:rsidRDefault="00C73691" w:rsidP="00070A76">
      <w:pPr>
        <w:ind w:firstLine="709"/>
        <w:jc w:val="both"/>
      </w:pPr>
    </w:p>
    <w:p w:rsidR="00C73691" w:rsidRPr="00070A76" w:rsidRDefault="00C73691" w:rsidP="00070A76">
      <w:pPr>
        <w:tabs>
          <w:tab w:val="left" w:pos="709"/>
        </w:tabs>
        <w:ind w:firstLine="709"/>
        <w:jc w:val="both"/>
      </w:pPr>
      <w:r w:rsidRPr="00070A76">
        <w:t xml:space="preserve">1. Утвердить Порядок разработки и утверждения административных регламентов предоставления </w:t>
      </w:r>
      <w:r w:rsidR="00F73538" w:rsidRPr="00070A76">
        <w:t xml:space="preserve">социально значимых </w:t>
      </w:r>
      <w:r w:rsidRPr="00070A76">
        <w:t>муниципальных услуг</w:t>
      </w:r>
      <w:r w:rsidR="0070618A" w:rsidRPr="00070A76">
        <w:t xml:space="preserve"> (далее – Порядок)</w:t>
      </w:r>
      <w:r w:rsidR="001D47CC" w:rsidRPr="00070A76">
        <w:t xml:space="preserve"> (приложение</w:t>
      </w:r>
      <w:r w:rsidR="005F5C28" w:rsidRPr="00070A76">
        <w:t xml:space="preserve"> 1</w:t>
      </w:r>
      <w:r w:rsidR="001D47CC" w:rsidRPr="00070A76">
        <w:t>)</w:t>
      </w:r>
      <w:r w:rsidRPr="00070A76">
        <w:t>.</w:t>
      </w:r>
    </w:p>
    <w:p w:rsidR="00D104A8" w:rsidRPr="00070A76" w:rsidRDefault="000B37E7" w:rsidP="00070A76">
      <w:pPr>
        <w:tabs>
          <w:tab w:val="left" w:pos="709"/>
        </w:tabs>
        <w:ind w:firstLine="709"/>
        <w:jc w:val="both"/>
      </w:pPr>
      <w:r w:rsidRPr="00070A76">
        <w:t xml:space="preserve">2. Утвердить </w:t>
      </w:r>
      <w:r w:rsidR="00522BB1" w:rsidRPr="00070A76">
        <w:t>типовую форму административного</w:t>
      </w:r>
      <w:r w:rsidRPr="00070A76">
        <w:t xml:space="preserve"> регламент</w:t>
      </w:r>
      <w:r w:rsidR="00522BB1" w:rsidRPr="00070A76">
        <w:t>а</w:t>
      </w:r>
      <w:r w:rsidRPr="00070A76">
        <w:t xml:space="preserve"> предоставления администрацией </w:t>
      </w:r>
      <w:r w:rsidR="00070A76" w:rsidRPr="00070A76">
        <w:t>Ильинского сельского поселения</w:t>
      </w:r>
      <w:r w:rsidRPr="00070A76">
        <w:t xml:space="preserve"> </w:t>
      </w:r>
      <w:r w:rsidR="00F73538" w:rsidRPr="00070A76">
        <w:t xml:space="preserve">социально значимой </w:t>
      </w:r>
      <w:r w:rsidRPr="00070A76">
        <w:t>муниципальной услуги (приложение 2).</w:t>
      </w:r>
      <w:r w:rsidR="005F5C28" w:rsidRPr="00070A76">
        <w:t xml:space="preserve"> </w:t>
      </w:r>
    </w:p>
    <w:p w:rsidR="00D104A8" w:rsidRPr="00070A76" w:rsidRDefault="00070A76" w:rsidP="00070A76">
      <w:pPr>
        <w:ind w:firstLine="709"/>
        <w:jc w:val="both"/>
      </w:pPr>
      <w:r w:rsidRPr="00070A76">
        <w:t>3</w:t>
      </w:r>
      <w:r w:rsidR="00D104A8" w:rsidRPr="00070A76">
        <w:rPr>
          <w:rStyle w:val="FontStyle21"/>
          <w:sz w:val="28"/>
          <w:szCs w:val="28"/>
        </w:rPr>
        <w:t>.</w:t>
      </w:r>
      <w:r w:rsidR="000F516E" w:rsidRPr="00070A76">
        <w:rPr>
          <w:rStyle w:val="FontStyle21"/>
          <w:sz w:val="28"/>
          <w:szCs w:val="28"/>
        </w:rPr>
        <w:t xml:space="preserve"> </w:t>
      </w:r>
      <w:r w:rsidR="00EE1EA0" w:rsidRPr="00070A76">
        <w:t>Ответственным за разработку административных регламентов и размещение</w:t>
      </w:r>
      <w:r w:rsidR="006E678C" w:rsidRPr="00070A76">
        <w:t xml:space="preserve"> сведений о М</w:t>
      </w:r>
      <w:r w:rsidR="00EE1EA0" w:rsidRPr="00070A76">
        <w:t xml:space="preserve">униципальных услугах </w:t>
      </w:r>
      <w:r w:rsidR="00D104A8" w:rsidRPr="00070A76">
        <w:t>в автоматизированной информационной системе «Реестр государственных и муниципальных услуг (функций) Краснодарского края»:</w:t>
      </w:r>
    </w:p>
    <w:p w:rsidR="00D104A8" w:rsidRPr="00070A76" w:rsidRDefault="00D104A8" w:rsidP="00070A76">
      <w:pPr>
        <w:numPr>
          <w:ilvl w:val="0"/>
          <w:numId w:val="6"/>
        </w:numPr>
        <w:tabs>
          <w:tab w:val="left" w:pos="567"/>
        </w:tabs>
        <w:suppressAutoHyphens w:val="0"/>
        <w:ind w:left="0" w:firstLine="709"/>
        <w:jc w:val="both"/>
      </w:pPr>
      <w:r w:rsidRPr="00070A76">
        <w:t xml:space="preserve">разместить сведения </w:t>
      </w:r>
      <w:r w:rsidR="006E678C" w:rsidRPr="00070A76">
        <w:t>о Муниципальных услугах</w:t>
      </w:r>
      <w:r w:rsidRPr="00070A76">
        <w:t xml:space="preserve"> в автоматизированной информационной системе «Реестр государственных и муниципальных услуг (функций</w:t>
      </w:r>
      <w:r w:rsidR="00A52A0E" w:rsidRPr="00070A76">
        <w:t>) Краснодарского края»</w:t>
      </w:r>
      <w:r w:rsidR="00EE1EA0" w:rsidRPr="00070A76">
        <w:t xml:space="preserve"> (далее – Реестр услуг)</w:t>
      </w:r>
      <w:r w:rsidR="00A52A0E" w:rsidRPr="00070A76">
        <w:t xml:space="preserve"> в течение</w:t>
      </w:r>
      <w:r w:rsidRPr="00070A76">
        <w:t xml:space="preserve"> 10 рабочих дней после принятия или внесения изменений в административный регламент</w:t>
      </w:r>
      <w:r w:rsidR="00A52A0E" w:rsidRPr="00070A76">
        <w:t>, руководствуясь инструкцией,</w:t>
      </w:r>
      <w:r w:rsidRPr="00070A76">
        <w:t xml:space="preserve"> размещенной на сайте https://rrgu.krasnodar.ru/;</w:t>
      </w:r>
    </w:p>
    <w:p w:rsidR="00D104A8" w:rsidRPr="00070A76" w:rsidRDefault="00D104A8" w:rsidP="00070A76">
      <w:pPr>
        <w:numPr>
          <w:ilvl w:val="0"/>
          <w:numId w:val="6"/>
        </w:numPr>
        <w:tabs>
          <w:tab w:val="left" w:pos="993"/>
        </w:tabs>
        <w:suppressAutoHyphens w:val="0"/>
        <w:ind w:left="0" w:firstLine="709"/>
        <w:jc w:val="both"/>
      </w:pPr>
      <w:r w:rsidRPr="00070A76">
        <w:t xml:space="preserve">разработать технологические карты межведомственного взаимодействия для организации предоставления </w:t>
      </w:r>
      <w:r w:rsidR="00AD3B45" w:rsidRPr="00070A76">
        <w:t>М</w:t>
      </w:r>
      <w:r w:rsidR="000F516E" w:rsidRPr="00070A76">
        <w:t>униципальных</w:t>
      </w:r>
      <w:r w:rsidR="00070A76" w:rsidRPr="00070A76">
        <w:t xml:space="preserve"> </w:t>
      </w:r>
      <w:r w:rsidR="000F516E" w:rsidRPr="00070A76">
        <w:t xml:space="preserve">услуг в </w:t>
      </w:r>
      <w:r w:rsidR="00EE1EA0" w:rsidRPr="00070A76">
        <w:rPr>
          <w:color w:val="000000" w:themeColor="text1"/>
        </w:rPr>
        <w:t>ГАУ КК «Многофункциональный центр предоставления государственных и муниципальный услуг» (далее – МФЦ)</w:t>
      </w:r>
      <w:r w:rsidR="000F516E" w:rsidRPr="00070A76">
        <w:t xml:space="preserve"> в течение</w:t>
      </w:r>
      <w:r w:rsidRPr="00070A76">
        <w:t xml:space="preserve"> 15 рабочих дней</w:t>
      </w:r>
      <w:r w:rsidR="00A757EB" w:rsidRPr="00070A76">
        <w:t xml:space="preserve"> после принятия или внесения изменений в административный регламент</w:t>
      </w:r>
      <w:r w:rsidRPr="00070A76">
        <w:t>;</w:t>
      </w:r>
    </w:p>
    <w:p w:rsidR="00D104A8" w:rsidRPr="00070A76" w:rsidRDefault="00D104A8" w:rsidP="00070A76">
      <w:pPr>
        <w:numPr>
          <w:ilvl w:val="0"/>
          <w:numId w:val="6"/>
        </w:numPr>
        <w:tabs>
          <w:tab w:val="left" w:pos="993"/>
        </w:tabs>
        <w:suppressAutoHyphens w:val="0"/>
        <w:ind w:left="0" w:firstLine="709"/>
        <w:jc w:val="both"/>
      </w:pPr>
      <w:r w:rsidRPr="00070A76">
        <w:t>органи</w:t>
      </w:r>
      <w:r w:rsidR="005F6A8D" w:rsidRPr="00070A76">
        <w:t>зовать заключение дополнительного</w:t>
      </w:r>
      <w:r w:rsidRPr="00070A76">
        <w:t xml:space="preserve"> сог</w:t>
      </w:r>
      <w:r w:rsidR="005F6A8D" w:rsidRPr="00070A76">
        <w:t>лашения</w:t>
      </w:r>
      <w:r w:rsidRPr="00070A76">
        <w:t xml:space="preserve"> с </w:t>
      </w:r>
      <w:r w:rsidR="005F6A8D" w:rsidRPr="00070A76">
        <w:rPr>
          <w:color w:val="000000" w:themeColor="text1"/>
        </w:rPr>
        <w:t>МФЦ</w:t>
      </w:r>
      <w:r w:rsidRPr="00070A76">
        <w:t xml:space="preserve"> о</w:t>
      </w:r>
      <w:r w:rsidR="005F6A8D" w:rsidRPr="00070A76">
        <w:t>б</w:t>
      </w:r>
      <w:r w:rsidRPr="00070A76">
        <w:t xml:space="preserve"> оказании </w:t>
      </w:r>
      <w:r w:rsidR="00AD3B45" w:rsidRPr="00070A76">
        <w:t>М</w:t>
      </w:r>
      <w:r w:rsidR="000F516E" w:rsidRPr="00070A76">
        <w:t xml:space="preserve">униципальных </w:t>
      </w:r>
      <w:r w:rsidRPr="00070A76">
        <w:t xml:space="preserve">услуг в многофункциональных центрах Краснодарского края, путем предоставления главе </w:t>
      </w:r>
      <w:r w:rsidR="00070A76" w:rsidRPr="00070A76">
        <w:t xml:space="preserve">Ильинского сельского </w:t>
      </w:r>
      <w:r w:rsidR="00070A76" w:rsidRPr="00070A76">
        <w:lastRenderedPageBreak/>
        <w:t>поселения</w:t>
      </w:r>
      <w:r w:rsidRPr="00070A76">
        <w:t xml:space="preserve"> проекта данного </w:t>
      </w:r>
      <w:r w:rsidR="005F6A8D" w:rsidRPr="00070A76">
        <w:t>дополнительного соглашения, в течение</w:t>
      </w:r>
      <w:r w:rsidRPr="00070A76">
        <w:t xml:space="preserve"> 20 рабочих дней</w:t>
      </w:r>
      <w:r w:rsidR="00A757EB" w:rsidRPr="00070A76">
        <w:t xml:space="preserve"> после принятия или внесения изменений в административный регламент</w:t>
      </w:r>
      <w:r w:rsidRPr="00070A76">
        <w:t>;</w:t>
      </w:r>
    </w:p>
    <w:p w:rsidR="000E5933" w:rsidRPr="00070A76" w:rsidRDefault="00070A76" w:rsidP="00070A76">
      <w:pPr>
        <w:ind w:firstLine="709"/>
        <w:jc w:val="both"/>
      </w:pPr>
      <w:r w:rsidRPr="00070A76">
        <w:t>4</w:t>
      </w:r>
      <w:r w:rsidR="001F5373" w:rsidRPr="00070A76">
        <w:t xml:space="preserve">. </w:t>
      </w:r>
      <w:r w:rsidRPr="00070A76">
        <w:t xml:space="preserve">Специалистам </w:t>
      </w:r>
      <w:r w:rsidR="001F5373" w:rsidRPr="00070A76">
        <w:t xml:space="preserve">администрации </w:t>
      </w:r>
      <w:r w:rsidRPr="00070A76">
        <w:t>Ильинского сельского поселения</w:t>
      </w:r>
      <w:r w:rsidR="001F5373" w:rsidRPr="00070A76">
        <w:t xml:space="preserve">, </w:t>
      </w:r>
      <w:r w:rsidR="000E5933" w:rsidRPr="00070A76">
        <w:t>обеспечить</w:t>
      </w:r>
      <w:r w:rsidR="005F5C28" w:rsidRPr="00070A76">
        <w:t>:</w:t>
      </w:r>
      <w:r w:rsidR="000E5933" w:rsidRPr="00070A76">
        <w:t xml:space="preserve"> </w:t>
      </w:r>
    </w:p>
    <w:p w:rsidR="0070618A" w:rsidRPr="00070A76" w:rsidRDefault="00070A76" w:rsidP="00070A76">
      <w:pPr>
        <w:suppressAutoHyphens w:val="0"/>
        <w:ind w:firstLine="709"/>
        <w:jc w:val="both"/>
      </w:pPr>
      <w:r w:rsidRPr="00070A76">
        <w:t xml:space="preserve"> </w:t>
      </w:r>
      <w:r w:rsidR="00D104A8" w:rsidRPr="00070A76">
        <w:t xml:space="preserve">1) </w:t>
      </w:r>
      <w:r w:rsidR="0017668B" w:rsidRPr="00070A76">
        <w:t>приведение</w:t>
      </w:r>
      <w:r w:rsidR="0070618A" w:rsidRPr="00070A76">
        <w:t xml:space="preserve"> административных регламентов предоставления муниципальных услуг в соответствие с Порядком;</w:t>
      </w:r>
    </w:p>
    <w:p w:rsidR="000E5933" w:rsidRPr="00070A76" w:rsidRDefault="00070A76" w:rsidP="00070A76">
      <w:pPr>
        <w:suppressAutoHyphens w:val="0"/>
        <w:ind w:firstLine="709"/>
        <w:jc w:val="both"/>
      </w:pPr>
      <w:r w:rsidRPr="00070A76">
        <w:t xml:space="preserve"> </w:t>
      </w:r>
      <w:r w:rsidR="00D104A8" w:rsidRPr="00070A76">
        <w:t xml:space="preserve">2) </w:t>
      </w:r>
      <w:r w:rsidR="005F5C28" w:rsidRPr="00070A76">
        <w:t>организацию и</w:t>
      </w:r>
      <w:r w:rsidR="000E5933" w:rsidRPr="00070A76">
        <w:t xml:space="preserve"> своев</w:t>
      </w:r>
      <w:r w:rsidR="006E678C" w:rsidRPr="00070A76">
        <w:t>ременное размещение сведений о М</w:t>
      </w:r>
      <w:r w:rsidR="000E5933" w:rsidRPr="00070A76">
        <w:t>униципальных услугах в Реестр</w:t>
      </w:r>
      <w:r w:rsidR="00C63AD1" w:rsidRPr="00070A76">
        <w:t>е услуг</w:t>
      </w:r>
      <w:r w:rsidR="000E5933" w:rsidRPr="00070A76">
        <w:t>;</w:t>
      </w:r>
    </w:p>
    <w:p w:rsidR="000E5933" w:rsidRPr="00070A76" w:rsidRDefault="00070A76" w:rsidP="00070A76">
      <w:pPr>
        <w:suppressAutoHyphens w:val="0"/>
        <w:ind w:firstLine="709"/>
        <w:jc w:val="both"/>
      </w:pPr>
      <w:r w:rsidRPr="00070A76">
        <w:t xml:space="preserve"> </w:t>
      </w:r>
      <w:r w:rsidR="00D104A8" w:rsidRPr="00070A76">
        <w:t xml:space="preserve">3) </w:t>
      </w:r>
      <w:r w:rsidR="000E5933" w:rsidRPr="00070A76">
        <w:t xml:space="preserve">систематический контроль за состоянием </w:t>
      </w:r>
      <w:r w:rsidR="0017668B" w:rsidRPr="00070A76">
        <w:t>размещенных</w:t>
      </w:r>
      <w:r w:rsidR="006E678C" w:rsidRPr="00070A76">
        <w:t xml:space="preserve"> сведений о М</w:t>
      </w:r>
      <w:r w:rsidR="000E5933" w:rsidRPr="00070A76">
        <w:t>униципальных услугах в Реестр</w:t>
      </w:r>
      <w:r w:rsidR="00373A30" w:rsidRPr="00070A76">
        <w:t>е услуг</w:t>
      </w:r>
      <w:r w:rsidR="00E648BD" w:rsidRPr="00070A76">
        <w:t>.</w:t>
      </w:r>
    </w:p>
    <w:p w:rsidR="00472E6F" w:rsidRPr="00070A76" w:rsidRDefault="00070A76" w:rsidP="00070A76">
      <w:pPr>
        <w:widowControl w:val="0"/>
        <w:autoSpaceDE w:val="0"/>
        <w:autoSpaceDN w:val="0"/>
        <w:adjustRightInd w:val="0"/>
        <w:ind w:firstLine="709"/>
        <w:jc w:val="both"/>
      </w:pPr>
      <w:r w:rsidRPr="00070A76">
        <w:t>5</w:t>
      </w:r>
      <w:r w:rsidR="00472E6F" w:rsidRPr="00070A76">
        <w:t xml:space="preserve">. </w:t>
      </w:r>
      <w:r w:rsidR="00472E6F" w:rsidRPr="00070A76">
        <w:rPr>
          <w:lang w:eastAsia="ru-RU"/>
        </w:rPr>
        <w:t xml:space="preserve">Отделу </w:t>
      </w:r>
      <w:r w:rsidRPr="00070A76">
        <w:rPr>
          <w:lang w:eastAsia="ru-RU"/>
        </w:rPr>
        <w:t xml:space="preserve">по общим вопросам администрации Ильинского сельского поселения </w:t>
      </w:r>
      <w:r w:rsidR="00472E6F" w:rsidRPr="00070A76">
        <w:rPr>
          <w:lang w:eastAsia="ru-RU"/>
        </w:rPr>
        <w:t>обесп</w:t>
      </w:r>
      <w:r w:rsidR="00C150E7" w:rsidRPr="00070A76">
        <w:rPr>
          <w:lang w:eastAsia="ru-RU"/>
        </w:rPr>
        <w:t>ечить размещение</w:t>
      </w:r>
      <w:r w:rsidR="00472E6F" w:rsidRPr="00070A76">
        <w:rPr>
          <w:lang w:eastAsia="ru-RU"/>
        </w:rPr>
        <w:t xml:space="preserve"> настоящего постановления на официальном сайте администрации</w:t>
      </w:r>
      <w:r w:rsidRPr="00070A76">
        <w:rPr>
          <w:lang w:eastAsia="ru-RU"/>
        </w:rPr>
        <w:t xml:space="preserve"> Ильинского сельского поселения</w:t>
      </w:r>
      <w:r w:rsidR="00472E6F" w:rsidRPr="00070A76">
        <w:rPr>
          <w:lang w:eastAsia="ru-RU"/>
        </w:rPr>
        <w:t xml:space="preserve"> в информационно-телекоммуникационной сети «Интернет» (</w:t>
      </w:r>
      <w:r w:rsidRPr="00070A76">
        <w:rPr>
          <w:lang w:val="en-US" w:eastAsia="ru-RU"/>
        </w:rPr>
        <w:t>https</w:t>
      </w:r>
      <w:r w:rsidRPr="00070A76">
        <w:rPr>
          <w:lang w:eastAsia="ru-RU"/>
        </w:rPr>
        <w:t>://</w:t>
      </w:r>
      <w:r w:rsidRPr="00070A76">
        <w:rPr>
          <w:lang w:val="en-US" w:eastAsia="ru-RU"/>
        </w:rPr>
        <w:t>ilinka</w:t>
      </w:r>
      <w:r w:rsidRPr="00070A76">
        <w:rPr>
          <w:lang w:eastAsia="ru-RU"/>
        </w:rPr>
        <w:t>-</w:t>
      </w:r>
      <w:r w:rsidRPr="00070A76">
        <w:rPr>
          <w:lang w:val="en-US" w:eastAsia="ru-RU"/>
        </w:rPr>
        <w:t>adm</w:t>
      </w:r>
      <w:r w:rsidRPr="00070A76">
        <w:rPr>
          <w:lang w:eastAsia="ru-RU"/>
        </w:rPr>
        <w:t>.</w:t>
      </w:r>
      <w:r w:rsidRPr="00070A76">
        <w:rPr>
          <w:lang w:val="en-US" w:eastAsia="ru-RU"/>
        </w:rPr>
        <w:t>ru</w:t>
      </w:r>
      <w:r w:rsidR="00472E6F" w:rsidRPr="00070A76">
        <w:rPr>
          <w:lang w:eastAsia="ru-RU"/>
        </w:rPr>
        <w:t>).</w:t>
      </w:r>
    </w:p>
    <w:p w:rsidR="00C73691" w:rsidRPr="00070A76" w:rsidRDefault="00070A76" w:rsidP="00070A76">
      <w:pPr>
        <w:tabs>
          <w:tab w:val="left" w:pos="1134"/>
        </w:tabs>
        <w:ind w:firstLine="709"/>
        <w:jc w:val="both"/>
      </w:pPr>
      <w:r w:rsidRPr="00070A76">
        <w:t>6</w:t>
      </w:r>
      <w:r w:rsidR="00C73691" w:rsidRPr="00070A76">
        <w:t xml:space="preserve">. Контроль за выполнением настоящего постановления возложить на </w:t>
      </w:r>
      <w:r w:rsidR="000F516E" w:rsidRPr="00070A76">
        <w:t>заместителя главы</w:t>
      </w:r>
      <w:r w:rsidR="00997778" w:rsidRPr="00070A76">
        <w:t xml:space="preserve"> администрации </w:t>
      </w:r>
      <w:r w:rsidRPr="00070A76">
        <w:t>Ильинского сельского поселения</w:t>
      </w:r>
      <w:r w:rsidR="00C150E7" w:rsidRPr="00070A76">
        <w:t xml:space="preserve"> </w:t>
      </w:r>
      <w:r w:rsidRPr="00070A76">
        <w:t xml:space="preserve">                  Кобзеву Е.А.</w:t>
      </w:r>
    </w:p>
    <w:p w:rsidR="00C73691" w:rsidRPr="00070A76" w:rsidRDefault="00070A76" w:rsidP="00070A76">
      <w:pPr>
        <w:tabs>
          <w:tab w:val="left" w:pos="1134"/>
        </w:tabs>
        <w:jc w:val="both"/>
      </w:pPr>
      <w:r w:rsidRPr="00070A76">
        <w:t>7</w:t>
      </w:r>
      <w:r w:rsidR="00C73691" w:rsidRPr="00070A76">
        <w:t>. Постановление вступает в силу с</w:t>
      </w:r>
      <w:r w:rsidR="00510AD7" w:rsidRPr="00070A76">
        <w:t>о</w:t>
      </w:r>
      <w:r w:rsidR="00C73691" w:rsidRPr="00070A76">
        <w:t xml:space="preserve"> дня его официального обнародования</w:t>
      </w:r>
      <w:r w:rsidR="003615F0" w:rsidRPr="00070A76">
        <w:t>.</w:t>
      </w:r>
      <w:r w:rsidR="00C73691" w:rsidRPr="00070A76">
        <w:t xml:space="preserve"> </w:t>
      </w:r>
    </w:p>
    <w:p w:rsidR="00C73691" w:rsidRPr="00070A76" w:rsidRDefault="00C73691" w:rsidP="00D104A8"/>
    <w:p w:rsidR="009A0BAA" w:rsidRPr="00070A76" w:rsidRDefault="009A0BAA" w:rsidP="00D104A8"/>
    <w:p w:rsidR="00070A76" w:rsidRPr="00070A76" w:rsidRDefault="00C73691" w:rsidP="00C73691">
      <w:r w:rsidRPr="00070A76">
        <w:t xml:space="preserve">Глава </w:t>
      </w:r>
    </w:p>
    <w:p w:rsidR="00C73691" w:rsidRPr="00070A76" w:rsidRDefault="00070A76" w:rsidP="00C73691">
      <w:r w:rsidRPr="00070A76">
        <w:t xml:space="preserve">Ильинского сельского поселения </w:t>
      </w:r>
    </w:p>
    <w:p w:rsidR="00B3269C" w:rsidRPr="00070A76" w:rsidRDefault="00070A76" w:rsidP="00070A76">
      <w:r w:rsidRPr="00070A76">
        <w:t>Новопокровского</w:t>
      </w:r>
      <w:r w:rsidR="00C73691" w:rsidRPr="00070A76">
        <w:t xml:space="preserve"> район</w:t>
      </w:r>
      <w:r w:rsidRPr="00070A76">
        <w:t>а</w:t>
      </w:r>
      <w:r w:rsidRPr="00070A76">
        <w:tab/>
      </w:r>
      <w:r w:rsidRPr="00070A76">
        <w:tab/>
      </w:r>
      <w:r w:rsidRPr="00070A76">
        <w:tab/>
      </w:r>
      <w:r w:rsidRPr="00070A76">
        <w:tab/>
      </w:r>
      <w:r w:rsidRPr="00070A76">
        <w:tab/>
      </w:r>
      <w:r w:rsidRPr="00070A76">
        <w:tab/>
      </w:r>
      <w:r w:rsidRPr="00070A76">
        <w:tab/>
        <w:t xml:space="preserve">Н.Н. Кулинич </w:t>
      </w:r>
    </w:p>
    <w:p w:rsidR="00070A76" w:rsidRPr="00070A76" w:rsidRDefault="00070A76">
      <w:pPr>
        <w:suppressAutoHyphens w:val="0"/>
        <w:spacing w:after="200" w:line="276" w:lineRule="auto"/>
      </w:pPr>
      <w:r w:rsidRPr="00070A76">
        <w:br w:type="page"/>
      </w:r>
    </w:p>
    <w:p w:rsidR="00070A76" w:rsidRPr="00070A76" w:rsidRDefault="00070A76" w:rsidP="00070A76">
      <w:pPr>
        <w:ind w:left="5103"/>
        <w:jc w:val="both"/>
      </w:pPr>
      <w:r w:rsidRPr="00070A76">
        <w:lastRenderedPageBreak/>
        <w:t>Приложение 1</w:t>
      </w:r>
    </w:p>
    <w:p w:rsidR="00070A76" w:rsidRPr="00070A76" w:rsidRDefault="00070A76" w:rsidP="00070A76">
      <w:pPr>
        <w:ind w:left="5103"/>
        <w:jc w:val="both"/>
      </w:pPr>
    </w:p>
    <w:p w:rsidR="00070A76" w:rsidRPr="00070A76" w:rsidRDefault="00070A76" w:rsidP="00070A76">
      <w:pPr>
        <w:ind w:left="5103"/>
        <w:jc w:val="both"/>
      </w:pPr>
      <w:r w:rsidRPr="00070A76">
        <w:t>УТВЕРЖДЕН</w:t>
      </w:r>
    </w:p>
    <w:p w:rsidR="00070A76" w:rsidRPr="00070A76" w:rsidRDefault="00070A76" w:rsidP="00070A76">
      <w:pPr>
        <w:ind w:left="5103"/>
        <w:jc w:val="both"/>
      </w:pPr>
      <w:r w:rsidRPr="00070A76">
        <w:t xml:space="preserve">постановлением администрации </w:t>
      </w:r>
      <w:r>
        <w:t xml:space="preserve">Ильинского сельского поселения </w:t>
      </w:r>
      <w:r w:rsidRPr="00070A76">
        <w:t>Ново</w:t>
      </w:r>
      <w:r>
        <w:t>покровского</w:t>
      </w:r>
      <w:r w:rsidRPr="00070A76">
        <w:t xml:space="preserve"> район</w:t>
      </w:r>
      <w:r>
        <w:t>а</w:t>
      </w:r>
      <w:r w:rsidRPr="00070A76">
        <w:t xml:space="preserve"> </w:t>
      </w:r>
    </w:p>
    <w:p w:rsidR="00070A76" w:rsidRPr="00070A76" w:rsidRDefault="00070A76" w:rsidP="00070A76">
      <w:pPr>
        <w:ind w:left="5103"/>
        <w:jc w:val="both"/>
      </w:pPr>
      <w:r w:rsidRPr="00070A76">
        <w:t xml:space="preserve">от </w:t>
      </w:r>
      <w:r w:rsidR="002F00E9">
        <w:t>21.02.2022__</w:t>
      </w:r>
      <w:r w:rsidRPr="00070A76">
        <w:t>_ №</w:t>
      </w:r>
      <w:r w:rsidR="002F00E9">
        <w:t>32_</w:t>
      </w:r>
    </w:p>
    <w:p w:rsidR="00070A76" w:rsidRPr="00070A76" w:rsidRDefault="00070A76" w:rsidP="00070A76">
      <w:pPr>
        <w:jc w:val="center"/>
        <w:rPr>
          <w:b/>
        </w:rPr>
      </w:pPr>
    </w:p>
    <w:p w:rsidR="00070A76" w:rsidRPr="00070A76" w:rsidRDefault="00070A76" w:rsidP="00070A76">
      <w:pPr>
        <w:jc w:val="center"/>
        <w:rPr>
          <w:b/>
        </w:rPr>
      </w:pPr>
    </w:p>
    <w:p w:rsidR="00070A76" w:rsidRPr="00070A76" w:rsidRDefault="00070A76" w:rsidP="00070A76">
      <w:pPr>
        <w:jc w:val="center"/>
        <w:rPr>
          <w:b/>
        </w:rPr>
      </w:pPr>
    </w:p>
    <w:p w:rsidR="00070A76" w:rsidRPr="00070A76" w:rsidRDefault="00070A76" w:rsidP="00070A76">
      <w:pPr>
        <w:widowControl w:val="0"/>
        <w:autoSpaceDE w:val="0"/>
        <w:autoSpaceDN w:val="0"/>
        <w:adjustRightInd w:val="0"/>
        <w:jc w:val="center"/>
        <w:outlineLvl w:val="0"/>
        <w:rPr>
          <w:b/>
          <w:bCs/>
          <w:color w:val="26282F"/>
          <w:lang w:eastAsia="ru-RU"/>
        </w:rPr>
      </w:pPr>
      <w:bookmarkStart w:id="1" w:name="sub_2000"/>
      <w:r w:rsidRPr="00070A76">
        <w:rPr>
          <w:b/>
          <w:bCs/>
          <w:color w:val="26282F"/>
          <w:lang w:eastAsia="ru-RU"/>
        </w:rPr>
        <w:t>ПОРЯДОК</w:t>
      </w:r>
    </w:p>
    <w:p w:rsidR="00070A76" w:rsidRPr="00070A76" w:rsidRDefault="00070A76" w:rsidP="00070A76">
      <w:pPr>
        <w:widowControl w:val="0"/>
        <w:autoSpaceDE w:val="0"/>
        <w:autoSpaceDN w:val="0"/>
        <w:adjustRightInd w:val="0"/>
        <w:jc w:val="center"/>
        <w:outlineLvl w:val="0"/>
        <w:rPr>
          <w:color w:val="353842"/>
          <w:shd w:val="clear" w:color="auto" w:fill="EAEFED"/>
          <w:lang w:eastAsia="ru-RU"/>
        </w:rPr>
      </w:pPr>
      <w:r w:rsidRPr="00070A76">
        <w:rPr>
          <w:b/>
          <w:bCs/>
          <w:color w:val="26282F"/>
          <w:lang w:eastAsia="ru-RU"/>
        </w:rPr>
        <w:t>разработки и утверждения административных регламентов предоставления социально значимых муниципальных услуг</w:t>
      </w:r>
      <w:r w:rsidRPr="00070A76">
        <w:rPr>
          <w:b/>
          <w:bCs/>
          <w:color w:val="26282F"/>
          <w:lang w:eastAsia="ru-RU"/>
        </w:rPr>
        <w:br/>
      </w:r>
      <w:bookmarkStart w:id="2" w:name="sub_2100"/>
      <w:bookmarkEnd w:id="1"/>
    </w:p>
    <w:p w:rsidR="00070A76" w:rsidRPr="00ED4E3B" w:rsidRDefault="00070A76" w:rsidP="00070A76">
      <w:pPr>
        <w:pStyle w:val="a7"/>
        <w:widowControl w:val="0"/>
        <w:numPr>
          <w:ilvl w:val="0"/>
          <w:numId w:val="18"/>
        </w:numPr>
        <w:suppressAutoHyphens w:val="0"/>
        <w:autoSpaceDE w:val="0"/>
        <w:autoSpaceDN w:val="0"/>
        <w:adjustRightInd w:val="0"/>
        <w:jc w:val="center"/>
        <w:outlineLvl w:val="0"/>
        <w:rPr>
          <w:bCs/>
          <w:color w:val="26282F"/>
          <w:sz w:val="28"/>
          <w:szCs w:val="28"/>
          <w:lang w:eastAsia="ru-RU"/>
        </w:rPr>
      </w:pPr>
      <w:r w:rsidRPr="00ED4E3B">
        <w:rPr>
          <w:bCs/>
          <w:color w:val="26282F"/>
          <w:sz w:val="28"/>
          <w:szCs w:val="28"/>
          <w:lang w:eastAsia="ru-RU"/>
        </w:rPr>
        <w:t>Общие положения</w:t>
      </w:r>
    </w:p>
    <w:p w:rsidR="00070A76" w:rsidRPr="00070A76" w:rsidRDefault="00070A76" w:rsidP="00070A76">
      <w:pPr>
        <w:pStyle w:val="a7"/>
        <w:widowControl w:val="0"/>
        <w:autoSpaceDE w:val="0"/>
        <w:autoSpaceDN w:val="0"/>
        <w:adjustRightInd w:val="0"/>
        <w:outlineLvl w:val="0"/>
        <w:rPr>
          <w:b/>
          <w:bCs/>
          <w:color w:val="26282F"/>
          <w:sz w:val="28"/>
          <w:szCs w:val="28"/>
          <w:lang w:eastAsia="ru-RU"/>
        </w:rPr>
      </w:pPr>
    </w:p>
    <w:p w:rsidR="00070A76" w:rsidRPr="00070A76" w:rsidRDefault="00070A76" w:rsidP="00070A76">
      <w:pPr>
        <w:ind w:firstLine="709"/>
        <w:jc w:val="both"/>
      </w:pPr>
      <w:bookmarkStart w:id="3" w:name="sub_1001"/>
      <w:bookmarkEnd w:id="2"/>
      <w:r w:rsidRPr="00070A76">
        <w:t>1.1. Настоящий Порядок устанавливает порядок разработки и утверждения администрацией</w:t>
      </w:r>
      <w:r>
        <w:t xml:space="preserve"> Ильинского сельского поселения Новопокровского района </w:t>
      </w:r>
      <w:r w:rsidRPr="00070A76">
        <w:t>административных регламентов предоставления социально значимых муниципальных услуг (далее соответственно – орган, предоставляющий муниципальную услугу, административные регламенты)</w:t>
      </w:r>
      <w:r w:rsidRPr="00070A76">
        <w:rPr>
          <w:lang w:eastAsia="ru-RU"/>
        </w:rPr>
        <w:t>.</w:t>
      </w:r>
    </w:p>
    <w:p w:rsidR="00070A76" w:rsidRPr="00070A76" w:rsidRDefault="00070A76" w:rsidP="00070A76">
      <w:pPr>
        <w:ind w:firstLine="709"/>
        <w:jc w:val="both"/>
      </w:pPr>
      <w:bookmarkStart w:id="4" w:name="sub_1002"/>
      <w:bookmarkEnd w:id="3"/>
      <w:r w:rsidRPr="00070A76">
        <w:t xml:space="preserve">1.2. Административные регламенты разрабатываются </w:t>
      </w:r>
      <w:r w:rsidRPr="00070A76">
        <w:rPr>
          <w:lang w:eastAsia="ru-RU"/>
        </w:rPr>
        <w:t>отраслевыми (функциональными) органами, структурными подразделениями администрации</w:t>
      </w:r>
      <w:r>
        <w:rPr>
          <w:lang w:eastAsia="ru-RU"/>
        </w:rPr>
        <w:t xml:space="preserve"> Ильинского сельского поселения Новопокровского района</w:t>
      </w:r>
      <w:r w:rsidRPr="00070A76">
        <w:rPr>
          <w:lang w:eastAsia="ru-RU"/>
        </w:rPr>
        <w:t xml:space="preserve">(далее - </w:t>
      </w:r>
      <w:r w:rsidRPr="00070A76">
        <w:t>отраслевые (функциональные) органы, структурные подразделения)</w:t>
      </w:r>
      <w:r w:rsidRPr="00070A76">
        <w:rPr>
          <w:lang w:eastAsia="ru-RU"/>
        </w:rPr>
        <w:t xml:space="preserve">, участвующими в предоставлении соответствующей социально значимой муниципальной услуги (далее – муниципальная услуга), если иное не установлено федеральными законами, и утверждаются нормативным правовым актом администрации </w:t>
      </w:r>
      <w:r w:rsidR="00ED4E3B">
        <w:rPr>
          <w:lang w:eastAsia="ru-RU"/>
        </w:rPr>
        <w:t>Ильинского сельского поселения Новопокровского района</w:t>
      </w:r>
      <w:r w:rsidRPr="00070A76">
        <w:rPr>
          <w:lang w:eastAsia="ru-RU"/>
        </w:rPr>
        <w:t xml:space="preserve">. </w:t>
      </w:r>
    </w:p>
    <w:p w:rsidR="00070A76" w:rsidRPr="00070A76" w:rsidRDefault="00070A76" w:rsidP="00070A76">
      <w:pPr>
        <w:ind w:firstLine="709"/>
        <w:jc w:val="both"/>
      </w:pPr>
      <w:bookmarkStart w:id="5" w:name="sub_1003"/>
      <w:bookmarkEnd w:id="4"/>
      <w:r w:rsidRPr="00070A76">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автоматизированную информационную систему «Реестр государственных и муниципальных услуг (функций) Краснодарского края» (далее - реестр услуг).</w:t>
      </w:r>
    </w:p>
    <w:bookmarkEnd w:id="5"/>
    <w:p w:rsidR="00070A76" w:rsidRPr="00070A76" w:rsidRDefault="00070A76" w:rsidP="00070A76">
      <w:pPr>
        <w:ind w:firstLine="709"/>
        <w:jc w:val="both"/>
      </w:pPr>
      <w:r w:rsidRPr="00070A76">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w:t>
      </w:r>
      <w:r w:rsidRPr="00070A76">
        <w:lastRenderedPageBreak/>
        <w:t>не регулируются вопросы, относящиеся к предмету регулирования административного регламента в соответствии с настоящим Порядком.</w:t>
      </w:r>
    </w:p>
    <w:p w:rsidR="00070A76" w:rsidRPr="00070A76" w:rsidRDefault="00070A76" w:rsidP="00070A76">
      <w:pPr>
        <w:ind w:firstLine="709"/>
        <w:jc w:val="both"/>
      </w:pPr>
      <w:r w:rsidRPr="00070A76">
        <w:t>Исполнение администрацией</w:t>
      </w:r>
      <w:r w:rsidR="00ED4E3B">
        <w:t xml:space="preserve"> </w:t>
      </w:r>
      <w:r>
        <w:t>Ильинского сельского поселения Новопокровского района</w:t>
      </w:r>
      <w:r w:rsidR="00ED4E3B">
        <w:t xml:space="preserve"> </w:t>
      </w:r>
      <w:r w:rsidRPr="00070A76">
        <w:t>отдельных государственных полномочий Российской Федерации, Краснодарского края, переданных им на основании федеральных законов, законов Краснодарского края с предоставлением субвенций из федерального, краевого бюджетов, осуществляется в порядке и пределах установленных нормативными правовыми актами Российской Федерации и нормативными правовыми актами субъектов Российской Федерации.</w:t>
      </w:r>
    </w:p>
    <w:p w:rsidR="00070A76" w:rsidRPr="00070A76" w:rsidRDefault="00070A76" w:rsidP="00070A76">
      <w:pPr>
        <w:ind w:firstLine="708"/>
        <w:jc w:val="both"/>
      </w:pPr>
      <w:bookmarkStart w:id="6" w:name="sub_1004"/>
      <w:r w:rsidRPr="00070A76">
        <w:t xml:space="preserve">1.4. Разработка и согласование проекта административного регламента осуществляется отраслевыми (функциональными) органами, структурными подразделениями, участвующими в предоставлении соответствующей муниципальной услуги, утверждение административного регламента осуществляется постановлением администрации </w:t>
      </w:r>
      <w:r w:rsidR="00ED4E3B">
        <w:t>Ильинского сельского поселения Новопокровского района</w:t>
      </w:r>
      <w:r w:rsidRPr="00070A76">
        <w:t xml:space="preserve">. </w:t>
      </w:r>
    </w:p>
    <w:p w:rsidR="00070A76" w:rsidRPr="00070A76" w:rsidRDefault="00070A76" w:rsidP="00070A76">
      <w:pPr>
        <w:ind w:firstLine="708"/>
        <w:jc w:val="both"/>
      </w:pPr>
      <w:r w:rsidRPr="00070A76">
        <w:t xml:space="preserve">1.4.1. Проведение антикоррупционной экспертизы  осуществляется юридическим отделом администрации </w:t>
      </w:r>
      <w:r w:rsidR="00ED4E3B">
        <w:t>Ильинского сельского поселения Новопокровского района</w:t>
      </w:r>
      <w:r w:rsidRPr="00070A76">
        <w:t xml:space="preserve">. </w:t>
      </w:r>
    </w:p>
    <w:p w:rsidR="00070A76" w:rsidRPr="00070A76" w:rsidRDefault="00070A76" w:rsidP="00070A76">
      <w:pPr>
        <w:ind w:firstLine="708"/>
        <w:jc w:val="both"/>
      </w:pPr>
      <w:r w:rsidRPr="00070A76">
        <w:t>1.4.2.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(далее – экспертиза), осуществляется отделом экономики, торговли, инвестиций администрации</w:t>
      </w:r>
      <w:r w:rsidR="00ED4E3B">
        <w:t xml:space="preserve"> </w:t>
      </w:r>
      <w:r>
        <w:t>Ильинского сельского поселения Новопокровского района</w:t>
      </w:r>
      <w:r w:rsidRPr="00070A76">
        <w:t>(далее – уполномоченный орган), уполномоченным на проведение экспертизы.</w:t>
      </w:r>
    </w:p>
    <w:p w:rsidR="00070A76" w:rsidRPr="00070A76" w:rsidRDefault="00070A76" w:rsidP="00070A76">
      <w:pPr>
        <w:ind w:firstLine="709"/>
        <w:jc w:val="both"/>
      </w:pPr>
      <w:bookmarkStart w:id="7" w:name="sub_1005"/>
      <w:bookmarkEnd w:id="6"/>
      <w:r w:rsidRPr="00070A76">
        <w:t>1.5. Разработка административных регламентов включает следующие этапы:</w:t>
      </w:r>
    </w:p>
    <w:p w:rsidR="00070A76" w:rsidRPr="00070A76" w:rsidRDefault="00070A76" w:rsidP="00070A76">
      <w:pPr>
        <w:ind w:firstLine="709"/>
        <w:jc w:val="both"/>
      </w:pPr>
      <w:bookmarkStart w:id="8" w:name="sub_3020"/>
      <w:bookmarkEnd w:id="7"/>
      <w:r w:rsidRPr="00070A76">
        <w:t>а) внесение в реестр услуг отраслевыми (функциональными) органами, структурными подразделениями,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70A76" w:rsidRPr="00070A76" w:rsidRDefault="00070A76" w:rsidP="00070A76">
      <w:pPr>
        <w:ind w:firstLine="709"/>
        <w:jc w:val="both"/>
      </w:pPr>
      <w:bookmarkStart w:id="9" w:name="sub_3021"/>
      <w:bookmarkEnd w:id="8"/>
      <w:r w:rsidRPr="00070A76">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070A76" w:rsidRPr="00070A76" w:rsidRDefault="00070A76" w:rsidP="00070A76">
      <w:pPr>
        <w:ind w:firstLine="709"/>
        <w:jc w:val="both"/>
      </w:pPr>
      <w:bookmarkStart w:id="10" w:name="sub_1006"/>
      <w:bookmarkEnd w:id="9"/>
      <w:r w:rsidRPr="00070A76">
        <w:t>1.6. Сведения о муниципальной услуге, указанные в подпункте «а» пункта 1.5 настоящего Порядка, должны быть достаточны для описания:</w:t>
      </w:r>
    </w:p>
    <w:p w:rsidR="00070A76" w:rsidRPr="00070A76" w:rsidRDefault="00070A76" w:rsidP="00070A76">
      <w:pPr>
        <w:ind w:firstLine="709"/>
        <w:jc w:val="both"/>
      </w:pPr>
      <w:bookmarkStart w:id="11" w:name="sub_62"/>
      <w:bookmarkEnd w:id="10"/>
      <w:r w:rsidRPr="00070A76">
        <w:t>1) 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070A76" w:rsidRPr="00070A76" w:rsidRDefault="00070A76" w:rsidP="00070A76">
      <w:pPr>
        <w:ind w:firstLine="709"/>
        <w:jc w:val="both"/>
      </w:pPr>
      <w:r w:rsidRPr="00070A76">
        <w:t xml:space="preserve">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w:t>
      </w:r>
      <w:r w:rsidRPr="00070A76">
        <w:lastRenderedPageBreak/>
        <w:t>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70A76" w:rsidRPr="00070A76" w:rsidRDefault="00070A76" w:rsidP="00070A76">
      <w:pPr>
        <w:ind w:firstLine="709"/>
        <w:jc w:val="both"/>
      </w:pPr>
      <w:bookmarkStart w:id="12" w:name="sub_1007"/>
      <w:r w:rsidRPr="00070A76">
        <w:t xml:space="preserve">1.7. При разработке административных регламентов отраслевые (функциональные) органы, структурные подразделения,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8" w:history="1">
        <w:r w:rsidRPr="00070A76">
          <w:rPr>
            <w:rStyle w:val="a9"/>
            <w:color w:val="auto"/>
            <w:u w:val="none"/>
          </w:rPr>
          <w:t>Федеральным законом</w:t>
        </w:r>
      </w:hyperlink>
      <w:r w:rsidRPr="00070A76">
        <w:t xml:space="preserve"> от 27 июля 2010 года № 210-ФЗ «Об организации предоставления государственных и муниципальных услуг».</w:t>
      </w:r>
    </w:p>
    <w:p w:rsidR="00070A76" w:rsidRPr="00070A76" w:rsidRDefault="00070A76" w:rsidP="00070A76">
      <w:pPr>
        <w:ind w:firstLine="709"/>
        <w:jc w:val="both"/>
      </w:pPr>
      <w:bookmarkStart w:id="13" w:name="sub_1008"/>
      <w:bookmarkEnd w:id="12"/>
      <w:r w:rsidRPr="00070A76">
        <w:t>1.8.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bookmarkEnd w:id="13"/>
    <w:p w:rsidR="00070A76" w:rsidRPr="00070A76" w:rsidRDefault="00070A76" w:rsidP="00070A76">
      <w:pPr>
        <w:ind w:firstLine="709"/>
        <w:jc w:val="both"/>
      </w:pPr>
    </w:p>
    <w:p w:rsidR="00070A76" w:rsidRPr="00ED4E3B" w:rsidRDefault="00070A76" w:rsidP="00070A76">
      <w:pPr>
        <w:ind w:firstLine="709"/>
        <w:jc w:val="center"/>
      </w:pPr>
      <w:bookmarkStart w:id="14" w:name="sub_3017"/>
      <w:r w:rsidRPr="00ED4E3B">
        <w:t>2. Требования к структуре и содержанию административных регламентов</w:t>
      </w:r>
    </w:p>
    <w:bookmarkEnd w:id="14"/>
    <w:p w:rsidR="00070A76" w:rsidRPr="00070A76" w:rsidRDefault="00070A76" w:rsidP="00070A76">
      <w:pPr>
        <w:ind w:firstLine="709"/>
        <w:jc w:val="both"/>
      </w:pPr>
    </w:p>
    <w:p w:rsidR="00070A76" w:rsidRPr="00070A76" w:rsidRDefault="00070A76" w:rsidP="00070A76">
      <w:pPr>
        <w:ind w:firstLine="709"/>
        <w:jc w:val="both"/>
      </w:pPr>
      <w:bookmarkStart w:id="15" w:name="sub_1009"/>
      <w:r w:rsidRPr="00070A76">
        <w:t>2.1. В административный регламент включаются следующие разделы:</w:t>
      </w:r>
    </w:p>
    <w:p w:rsidR="00070A76" w:rsidRPr="00070A76" w:rsidRDefault="00070A76" w:rsidP="00070A76">
      <w:pPr>
        <w:ind w:firstLine="709"/>
        <w:jc w:val="both"/>
      </w:pPr>
      <w:bookmarkStart w:id="16" w:name="sub_3023"/>
      <w:bookmarkEnd w:id="15"/>
      <w:r w:rsidRPr="00070A76">
        <w:t>а) общие положения;</w:t>
      </w:r>
    </w:p>
    <w:p w:rsidR="00070A76" w:rsidRPr="00070A76" w:rsidRDefault="00070A76" w:rsidP="00070A76">
      <w:pPr>
        <w:ind w:firstLine="709"/>
        <w:jc w:val="both"/>
      </w:pPr>
      <w:bookmarkStart w:id="17" w:name="sub_3024"/>
      <w:bookmarkEnd w:id="16"/>
      <w:r w:rsidRPr="00070A76">
        <w:t>б) стандарт предоставления муниципальной услуги;</w:t>
      </w:r>
    </w:p>
    <w:p w:rsidR="00070A76" w:rsidRPr="00070A76" w:rsidRDefault="00070A76" w:rsidP="00070A76">
      <w:pPr>
        <w:ind w:firstLine="709"/>
        <w:jc w:val="both"/>
      </w:pPr>
      <w:bookmarkStart w:id="18" w:name="sub_3025"/>
      <w:bookmarkEnd w:id="17"/>
      <w:r w:rsidRPr="00070A76">
        <w:t>в) состав, последовательность и сроки выполнения административных процедур;</w:t>
      </w:r>
    </w:p>
    <w:p w:rsidR="00070A76" w:rsidRPr="00070A76" w:rsidRDefault="00070A76" w:rsidP="00070A76">
      <w:pPr>
        <w:ind w:firstLine="709"/>
        <w:jc w:val="both"/>
      </w:pPr>
      <w:bookmarkStart w:id="19" w:name="sub_3026"/>
      <w:bookmarkEnd w:id="18"/>
      <w:r w:rsidRPr="00070A76">
        <w:t>г) формы контроля за исполнением административного регламента;</w:t>
      </w:r>
    </w:p>
    <w:p w:rsidR="00070A76" w:rsidRPr="00070A76" w:rsidRDefault="00070A76" w:rsidP="00070A76">
      <w:pPr>
        <w:ind w:firstLine="709"/>
        <w:jc w:val="both"/>
      </w:pPr>
      <w:bookmarkStart w:id="20" w:name="sub_3027"/>
      <w:bookmarkEnd w:id="19"/>
      <w:r w:rsidRPr="00070A76">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070A76">
          <w:rPr>
            <w:rStyle w:val="a9"/>
            <w:color w:val="auto"/>
            <w:u w:val="none"/>
          </w:rPr>
          <w:t>части 1</w:t>
        </w:r>
      </w:hyperlink>
      <w:r w:rsidRPr="00070A76">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70A76" w:rsidRPr="00070A76" w:rsidRDefault="00070A76" w:rsidP="00070A76">
      <w:pPr>
        <w:ind w:firstLine="709"/>
        <w:jc w:val="both"/>
      </w:pPr>
      <w:bookmarkStart w:id="21" w:name="sub_1010"/>
      <w:bookmarkEnd w:id="20"/>
      <w:r w:rsidRPr="00070A76">
        <w:t>2.2. В раздел «Общие положения» включаются следующие положения:</w:t>
      </w:r>
    </w:p>
    <w:p w:rsidR="00070A76" w:rsidRPr="00070A76" w:rsidRDefault="00070A76" w:rsidP="00070A76">
      <w:pPr>
        <w:ind w:firstLine="709"/>
        <w:jc w:val="both"/>
      </w:pPr>
      <w:bookmarkStart w:id="22" w:name="sub_3028"/>
      <w:bookmarkEnd w:id="21"/>
      <w:r w:rsidRPr="00070A76">
        <w:t>а) предмет регулирования административного регламента;</w:t>
      </w:r>
    </w:p>
    <w:p w:rsidR="00070A76" w:rsidRPr="00070A76" w:rsidRDefault="00070A76" w:rsidP="00070A76">
      <w:pPr>
        <w:ind w:firstLine="709"/>
        <w:jc w:val="both"/>
      </w:pPr>
      <w:bookmarkStart w:id="23" w:name="sub_3029"/>
      <w:bookmarkEnd w:id="22"/>
      <w:r w:rsidRPr="00070A76">
        <w:t>б) круг заявителей;</w:t>
      </w:r>
    </w:p>
    <w:p w:rsidR="00070A76" w:rsidRPr="00070A76" w:rsidRDefault="00070A76" w:rsidP="00070A76">
      <w:pPr>
        <w:ind w:firstLine="709"/>
        <w:jc w:val="both"/>
      </w:pPr>
      <w:bookmarkStart w:id="24" w:name="sub_3030"/>
      <w:bookmarkEnd w:id="23"/>
      <w:r w:rsidRPr="00070A76">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070A76">
        <w:lastRenderedPageBreak/>
        <w:t>профилирование), а также результата, за предоставлением которого обратился заявитель.</w:t>
      </w:r>
    </w:p>
    <w:p w:rsidR="00070A76" w:rsidRPr="00070A76" w:rsidRDefault="00070A76" w:rsidP="00070A76">
      <w:pPr>
        <w:ind w:firstLine="709"/>
        <w:jc w:val="both"/>
      </w:pPr>
      <w:bookmarkStart w:id="25" w:name="sub_1011"/>
      <w:bookmarkEnd w:id="24"/>
      <w:r w:rsidRPr="00070A76">
        <w:t>2.3. Раздел «Стандарт предоставления муниципальной услуги» состоит из следующих подразделов:</w:t>
      </w:r>
    </w:p>
    <w:p w:rsidR="00070A76" w:rsidRPr="00070A76" w:rsidRDefault="00070A76" w:rsidP="00070A76">
      <w:pPr>
        <w:ind w:firstLine="709"/>
        <w:jc w:val="both"/>
      </w:pPr>
      <w:bookmarkStart w:id="26" w:name="sub_3031"/>
      <w:bookmarkEnd w:id="25"/>
      <w:r w:rsidRPr="00070A76">
        <w:t>а) наименование муниципальной услуги;</w:t>
      </w:r>
    </w:p>
    <w:p w:rsidR="00070A76" w:rsidRPr="00070A76" w:rsidRDefault="00070A76" w:rsidP="00070A76">
      <w:pPr>
        <w:ind w:firstLine="709"/>
        <w:jc w:val="both"/>
      </w:pPr>
      <w:bookmarkStart w:id="27" w:name="sub_3032"/>
      <w:bookmarkEnd w:id="26"/>
      <w:r w:rsidRPr="00070A76">
        <w:t>б) наименование отраслевого (функционального) органа, структурного подразделения, предоставляющего муниципальную услугу;</w:t>
      </w:r>
    </w:p>
    <w:p w:rsidR="00070A76" w:rsidRPr="00070A76" w:rsidRDefault="00070A76" w:rsidP="00070A76">
      <w:pPr>
        <w:ind w:firstLine="709"/>
        <w:jc w:val="both"/>
      </w:pPr>
      <w:bookmarkStart w:id="28" w:name="sub_3033"/>
      <w:bookmarkEnd w:id="27"/>
      <w:r w:rsidRPr="00070A76">
        <w:t>в) результат предоставления муниципальной услуги;</w:t>
      </w:r>
    </w:p>
    <w:p w:rsidR="00070A76" w:rsidRPr="00070A76" w:rsidRDefault="00070A76" w:rsidP="00070A76">
      <w:pPr>
        <w:ind w:firstLine="709"/>
        <w:jc w:val="both"/>
      </w:pPr>
      <w:bookmarkStart w:id="29" w:name="sub_3034"/>
      <w:bookmarkEnd w:id="28"/>
      <w:r w:rsidRPr="00070A76">
        <w:t>г) срок предоставления муниципальной услуги;</w:t>
      </w:r>
    </w:p>
    <w:p w:rsidR="00070A76" w:rsidRPr="00070A76" w:rsidRDefault="00070A76" w:rsidP="00070A76">
      <w:pPr>
        <w:ind w:firstLine="709"/>
        <w:jc w:val="both"/>
      </w:pPr>
      <w:bookmarkStart w:id="30" w:name="sub_3035"/>
      <w:bookmarkEnd w:id="29"/>
      <w:r w:rsidRPr="00070A76">
        <w:t>д) правовые основания для предоставления муниципальной услуги;</w:t>
      </w:r>
    </w:p>
    <w:p w:rsidR="00070A76" w:rsidRPr="00070A76" w:rsidRDefault="00070A76" w:rsidP="00070A76">
      <w:pPr>
        <w:ind w:firstLine="709"/>
        <w:jc w:val="both"/>
      </w:pPr>
      <w:bookmarkStart w:id="31" w:name="sub_3036"/>
      <w:bookmarkEnd w:id="30"/>
      <w:r w:rsidRPr="00070A76">
        <w:t>е) исчерпывающий перечень документов, необходимых для предоставления муниципальной услуги;</w:t>
      </w:r>
    </w:p>
    <w:p w:rsidR="00070A76" w:rsidRPr="00070A76" w:rsidRDefault="00070A76" w:rsidP="00070A76">
      <w:pPr>
        <w:ind w:firstLine="709"/>
        <w:jc w:val="both"/>
      </w:pPr>
      <w:bookmarkStart w:id="32" w:name="sub_3037"/>
      <w:bookmarkEnd w:id="31"/>
      <w:r w:rsidRPr="00070A76">
        <w:t>ж) исчерпывающий перечень оснований для отказа в приеме документов, необходимых для предоставления муниципальной услуги;</w:t>
      </w:r>
    </w:p>
    <w:p w:rsidR="00070A76" w:rsidRPr="00070A76" w:rsidRDefault="00070A76" w:rsidP="00070A76">
      <w:pPr>
        <w:ind w:firstLine="709"/>
        <w:jc w:val="both"/>
      </w:pPr>
      <w:bookmarkStart w:id="33" w:name="sub_3038"/>
      <w:bookmarkEnd w:id="32"/>
      <w:r w:rsidRPr="00070A76">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0A76" w:rsidRPr="00070A76" w:rsidRDefault="00070A76" w:rsidP="00070A76">
      <w:pPr>
        <w:ind w:firstLine="709"/>
        <w:jc w:val="both"/>
      </w:pPr>
      <w:bookmarkStart w:id="34" w:name="sub_3039"/>
      <w:bookmarkEnd w:id="33"/>
      <w:r w:rsidRPr="00070A76">
        <w:t>и) размер платы, взимаемой с заявителя при предоставлении муниципальной услуги, и способы ее взимания;</w:t>
      </w:r>
    </w:p>
    <w:p w:rsidR="00070A76" w:rsidRPr="00070A76" w:rsidRDefault="00070A76" w:rsidP="00070A76">
      <w:pPr>
        <w:ind w:firstLine="709"/>
        <w:jc w:val="both"/>
      </w:pPr>
      <w:bookmarkStart w:id="35" w:name="sub_3040"/>
      <w:bookmarkEnd w:id="34"/>
      <w:r w:rsidRPr="00070A76">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0A76" w:rsidRPr="00070A76" w:rsidRDefault="00070A76" w:rsidP="00070A76">
      <w:pPr>
        <w:ind w:firstLine="709"/>
        <w:jc w:val="both"/>
      </w:pPr>
      <w:bookmarkStart w:id="36" w:name="sub_3041"/>
      <w:bookmarkEnd w:id="35"/>
      <w:r w:rsidRPr="00070A76">
        <w:t>л) срок регистрации запроса заявителя о предоставлении муниципальной услуги;</w:t>
      </w:r>
    </w:p>
    <w:p w:rsidR="00070A76" w:rsidRPr="00070A76" w:rsidRDefault="00070A76" w:rsidP="00070A76">
      <w:pPr>
        <w:ind w:firstLine="709"/>
        <w:jc w:val="both"/>
      </w:pPr>
      <w:bookmarkStart w:id="37" w:name="sub_3042"/>
      <w:bookmarkEnd w:id="36"/>
      <w:r w:rsidRPr="00070A76">
        <w:t>м) требования к помещениям, в которых предоставляются муниципальные услуги;</w:t>
      </w:r>
    </w:p>
    <w:p w:rsidR="00070A76" w:rsidRPr="00070A76" w:rsidRDefault="00070A76" w:rsidP="00070A76">
      <w:pPr>
        <w:ind w:firstLine="709"/>
        <w:jc w:val="both"/>
      </w:pPr>
      <w:bookmarkStart w:id="38" w:name="sub_3043"/>
      <w:bookmarkEnd w:id="37"/>
      <w:r w:rsidRPr="00070A76">
        <w:t>н) показатели доступности и качества муниципальной услуги;</w:t>
      </w:r>
    </w:p>
    <w:p w:rsidR="00070A76" w:rsidRPr="00070A76" w:rsidRDefault="00070A76" w:rsidP="00070A76">
      <w:pPr>
        <w:ind w:firstLine="709"/>
        <w:jc w:val="both"/>
      </w:pPr>
      <w:bookmarkStart w:id="39" w:name="sub_3044"/>
      <w:bookmarkEnd w:id="38"/>
      <w:r w:rsidRPr="00070A76">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0A76" w:rsidRPr="00070A76" w:rsidRDefault="00070A76" w:rsidP="00070A76">
      <w:pPr>
        <w:ind w:firstLine="709"/>
        <w:jc w:val="both"/>
      </w:pPr>
      <w:bookmarkStart w:id="40" w:name="sub_1012"/>
      <w:bookmarkEnd w:id="39"/>
      <w:r w:rsidRPr="00070A76">
        <w:t>2.3.1. Подраздел «Наименование отраслевого (функционального) органа, структурного подразделения, предоставляющего муниципальную услугу» должен включать следующие положения:</w:t>
      </w:r>
    </w:p>
    <w:p w:rsidR="00070A76" w:rsidRPr="00070A76" w:rsidRDefault="00070A76" w:rsidP="00070A76">
      <w:pPr>
        <w:ind w:firstLine="709"/>
        <w:jc w:val="both"/>
      </w:pPr>
      <w:bookmarkStart w:id="41" w:name="sub_3045"/>
      <w:bookmarkEnd w:id="40"/>
      <w:r w:rsidRPr="00070A76">
        <w:t>а) полное наименование отраслевого (функционального) органа, структурного подразделения, предоставляющего муниципальную услугу;</w:t>
      </w:r>
    </w:p>
    <w:p w:rsidR="00070A76" w:rsidRPr="00070A76" w:rsidRDefault="00070A76" w:rsidP="00070A76">
      <w:pPr>
        <w:ind w:firstLine="709"/>
        <w:jc w:val="both"/>
      </w:pPr>
      <w:bookmarkStart w:id="42" w:name="sub_3046"/>
      <w:bookmarkEnd w:id="41"/>
      <w:r w:rsidRPr="00070A76">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70A76" w:rsidRPr="00070A76" w:rsidRDefault="00070A76" w:rsidP="00070A76">
      <w:pPr>
        <w:ind w:firstLine="709"/>
        <w:jc w:val="both"/>
      </w:pPr>
      <w:bookmarkStart w:id="43" w:name="sub_1013"/>
      <w:bookmarkEnd w:id="42"/>
      <w:r w:rsidRPr="00070A76">
        <w:t>2.3.2. Подраздел «Результат предоставления муниципальной услуги» должен включать следующие положения:</w:t>
      </w:r>
    </w:p>
    <w:bookmarkEnd w:id="43"/>
    <w:p w:rsidR="00070A76" w:rsidRPr="00070A76" w:rsidRDefault="00070A76" w:rsidP="00070A76">
      <w:pPr>
        <w:ind w:firstLine="709"/>
        <w:jc w:val="both"/>
      </w:pPr>
      <w:r w:rsidRPr="00070A76">
        <w:t>1) наименование результата (результатов) предоставления муниципальной услуги;</w:t>
      </w:r>
    </w:p>
    <w:p w:rsidR="00070A76" w:rsidRPr="00070A76" w:rsidRDefault="00070A76" w:rsidP="00070A76">
      <w:pPr>
        <w:ind w:firstLine="709"/>
        <w:jc w:val="both"/>
      </w:pPr>
      <w:r w:rsidRPr="00070A76">
        <w:lastRenderedPageBreak/>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70A76" w:rsidRPr="00070A76" w:rsidRDefault="00070A76" w:rsidP="00070A76">
      <w:pPr>
        <w:ind w:firstLine="709"/>
        <w:jc w:val="both"/>
      </w:pPr>
      <w:r w:rsidRPr="00070A76">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70A76" w:rsidRPr="00070A76" w:rsidRDefault="00070A76" w:rsidP="00070A76">
      <w:pPr>
        <w:ind w:firstLine="709"/>
        <w:jc w:val="both"/>
      </w:pPr>
      <w:r w:rsidRPr="00070A76">
        <w:t>4) наименование информационной системы, в которой фиксируется факт получения заявителем результата предоставления муниципальной услуги;</w:t>
      </w:r>
    </w:p>
    <w:p w:rsidR="00070A76" w:rsidRPr="00070A76" w:rsidRDefault="00070A76" w:rsidP="00070A76">
      <w:pPr>
        <w:ind w:firstLine="709"/>
        <w:jc w:val="both"/>
      </w:pPr>
      <w:r w:rsidRPr="00070A76">
        <w:t>5) способ получения результата предоставления муниципальной услуги.</w:t>
      </w:r>
    </w:p>
    <w:p w:rsidR="00070A76" w:rsidRPr="00070A76" w:rsidRDefault="00070A76" w:rsidP="00070A76">
      <w:pPr>
        <w:ind w:firstLine="709"/>
        <w:jc w:val="both"/>
      </w:pPr>
      <w:bookmarkStart w:id="44" w:name="sub_1014"/>
      <w:r w:rsidRPr="00070A76">
        <w:t xml:space="preserve">2.3.3. Положения, указанные в </w:t>
      </w:r>
      <w:hyperlink w:anchor="sub_1013" w:history="1">
        <w:r w:rsidRPr="00070A76">
          <w:rPr>
            <w:rStyle w:val="a9"/>
            <w:color w:val="auto"/>
            <w:u w:val="none"/>
          </w:rPr>
          <w:t xml:space="preserve">пункте </w:t>
        </w:r>
      </w:hyperlink>
      <w:r w:rsidRPr="00070A76">
        <w:rPr>
          <w:rStyle w:val="a9"/>
          <w:color w:val="auto"/>
          <w:u w:val="none"/>
        </w:rPr>
        <w:t>1.5</w:t>
      </w:r>
      <w:r w:rsidRPr="00070A76">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0A76" w:rsidRPr="00070A76" w:rsidRDefault="00070A76" w:rsidP="00070A76">
      <w:pPr>
        <w:ind w:firstLine="709"/>
        <w:jc w:val="both"/>
      </w:pPr>
      <w:bookmarkStart w:id="45" w:name="sub_1015"/>
      <w:bookmarkEnd w:id="44"/>
      <w:r w:rsidRPr="00070A76">
        <w:t>2.3.4.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070A76" w:rsidRPr="00070A76" w:rsidRDefault="00070A76" w:rsidP="00070A76">
      <w:pPr>
        <w:ind w:firstLine="709"/>
        <w:jc w:val="both"/>
      </w:pPr>
      <w:r w:rsidRPr="00070A76">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70A76" w:rsidRPr="00070A76" w:rsidRDefault="00070A76" w:rsidP="00070A76">
      <w:pPr>
        <w:ind w:firstLine="709"/>
        <w:jc w:val="both"/>
      </w:pPr>
      <w:r w:rsidRPr="00070A76">
        <w:t>2) в автоматизированной информационной системе «Реестр государственных и муниципальных услуг (функций) Краснодарского края» (далее - единый портал государственных и муниципальных услуг), на официальном сайте органа, предоставляющего муниципальную услугу;</w:t>
      </w:r>
    </w:p>
    <w:p w:rsidR="00070A76" w:rsidRPr="00070A76" w:rsidRDefault="00070A76" w:rsidP="00070A76">
      <w:pPr>
        <w:ind w:firstLine="709"/>
        <w:jc w:val="both"/>
      </w:pPr>
      <w:r w:rsidRPr="00070A76">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70A76" w:rsidRPr="00070A76" w:rsidRDefault="00070A76" w:rsidP="00070A76">
      <w:pPr>
        <w:ind w:firstLine="709"/>
        <w:jc w:val="both"/>
      </w:pPr>
      <w:r w:rsidRPr="00070A76">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70A76" w:rsidRPr="00070A76" w:rsidRDefault="00070A76" w:rsidP="00070A76">
      <w:pPr>
        <w:ind w:firstLine="709"/>
        <w:jc w:val="both"/>
      </w:pPr>
      <w:bookmarkStart w:id="46" w:name="sub_1016"/>
      <w:r w:rsidRPr="00070A76">
        <w:t>2.3.5.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70A76" w:rsidRPr="00070A76" w:rsidRDefault="00070A76" w:rsidP="00070A76">
      <w:pPr>
        <w:ind w:firstLine="709"/>
        <w:jc w:val="both"/>
      </w:pPr>
      <w:bookmarkStart w:id="47" w:name="sub_1017"/>
      <w:bookmarkEnd w:id="46"/>
      <w:r w:rsidRPr="00070A76">
        <w:t xml:space="preserve">2.3.6.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070A76">
        <w:lastRenderedPageBreak/>
        <w:t>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47"/>
    <w:p w:rsidR="00070A76" w:rsidRPr="00070A76" w:rsidRDefault="00070A76" w:rsidP="00070A76">
      <w:pPr>
        <w:ind w:firstLine="709"/>
        <w:jc w:val="both"/>
      </w:pPr>
      <w:r w:rsidRPr="00070A76">
        <w:t>состав и способы подачи запроса о предоставлении муниципальной услуги, который должен содержать:</w:t>
      </w:r>
    </w:p>
    <w:p w:rsidR="00070A76" w:rsidRPr="00070A76" w:rsidRDefault="00070A76" w:rsidP="00070A76">
      <w:pPr>
        <w:ind w:firstLine="709"/>
        <w:jc w:val="both"/>
      </w:pPr>
      <w:r w:rsidRPr="00070A76">
        <w:t>-полное наименование отраслевого (функционального) органа, структурного подразделения, предоставляющего муниципальную услугу;</w:t>
      </w:r>
    </w:p>
    <w:p w:rsidR="00070A76" w:rsidRPr="00070A76" w:rsidRDefault="00070A76" w:rsidP="00070A76">
      <w:pPr>
        <w:ind w:firstLine="709"/>
        <w:jc w:val="both"/>
      </w:pPr>
      <w:r w:rsidRPr="00070A76">
        <w:t>-сведения, позволяющие идентифицировать заявителя, содержащиеся в документах, предусмотренных законодательством Российской Федерации;</w:t>
      </w:r>
    </w:p>
    <w:p w:rsidR="00070A76" w:rsidRPr="00070A76" w:rsidRDefault="00070A76" w:rsidP="00070A76">
      <w:pPr>
        <w:ind w:firstLine="709"/>
        <w:jc w:val="both"/>
      </w:pPr>
      <w:r w:rsidRPr="00070A76">
        <w:t>-сведения, позволяющие идентифицировать представителя, содержащиеся в документах, предусмотренных законодательством Российской Федерации;</w:t>
      </w:r>
    </w:p>
    <w:p w:rsidR="00070A76" w:rsidRPr="00070A76" w:rsidRDefault="00070A76" w:rsidP="00070A76">
      <w:pPr>
        <w:ind w:firstLine="709"/>
        <w:jc w:val="both"/>
      </w:pPr>
      <w:r w:rsidRPr="00070A76">
        <w:t>-дополнительные сведения, необходимые для предоставления муниципальной услуги;</w:t>
      </w:r>
    </w:p>
    <w:p w:rsidR="00070A76" w:rsidRPr="00070A76" w:rsidRDefault="00070A76" w:rsidP="00070A76">
      <w:pPr>
        <w:ind w:firstLine="709"/>
        <w:jc w:val="both"/>
      </w:pPr>
      <w:r w:rsidRPr="00070A76">
        <w:t>-перечень прилагаемых к запросу документов и (или) информации;</w:t>
      </w:r>
    </w:p>
    <w:p w:rsidR="00070A76" w:rsidRPr="00070A76" w:rsidRDefault="00070A76" w:rsidP="00070A76">
      <w:pPr>
        <w:ind w:firstLine="709"/>
        <w:jc w:val="both"/>
      </w:pPr>
      <w:bookmarkStart w:id="48" w:name="sub_178"/>
      <w:r w:rsidRPr="00070A76">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70A76" w:rsidRPr="00070A76" w:rsidRDefault="00070A76" w:rsidP="00070A76">
      <w:pPr>
        <w:ind w:firstLine="709"/>
        <w:jc w:val="both"/>
      </w:pPr>
      <w:bookmarkStart w:id="49" w:name="sub_179"/>
      <w:bookmarkEnd w:id="48"/>
      <w:r w:rsidRPr="00070A76">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070A76" w:rsidRPr="00070A76" w:rsidRDefault="00070A76" w:rsidP="00070A76">
      <w:pPr>
        <w:ind w:firstLine="709"/>
        <w:jc w:val="both"/>
      </w:pPr>
      <w:r w:rsidRPr="00070A76">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70A76" w:rsidRPr="00070A76" w:rsidRDefault="00070A76" w:rsidP="00070A76">
      <w:pPr>
        <w:ind w:firstLine="709"/>
        <w:jc w:val="both"/>
      </w:pPr>
      <w:r w:rsidRPr="00070A76">
        <w:t xml:space="preserve">Исчерпывающий перечень документов, указанных в </w:t>
      </w:r>
      <w:hyperlink w:anchor="sub_178" w:history="1">
        <w:r w:rsidRPr="00070A76">
          <w:rPr>
            <w:rStyle w:val="a9"/>
            <w:color w:val="auto"/>
            <w:u w:val="none"/>
          </w:rPr>
          <w:t>абзацах восьмом</w:t>
        </w:r>
      </w:hyperlink>
      <w:r w:rsidRPr="00070A76">
        <w:t xml:space="preserve"> и </w:t>
      </w:r>
      <w:hyperlink w:anchor="sub_179" w:history="1">
        <w:r w:rsidRPr="00070A76">
          <w:rPr>
            <w:rStyle w:val="a9"/>
            <w:color w:val="auto"/>
            <w:u w:val="none"/>
          </w:rPr>
          <w:t>девятом</w:t>
        </w:r>
      </w:hyperlink>
      <w:r w:rsidRPr="00070A76">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0A76" w:rsidRPr="00070A76" w:rsidRDefault="00070A76" w:rsidP="00070A76">
      <w:pPr>
        <w:ind w:firstLine="709"/>
        <w:jc w:val="both"/>
      </w:pPr>
      <w:bookmarkStart w:id="50" w:name="sub_1018"/>
      <w:r w:rsidRPr="00070A76">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070A76" w:rsidRPr="00070A76" w:rsidRDefault="00070A76" w:rsidP="00070A76">
      <w:pPr>
        <w:ind w:firstLine="709"/>
        <w:jc w:val="both"/>
      </w:pPr>
      <w:r w:rsidRPr="00070A76">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0A76" w:rsidRPr="00070A76" w:rsidRDefault="00070A76" w:rsidP="00070A76">
      <w:pPr>
        <w:ind w:firstLine="709"/>
        <w:jc w:val="both"/>
      </w:pPr>
      <w:bookmarkStart w:id="51" w:name="sub_1019"/>
      <w:r w:rsidRPr="00070A76">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70A76" w:rsidRPr="00070A76" w:rsidRDefault="00070A76" w:rsidP="00070A76">
      <w:pPr>
        <w:ind w:firstLine="709"/>
        <w:jc w:val="both"/>
      </w:pPr>
      <w:bookmarkStart w:id="52" w:name="sub_192"/>
      <w:bookmarkEnd w:id="51"/>
      <w:r w:rsidRPr="00070A76">
        <w:lastRenderedPageBreak/>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70A76" w:rsidRPr="00070A76" w:rsidRDefault="00070A76" w:rsidP="00070A76">
      <w:pPr>
        <w:ind w:firstLine="709"/>
        <w:jc w:val="both"/>
      </w:pPr>
      <w:bookmarkStart w:id="53" w:name="sub_193"/>
      <w:bookmarkEnd w:id="52"/>
      <w:r w:rsidRPr="00070A76">
        <w:t>2) исчерпывающий перечень оснований для отказа в предоставлении муниципальной услуги.</w:t>
      </w:r>
    </w:p>
    <w:p w:rsidR="00070A76" w:rsidRPr="00070A76" w:rsidRDefault="00070A76" w:rsidP="00070A76">
      <w:pPr>
        <w:ind w:firstLine="709"/>
        <w:jc w:val="both"/>
      </w:pPr>
      <w:bookmarkStart w:id="54" w:name="sub_194"/>
      <w:bookmarkEnd w:id="53"/>
      <w:r w:rsidRPr="00070A76">
        <w:t xml:space="preserve">Для каждого основания, включенного в перечни, указанные в </w:t>
      </w:r>
      <w:hyperlink w:anchor="sub_192" w:history="1">
        <w:r w:rsidRPr="00070A76">
          <w:rPr>
            <w:rStyle w:val="a9"/>
            <w:color w:val="auto"/>
            <w:u w:val="none"/>
          </w:rPr>
          <w:t>абзацах втором</w:t>
        </w:r>
      </w:hyperlink>
      <w:r w:rsidRPr="00070A76">
        <w:t xml:space="preserve"> и </w:t>
      </w:r>
      <w:hyperlink w:anchor="sub_193" w:history="1">
        <w:r w:rsidRPr="00070A76">
          <w:rPr>
            <w:rStyle w:val="a9"/>
            <w:color w:val="auto"/>
            <w:u w:val="none"/>
          </w:rPr>
          <w:t>третьем</w:t>
        </w:r>
      </w:hyperlink>
      <w:r w:rsidRPr="00070A76">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070A76" w:rsidRPr="00070A76" w:rsidRDefault="00070A76" w:rsidP="00070A76">
      <w:pPr>
        <w:ind w:firstLine="709"/>
        <w:jc w:val="both"/>
      </w:pPr>
      <w:r w:rsidRPr="00070A76">
        <w:t xml:space="preserve">Исчерпывающий перечень оснований, предусмотренных </w:t>
      </w:r>
      <w:hyperlink w:anchor="sub_192" w:history="1">
        <w:r w:rsidRPr="00070A76">
          <w:rPr>
            <w:rStyle w:val="a9"/>
            <w:color w:val="auto"/>
            <w:u w:val="none"/>
          </w:rPr>
          <w:t>абзацами вторым</w:t>
        </w:r>
      </w:hyperlink>
      <w:r w:rsidRPr="00070A76">
        <w:t xml:space="preserve"> и </w:t>
      </w:r>
      <w:hyperlink w:anchor="sub_193" w:history="1">
        <w:r w:rsidRPr="00070A76">
          <w:rPr>
            <w:rStyle w:val="a9"/>
            <w:color w:val="auto"/>
            <w:u w:val="none"/>
          </w:rPr>
          <w:t>третьим</w:t>
        </w:r>
      </w:hyperlink>
      <w:r w:rsidRPr="00070A76">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0A76" w:rsidRPr="00070A76" w:rsidRDefault="00070A76" w:rsidP="00070A76">
      <w:pPr>
        <w:ind w:firstLine="709"/>
        <w:jc w:val="both"/>
      </w:pPr>
      <w:bookmarkStart w:id="55" w:name="sub_1020"/>
      <w:r w:rsidRPr="00070A76">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70A76" w:rsidRPr="00070A76" w:rsidRDefault="00070A76" w:rsidP="00070A76">
      <w:pPr>
        <w:ind w:firstLine="709"/>
        <w:jc w:val="both"/>
      </w:pPr>
      <w:bookmarkStart w:id="56" w:name="sub_3047"/>
      <w:bookmarkEnd w:id="55"/>
      <w:r w:rsidRPr="00070A76">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70A76" w:rsidRPr="00070A76" w:rsidRDefault="00070A76" w:rsidP="00070A76">
      <w:pPr>
        <w:ind w:firstLine="709"/>
        <w:jc w:val="both"/>
      </w:pPr>
      <w:bookmarkStart w:id="57" w:name="sub_3048"/>
      <w:bookmarkEnd w:id="56"/>
      <w:r w:rsidRPr="00070A76">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0A76" w:rsidRPr="00070A76" w:rsidRDefault="00070A76" w:rsidP="00070A76">
      <w:pPr>
        <w:ind w:firstLine="709"/>
        <w:jc w:val="both"/>
      </w:pPr>
      <w:bookmarkStart w:id="58" w:name="sub_1021"/>
      <w:bookmarkEnd w:id="57"/>
      <w:r w:rsidRPr="00070A76">
        <w:t xml:space="preserve">2.3.10.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0" w:history="1">
        <w:r w:rsidRPr="00070A76">
          <w:rPr>
            <w:rStyle w:val="a9"/>
            <w:color w:val="auto"/>
            <w:u w:val="none"/>
          </w:rPr>
          <w:t>законодательством</w:t>
        </w:r>
      </w:hyperlink>
      <w:r w:rsidRPr="00070A76">
        <w:t xml:space="preserve"> Российской Федерации о социальной защите инвалидов.</w:t>
      </w:r>
    </w:p>
    <w:p w:rsidR="00070A76" w:rsidRPr="00070A76" w:rsidRDefault="00070A76" w:rsidP="00070A76">
      <w:pPr>
        <w:ind w:firstLine="709"/>
        <w:jc w:val="both"/>
      </w:pPr>
      <w:bookmarkStart w:id="59" w:name="sub_1022"/>
      <w:bookmarkEnd w:id="58"/>
      <w:r w:rsidRPr="00070A76">
        <w:t xml:space="preserve">2.3.11.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w:t>
      </w:r>
      <w:r w:rsidRPr="00070A76">
        <w:lastRenderedPageBreak/>
        <w:t>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70A76" w:rsidRPr="00070A76" w:rsidRDefault="00070A76" w:rsidP="00070A76">
      <w:pPr>
        <w:ind w:firstLine="709"/>
        <w:jc w:val="both"/>
      </w:pPr>
      <w:bookmarkStart w:id="60" w:name="sub_1023"/>
      <w:bookmarkEnd w:id="59"/>
      <w:r w:rsidRPr="00070A76">
        <w:t>2.3.12. В подраздел «Иные требования к предоставлению муниципальной услуги» включаются следующие положения:</w:t>
      </w:r>
    </w:p>
    <w:p w:rsidR="00070A76" w:rsidRPr="00070A76" w:rsidRDefault="00070A76" w:rsidP="00070A76">
      <w:pPr>
        <w:ind w:firstLine="709"/>
        <w:jc w:val="both"/>
      </w:pPr>
      <w:bookmarkStart w:id="61" w:name="sub_3049"/>
      <w:bookmarkEnd w:id="60"/>
      <w:r w:rsidRPr="00070A76">
        <w:t>а) перечень услуг, которые являются необходимыми и обязательными для предоставления муниципальной услуги;</w:t>
      </w:r>
    </w:p>
    <w:p w:rsidR="00070A76" w:rsidRPr="00070A76" w:rsidRDefault="00070A76" w:rsidP="00070A76">
      <w:pPr>
        <w:ind w:firstLine="709"/>
        <w:jc w:val="both"/>
      </w:pPr>
      <w:bookmarkStart w:id="62" w:name="sub_3050"/>
      <w:bookmarkEnd w:id="61"/>
      <w:r w:rsidRPr="00070A76">
        <w:t xml:space="preserve">б) размер платы за предоставление указанных в </w:t>
      </w:r>
      <w:hyperlink w:anchor="sub_3049" w:history="1">
        <w:r w:rsidRPr="00070A76">
          <w:rPr>
            <w:rStyle w:val="a9"/>
            <w:color w:val="auto"/>
            <w:u w:val="none"/>
          </w:rPr>
          <w:t>подпункте «а</w:t>
        </w:r>
      </w:hyperlink>
      <w:r w:rsidRPr="00070A76">
        <w:rPr>
          <w:rStyle w:val="a9"/>
          <w:color w:val="auto"/>
          <w:u w:val="none"/>
        </w:rPr>
        <w:t>»</w:t>
      </w:r>
      <w:r w:rsidRPr="00070A76">
        <w:t xml:space="preserve"> настоящего пункта услуг в случаях, когда размер платы установлен законодательством Российской Федерации;</w:t>
      </w:r>
    </w:p>
    <w:p w:rsidR="00070A76" w:rsidRPr="00070A76" w:rsidRDefault="00070A76" w:rsidP="00070A76">
      <w:pPr>
        <w:ind w:firstLine="709"/>
        <w:jc w:val="both"/>
      </w:pPr>
      <w:bookmarkStart w:id="63" w:name="sub_3051"/>
      <w:bookmarkEnd w:id="62"/>
      <w:r w:rsidRPr="00070A76">
        <w:t>в) перечень информационных систем, используемых для предоставления муниципальной услуги.</w:t>
      </w:r>
    </w:p>
    <w:p w:rsidR="00070A76" w:rsidRPr="00070A76" w:rsidRDefault="00070A76" w:rsidP="00070A76">
      <w:pPr>
        <w:ind w:firstLine="709"/>
        <w:jc w:val="both"/>
      </w:pPr>
      <w:bookmarkStart w:id="64" w:name="sub_1024"/>
      <w:bookmarkEnd w:id="63"/>
      <w:r w:rsidRPr="00070A76">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70A76" w:rsidRPr="00070A76" w:rsidRDefault="00070A76" w:rsidP="00070A76">
      <w:pPr>
        <w:ind w:firstLine="709"/>
        <w:jc w:val="both"/>
      </w:pPr>
      <w:bookmarkStart w:id="65" w:name="sub_3052"/>
      <w:bookmarkEnd w:id="64"/>
      <w:r w:rsidRPr="00070A76">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70A76" w:rsidRPr="00070A76" w:rsidRDefault="00070A76" w:rsidP="00070A76">
      <w:pPr>
        <w:ind w:firstLine="709"/>
        <w:jc w:val="both"/>
      </w:pPr>
      <w:bookmarkStart w:id="66" w:name="sub_3053"/>
      <w:bookmarkEnd w:id="65"/>
      <w:r w:rsidRPr="00070A76">
        <w:t>б) описание административной процедуры профилирования заявителя;</w:t>
      </w:r>
    </w:p>
    <w:p w:rsidR="00070A76" w:rsidRPr="00070A76" w:rsidRDefault="00070A76" w:rsidP="00070A76">
      <w:pPr>
        <w:ind w:firstLine="709"/>
        <w:jc w:val="both"/>
      </w:pPr>
      <w:bookmarkStart w:id="67" w:name="sub_3054"/>
      <w:bookmarkEnd w:id="66"/>
      <w:r w:rsidRPr="00070A76">
        <w:t>в) подразделы, содержащие описание вариантов предоставления муниципальной услуги.</w:t>
      </w:r>
    </w:p>
    <w:p w:rsidR="00070A76" w:rsidRPr="00070A76" w:rsidRDefault="00070A76" w:rsidP="00070A76">
      <w:pPr>
        <w:ind w:firstLine="709"/>
        <w:jc w:val="both"/>
      </w:pPr>
      <w:bookmarkStart w:id="68" w:name="sub_1025"/>
      <w:bookmarkEnd w:id="67"/>
      <w:r w:rsidRPr="00070A76">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070A76" w:rsidRPr="00070A76" w:rsidRDefault="00070A76" w:rsidP="00070A76">
      <w:pPr>
        <w:ind w:firstLine="709"/>
        <w:jc w:val="both"/>
      </w:pPr>
      <w:r w:rsidRPr="00070A76">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70A76" w:rsidRPr="00070A76" w:rsidRDefault="00070A76" w:rsidP="00070A76">
      <w:pPr>
        <w:ind w:firstLine="709"/>
        <w:jc w:val="both"/>
      </w:pPr>
      <w:bookmarkStart w:id="69" w:name="sub_1026"/>
      <w:r w:rsidRPr="00070A76">
        <w:t xml:space="preserve">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history="1">
        <w:r w:rsidRPr="00070A76">
          <w:rPr>
            <w:rStyle w:val="a9"/>
            <w:color w:val="auto"/>
            <w:u w:val="none"/>
          </w:rPr>
          <w:t>подпунктом «а» пункта 2</w:t>
        </w:r>
      </w:hyperlink>
      <w:r w:rsidRPr="00070A76">
        <w:rPr>
          <w:rStyle w:val="a9"/>
          <w:color w:val="auto"/>
          <w:u w:val="none"/>
        </w:rPr>
        <w:t>.4</w:t>
      </w:r>
      <w:r w:rsidRPr="00070A76">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w:t>
      </w:r>
      <w:r w:rsidRPr="00070A76">
        <w:lastRenderedPageBreak/>
        <w:t>также максимальный срок предоставления муниципальной услуги в соответствии с вариантом предоставления муниципальной услуги.</w:t>
      </w:r>
    </w:p>
    <w:p w:rsidR="00070A76" w:rsidRPr="00070A76" w:rsidRDefault="00070A76" w:rsidP="00070A76">
      <w:pPr>
        <w:ind w:firstLine="709"/>
        <w:jc w:val="both"/>
      </w:pPr>
      <w:bookmarkStart w:id="70" w:name="sub_1027"/>
      <w:bookmarkEnd w:id="69"/>
      <w:r w:rsidRPr="00070A76">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70A76" w:rsidRPr="00070A76" w:rsidRDefault="00070A76" w:rsidP="00070A76">
      <w:pPr>
        <w:ind w:firstLine="709"/>
        <w:jc w:val="both"/>
      </w:pPr>
      <w:bookmarkStart w:id="71" w:name="sub_3055"/>
      <w:bookmarkEnd w:id="70"/>
      <w:r w:rsidRPr="00070A76">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70A76" w:rsidRPr="00070A76" w:rsidRDefault="00070A76" w:rsidP="00070A76">
      <w:pPr>
        <w:ind w:firstLine="709"/>
        <w:jc w:val="both"/>
      </w:pPr>
      <w:bookmarkStart w:id="72" w:name="sub_3056"/>
      <w:bookmarkEnd w:id="71"/>
      <w:r w:rsidRPr="00070A76">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70A76" w:rsidRPr="00070A76" w:rsidRDefault="00070A76" w:rsidP="00070A76">
      <w:pPr>
        <w:ind w:firstLine="709"/>
        <w:jc w:val="both"/>
      </w:pPr>
      <w:bookmarkStart w:id="73" w:name="sub_3057"/>
      <w:bookmarkEnd w:id="72"/>
      <w:r w:rsidRPr="00070A76">
        <w:t>в) наличие (отсутствие) возможности подачи запроса представителем заявителя;</w:t>
      </w:r>
    </w:p>
    <w:p w:rsidR="00070A76" w:rsidRPr="00070A76" w:rsidRDefault="00070A76" w:rsidP="00070A76">
      <w:pPr>
        <w:ind w:firstLine="709"/>
        <w:jc w:val="both"/>
      </w:pPr>
      <w:bookmarkStart w:id="74" w:name="sub_3058"/>
      <w:bookmarkEnd w:id="73"/>
      <w:r w:rsidRPr="00070A76">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70A76" w:rsidRPr="00070A76" w:rsidRDefault="00070A76" w:rsidP="00070A76">
      <w:pPr>
        <w:ind w:firstLine="709"/>
        <w:jc w:val="both"/>
      </w:pPr>
      <w:bookmarkStart w:id="75" w:name="sub_3060"/>
      <w:bookmarkEnd w:id="74"/>
      <w:r w:rsidRPr="00070A76">
        <w:t>д) возможность (невозможность) приема отраслевым (функциональным) органом, структурным подразделением,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0A76" w:rsidRPr="00070A76" w:rsidRDefault="00070A76" w:rsidP="00070A76">
      <w:pPr>
        <w:ind w:firstLine="709"/>
        <w:jc w:val="both"/>
      </w:pPr>
      <w:bookmarkStart w:id="76" w:name="sub_3061"/>
      <w:bookmarkEnd w:id="75"/>
      <w:r w:rsidRPr="00070A76">
        <w:t>е) срок регистрации запроса и документов и (или) информации, необходимых для предоставления муниципальной услуги, в отраслевом (функциональном) органе, структурном подразделении, предоставляющем муниципальную услугу, или в многофункциональном центре.</w:t>
      </w:r>
    </w:p>
    <w:p w:rsidR="00070A76" w:rsidRPr="00070A76" w:rsidRDefault="00070A76" w:rsidP="00070A76">
      <w:pPr>
        <w:ind w:firstLine="709"/>
        <w:jc w:val="both"/>
      </w:pPr>
      <w:bookmarkStart w:id="77" w:name="sub_1028"/>
      <w:bookmarkEnd w:id="76"/>
      <w:r w:rsidRPr="00070A76">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7"/>
    <w:p w:rsidR="00070A76" w:rsidRPr="00070A76" w:rsidRDefault="00070A76" w:rsidP="00070A76">
      <w:pPr>
        <w:ind w:firstLine="709"/>
        <w:jc w:val="both"/>
      </w:pPr>
      <w:r w:rsidRPr="00070A76">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070A76" w:rsidRPr="00070A76" w:rsidRDefault="00070A76" w:rsidP="00070A76">
      <w:pPr>
        <w:ind w:firstLine="709"/>
        <w:jc w:val="both"/>
      </w:pPr>
      <w:r w:rsidRPr="00070A76">
        <w:t>2) направляемые в запросе сведения;</w:t>
      </w:r>
    </w:p>
    <w:p w:rsidR="00070A76" w:rsidRPr="00070A76" w:rsidRDefault="00070A76" w:rsidP="00070A76">
      <w:pPr>
        <w:ind w:firstLine="709"/>
        <w:jc w:val="both"/>
      </w:pPr>
      <w:r w:rsidRPr="00070A76">
        <w:t>3) запрашиваемые в запросе сведения с указанием их цели использования;</w:t>
      </w:r>
    </w:p>
    <w:p w:rsidR="00070A76" w:rsidRPr="00070A76" w:rsidRDefault="00070A76" w:rsidP="00070A76">
      <w:pPr>
        <w:ind w:firstLine="709"/>
        <w:jc w:val="both"/>
      </w:pPr>
      <w:r w:rsidRPr="00070A76">
        <w:t>основание для информационного запроса, срок его направления;</w:t>
      </w:r>
    </w:p>
    <w:p w:rsidR="00070A76" w:rsidRPr="00070A76" w:rsidRDefault="00070A76" w:rsidP="00070A76">
      <w:pPr>
        <w:ind w:firstLine="709"/>
        <w:jc w:val="both"/>
      </w:pPr>
      <w:r w:rsidRPr="00070A76">
        <w:t>4) срок, в течение которого результат запроса должен поступить в орган, предоставляющий муниципальную услугу.</w:t>
      </w:r>
    </w:p>
    <w:p w:rsidR="00070A76" w:rsidRPr="00070A76" w:rsidRDefault="00070A76" w:rsidP="00070A76">
      <w:pPr>
        <w:ind w:firstLine="709"/>
        <w:jc w:val="both"/>
      </w:pPr>
      <w:r w:rsidRPr="00070A76">
        <w:t xml:space="preserve">Отраслевой (функциональный) орган, структурное подразделение, предоставляющий муниципальную услугу, организует между собой обмен сведениями, необходимыми для предоставления муниципальной услуги и </w:t>
      </w:r>
      <w:r w:rsidRPr="00070A76">
        <w:lastRenderedPageBreak/>
        <w:t>находящимися в распоряжении отраслевого (функционального) органа,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70A76" w:rsidRPr="00070A76" w:rsidRDefault="00070A76" w:rsidP="00070A76">
      <w:pPr>
        <w:ind w:firstLine="709"/>
        <w:jc w:val="both"/>
      </w:pPr>
      <w:bookmarkStart w:id="78" w:name="sub_1029"/>
      <w:r w:rsidRPr="00070A76">
        <w:t>2.4.5. В описание административной процедуры приостановления предоставления муниципальной услуги включаются следующие положения:</w:t>
      </w:r>
    </w:p>
    <w:p w:rsidR="00070A76" w:rsidRPr="00070A76" w:rsidRDefault="00070A76" w:rsidP="00070A76">
      <w:pPr>
        <w:ind w:firstLine="709"/>
        <w:jc w:val="both"/>
      </w:pPr>
      <w:bookmarkStart w:id="79" w:name="sub_3062"/>
      <w:bookmarkEnd w:id="78"/>
      <w:r w:rsidRPr="00070A76">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70A76" w:rsidRPr="00070A76" w:rsidRDefault="00070A76" w:rsidP="00070A76">
      <w:pPr>
        <w:ind w:firstLine="709"/>
        <w:jc w:val="both"/>
      </w:pPr>
      <w:bookmarkStart w:id="80" w:name="sub_3063"/>
      <w:bookmarkEnd w:id="79"/>
      <w:r w:rsidRPr="00070A76">
        <w:t>б) состав и содержание осуществляемых при приостановлении предоставления муниципальной услуги административных действий;</w:t>
      </w:r>
    </w:p>
    <w:p w:rsidR="00070A76" w:rsidRPr="00070A76" w:rsidRDefault="00070A76" w:rsidP="00070A76">
      <w:pPr>
        <w:ind w:firstLine="709"/>
        <w:jc w:val="both"/>
      </w:pPr>
      <w:bookmarkStart w:id="81" w:name="sub_3064"/>
      <w:bookmarkEnd w:id="80"/>
      <w:r w:rsidRPr="00070A76">
        <w:t>в) перечень оснований для возобновления предоставления муниципальной услуги.</w:t>
      </w:r>
    </w:p>
    <w:p w:rsidR="00070A76" w:rsidRPr="00070A76" w:rsidRDefault="00070A76" w:rsidP="00070A76">
      <w:pPr>
        <w:ind w:firstLine="709"/>
        <w:jc w:val="both"/>
      </w:pPr>
      <w:bookmarkStart w:id="82" w:name="sub_1030"/>
      <w:bookmarkEnd w:id="81"/>
      <w:r w:rsidRPr="00070A76">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70A76" w:rsidRPr="00070A76" w:rsidRDefault="00070A76" w:rsidP="00070A76">
      <w:pPr>
        <w:ind w:firstLine="709"/>
        <w:jc w:val="both"/>
      </w:pPr>
      <w:bookmarkStart w:id="83" w:name="sub_3065"/>
      <w:bookmarkEnd w:id="82"/>
      <w:r w:rsidRPr="00070A76">
        <w:t>а) критерии принятия решения о предоставлении (об отказе в предоставлении) муниципальной услуги;</w:t>
      </w:r>
    </w:p>
    <w:p w:rsidR="00070A76" w:rsidRPr="00070A76" w:rsidRDefault="00070A76" w:rsidP="00070A76">
      <w:pPr>
        <w:ind w:firstLine="709"/>
        <w:jc w:val="both"/>
      </w:pPr>
      <w:bookmarkStart w:id="84" w:name="sub_3066"/>
      <w:bookmarkEnd w:id="83"/>
      <w:r w:rsidRPr="00070A76">
        <w:t>б) срок принятия решения о предоставлении (об отказе в предоставлении) муниципальной услуги, исчисляемый с даты получения отраслевым (функциональным) органом, структурным подразделением,  предоставляющим муниципальную услугу, всех сведений, необходимых для принятия решения.</w:t>
      </w:r>
    </w:p>
    <w:p w:rsidR="00070A76" w:rsidRPr="00070A76" w:rsidRDefault="00070A76" w:rsidP="00070A76">
      <w:pPr>
        <w:ind w:firstLine="709"/>
        <w:jc w:val="both"/>
      </w:pPr>
      <w:bookmarkStart w:id="85" w:name="sub_1031"/>
      <w:bookmarkEnd w:id="84"/>
      <w:r w:rsidRPr="00070A76">
        <w:t>2.4.7. В описание административной процедуры предоставления результата муниципальной услуги включаются следующие положения:</w:t>
      </w:r>
    </w:p>
    <w:p w:rsidR="00070A76" w:rsidRPr="00070A76" w:rsidRDefault="00070A76" w:rsidP="00070A76">
      <w:pPr>
        <w:ind w:firstLine="709"/>
        <w:jc w:val="both"/>
      </w:pPr>
      <w:bookmarkStart w:id="86" w:name="sub_3067"/>
      <w:bookmarkEnd w:id="85"/>
      <w:r w:rsidRPr="00070A76">
        <w:t>а) способы предоставления результата муниципальной услуги;</w:t>
      </w:r>
    </w:p>
    <w:p w:rsidR="00070A76" w:rsidRPr="00070A76" w:rsidRDefault="00070A76" w:rsidP="00070A76">
      <w:pPr>
        <w:ind w:firstLine="709"/>
        <w:jc w:val="both"/>
      </w:pPr>
      <w:bookmarkStart w:id="87" w:name="sub_3068"/>
      <w:bookmarkEnd w:id="86"/>
      <w:r w:rsidRPr="00070A76">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70A76" w:rsidRPr="00070A76" w:rsidRDefault="00070A76" w:rsidP="00070A76">
      <w:pPr>
        <w:ind w:firstLine="709"/>
        <w:jc w:val="both"/>
      </w:pPr>
      <w:bookmarkStart w:id="88" w:name="sub_3069"/>
      <w:bookmarkEnd w:id="87"/>
      <w:r w:rsidRPr="00070A76">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0A76" w:rsidRPr="00070A76" w:rsidRDefault="00070A76" w:rsidP="00070A76">
      <w:pPr>
        <w:ind w:firstLine="709"/>
        <w:jc w:val="both"/>
      </w:pPr>
      <w:bookmarkStart w:id="89" w:name="sub_1032"/>
      <w:bookmarkEnd w:id="88"/>
      <w:r w:rsidRPr="00070A76">
        <w:t>2.4.8. В описание административной процедуры получения дополнительных сведений от заявителя включаются следующие положения:</w:t>
      </w:r>
    </w:p>
    <w:p w:rsidR="00070A76" w:rsidRPr="00070A76" w:rsidRDefault="00070A76" w:rsidP="00070A76">
      <w:pPr>
        <w:ind w:firstLine="709"/>
        <w:jc w:val="both"/>
      </w:pPr>
      <w:bookmarkStart w:id="90" w:name="sub_3070"/>
      <w:bookmarkEnd w:id="89"/>
      <w:r w:rsidRPr="00070A76">
        <w:t>а) основания для получения от заявителя дополнительных документов и (или) информации в процессе предоставления муниципальной услуги;</w:t>
      </w:r>
    </w:p>
    <w:p w:rsidR="00070A76" w:rsidRPr="00070A76" w:rsidRDefault="00070A76" w:rsidP="00070A76">
      <w:pPr>
        <w:ind w:firstLine="709"/>
        <w:jc w:val="both"/>
      </w:pPr>
      <w:bookmarkStart w:id="91" w:name="sub_3071"/>
      <w:bookmarkEnd w:id="90"/>
      <w:r w:rsidRPr="00070A76">
        <w:t>б) срок, необходимый для получения таких документов и (или) информации;</w:t>
      </w:r>
    </w:p>
    <w:p w:rsidR="00070A76" w:rsidRPr="00070A76" w:rsidRDefault="00070A76" w:rsidP="00070A76">
      <w:pPr>
        <w:ind w:firstLine="709"/>
        <w:jc w:val="both"/>
      </w:pPr>
      <w:bookmarkStart w:id="92" w:name="sub_3072"/>
      <w:bookmarkEnd w:id="91"/>
      <w:r w:rsidRPr="00070A76">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70A76" w:rsidRPr="00070A76" w:rsidRDefault="00070A76" w:rsidP="00070A76">
      <w:pPr>
        <w:ind w:firstLine="709"/>
        <w:jc w:val="both"/>
      </w:pPr>
      <w:bookmarkStart w:id="93" w:name="sub_3073"/>
      <w:bookmarkEnd w:id="92"/>
      <w:r w:rsidRPr="00070A76">
        <w:lastRenderedPageBreak/>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070A76" w:rsidRPr="00070A76" w:rsidRDefault="00070A76" w:rsidP="00070A76">
      <w:pPr>
        <w:ind w:firstLine="709"/>
        <w:jc w:val="both"/>
      </w:pPr>
      <w:bookmarkStart w:id="94" w:name="sub_1033"/>
      <w:bookmarkEnd w:id="93"/>
      <w:r w:rsidRPr="00070A76">
        <w:t>2.4.9.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070A76" w:rsidRPr="00070A76" w:rsidRDefault="00070A76" w:rsidP="00070A76">
      <w:pPr>
        <w:ind w:firstLine="709"/>
        <w:jc w:val="both"/>
      </w:pPr>
      <w:bookmarkStart w:id="95" w:name="sub_3074"/>
      <w:bookmarkEnd w:id="94"/>
      <w:r w:rsidRPr="00070A76">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отраслевым (функциональным) органом, структурным подразделением, предоставляющим муниципальную услугу, мероприятий в соответствии с </w:t>
      </w:r>
      <w:hyperlink r:id="rId11" w:history="1">
        <w:r w:rsidRPr="00070A76">
          <w:rPr>
            <w:rStyle w:val="a9"/>
            <w:color w:val="auto"/>
            <w:u w:val="none"/>
          </w:rPr>
          <w:t>пунктом 1 части 1 статьи 7</w:t>
        </w:r>
      </w:hyperlink>
      <w:r w:rsidRPr="00070A76">
        <w:rPr>
          <w:rStyle w:val="a9"/>
          <w:color w:val="auto"/>
          <w:u w:val="none"/>
        </w:rPr>
        <w:t>.</w:t>
      </w:r>
      <w:hyperlink r:id="rId12" w:history="1"/>
      <w:r w:rsidRPr="00070A76">
        <w:t>3 Федерального закона «Об организации предоставления государственных и муниципальных услуг»;</w:t>
      </w:r>
    </w:p>
    <w:p w:rsidR="00070A76" w:rsidRPr="00070A76" w:rsidRDefault="00070A76" w:rsidP="00070A76">
      <w:pPr>
        <w:ind w:firstLine="709"/>
        <w:jc w:val="both"/>
      </w:pPr>
      <w:bookmarkStart w:id="96" w:name="sub_3075"/>
      <w:bookmarkEnd w:id="95"/>
      <w:r w:rsidRPr="00070A76">
        <w:t>б) сведения о юридическом факте, поступление которых в информационную систему отраслевого (функционального) органа, структурного подразделения,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070A76" w:rsidRPr="00070A76" w:rsidRDefault="00070A76" w:rsidP="00070A76">
      <w:pPr>
        <w:ind w:firstLine="709"/>
        <w:jc w:val="both"/>
      </w:pPr>
      <w:bookmarkStart w:id="97" w:name="sub_3076"/>
      <w:bookmarkEnd w:id="96"/>
      <w:r w:rsidRPr="00070A76">
        <w:t xml:space="preserve">в) наименование информационной системы, из которой должны поступить сведения, указанные в </w:t>
      </w:r>
      <w:hyperlink w:anchor="sub_3075" w:history="1">
        <w:r w:rsidRPr="00070A76">
          <w:rPr>
            <w:rStyle w:val="a9"/>
            <w:color w:val="auto"/>
            <w:u w:val="none"/>
          </w:rPr>
          <w:t>подпункте «б</w:t>
        </w:r>
      </w:hyperlink>
      <w:r w:rsidRPr="00070A76">
        <w:rPr>
          <w:rStyle w:val="a9"/>
          <w:color w:val="auto"/>
          <w:u w:val="none"/>
        </w:rPr>
        <w:t>»</w:t>
      </w:r>
      <w:r w:rsidRPr="00070A76">
        <w:t xml:space="preserve"> настоящего пункта, а также информационной системы отраслевого (функционального) органа, структурного подразделения, предоставляющего муниципальную услугу, в которую должны поступить данные сведения;</w:t>
      </w:r>
    </w:p>
    <w:p w:rsidR="00070A76" w:rsidRPr="00070A76" w:rsidRDefault="00070A76" w:rsidP="00070A76">
      <w:pPr>
        <w:ind w:firstLine="709"/>
        <w:jc w:val="both"/>
      </w:pPr>
      <w:bookmarkStart w:id="98" w:name="sub_3077"/>
      <w:bookmarkEnd w:id="97"/>
      <w:r w:rsidRPr="00070A76">
        <w:t xml:space="preserve">г) состав, последовательность и сроки выполнения административных процедур, осуществляемых отраслевым (функциональным) органом, структурным подразделением, предоставляющим муниципальную услугу, после поступления в информационную систему сведений, указанных в </w:t>
      </w:r>
      <w:hyperlink w:anchor="sub_3075" w:history="1">
        <w:r w:rsidRPr="00070A76">
          <w:rPr>
            <w:rStyle w:val="a9"/>
            <w:color w:val="auto"/>
            <w:u w:val="none"/>
          </w:rPr>
          <w:t>подпункте «б</w:t>
        </w:r>
      </w:hyperlink>
      <w:r w:rsidRPr="00070A76">
        <w:rPr>
          <w:rStyle w:val="a9"/>
          <w:color w:val="auto"/>
          <w:u w:val="none"/>
        </w:rPr>
        <w:t>»</w:t>
      </w:r>
      <w:r w:rsidRPr="00070A76">
        <w:t xml:space="preserve"> настоящего пункта.</w:t>
      </w:r>
    </w:p>
    <w:p w:rsidR="00070A76" w:rsidRPr="00070A76" w:rsidRDefault="00070A76" w:rsidP="00070A76">
      <w:pPr>
        <w:ind w:firstLine="709"/>
        <w:jc w:val="both"/>
      </w:pPr>
      <w:bookmarkStart w:id="99" w:name="sub_1034"/>
      <w:bookmarkEnd w:id="98"/>
      <w:r w:rsidRPr="00070A76">
        <w:t>2.5. Раздел «Формы контроля за исполнением административного регламента» состоит из следующих подразделов:</w:t>
      </w:r>
    </w:p>
    <w:p w:rsidR="00070A76" w:rsidRPr="00070A76" w:rsidRDefault="00070A76" w:rsidP="00070A76">
      <w:pPr>
        <w:ind w:firstLine="709"/>
        <w:jc w:val="both"/>
      </w:pPr>
      <w:bookmarkStart w:id="100" w:name="sub_3078"/>
      <w:bookmarkEnd w:id="99"/>
      <w:r w:rsidRPr="00070A76">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0A76" w:rsidRPr="00070A76" w:rsidRDefault="00070A76" w:rsidP="00070A76">
      <w:pPr>
        <w:ind w:firstLine="709"/>
        <w:jc w:val="both"/>
      </w:pPr>
      <w:bookmarkStart w:id="101" w:name="sub_3079"/>
      <w:bookmarkEnd w:id="100"/>
      <w:r w:rsidRPr="00070A76">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0A76" w:rsidRPr="00070A76" w:rsidRDefault="00070A76" w:rsidP="00070A76">
      <w:pPr>
        <w:ind w:firstLine="709"/>
        <w:jc w:val="both"/>
      </w:pPr>
      <w:bookmarkStart w:id="102" w:name="sub_3080"/>
      <w:bookmarkEnd w:id="101"/>
      <w:r w:rsidRPr="00070A76">
        <w:t>в) ответственность должностных лиц отраслевых (функциональных) органов,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70A76" w:rsidRPr="00070A76" w:rsidRDefault="00070A76" w:rsidP="00070A76">
      <w:pPr>
        <w:ind w:firstLine="709"/>
        <w:jc w:val="both"/>
      </w:pPr>
      <w:bookmarkStart w:id="103" w:name="sub_3081"/>
      <w:bookmarkEnd w:id="102"/>
      <w:r w:rsidRPr="00070A76">
        <w:lastRenderedPageBreak/>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0A76" w:rsidRPr="00070A76" w:rsidRDefault="00070A76" w:rsidP="00070A76">
      <w:pPr>
        <w:ind w:firstLine="709"/>
        <w:jc w:val="both"/>
      </w:pPr>
      <w:bookmarkStart w:id="104" w:name="sub_1035"/>
      <w:bookmarkEnd w:id="103"/>
      <w:r w:rsidRPr="00070A76">
        <w:t xml:space="preserve">2.6. Раздел «Досудебный (внесудебный) порядок обжалования решений и действий (бездействия) отраслевого (функционального) органа, структурного подразделения, предоставляющего муниципальную услугу, многофункционального центра, организаций, указанных в </w:t>
      </w:r>
      <w:hyperlink r:id="rId13" w:history="1">
        <w:r w:rsidRPr="00070A76">
          <w:rPr>
            <w:rStyle w:val="a9"/>
            <w:color w:val="auto"/>
            <w:u w:val="none"/>
          </w:rPr>
          <w:t>части 1</w:t>
        </w:r>
      </w:hyperlink>
      <w:r w:rsidRPr="00070A76">
        <w:rPr>
          <w:rStyle w:val="a9"/>
          <w:color w:val="auto"/>
          <w:u w:val="none"/>
        </w:rPr>
        <w:t>.1</w:t>
      </w:r>
      <w:r w:rsidRPr="00070A76">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bookmarkEnd w:id="104"/>
    <w:p w:rsidR="00070A76" w:rsidRPr="00ED4E3B" w:rsidRDefault="00070A76" w:rsidP="00070A76">
      <w:pPr>
        <w:ind w:firstLine="709"/>
        <w:jc w:val="both"/>
      </w:pPr>
    </w:p>
    <w:p w:rsidR="00070A76" w:rsidRPr="00ED4E3B" w:rsidRDefault="00070A76" w:rsidP="00070A76">
      <w:pPr>
        <w:pStyle w:val="a7"/>
        <w:numPr>
          <w:ilvl w:val="0"/>
          <w:numId w:val="19"/>
        </w:numPr>
        <w:suppressAutoHyphens w:val="0"/>
        <w:jc w:val="center"/>
        <w:rPr>
          <w:sz w:val="28"/>
          <w:szCs w:val="28"/>
        </w:rPr>
      </w:pPr>
      <w:bookmarkStart w:id="105" w:name="sub_3018"/>
      <w:r w:rsidRPr="00ED4E3B">
        <w:rPr>
          <w:sz w:val="28"/>
          <w:szCs w:val="28"/>
        </w:rPr>
        <w:t xml:space="preserve">Порядок согласования и утверждения </w:t>
      </w:r>
    </w:p>
    <w:p w:rsidR="00070A76" w:rsidRPr="00ED4E3B" w:rsidRDefault="00070A76" w:rsidP="00070A76">
      <w:pPr>
        <w:pStyle w:val="a7"/>
        <w:rPr>
          <w:sz w:val="28"/>
          <w:szCs w:val="28"/>
        </w:rPr>
      </w:pPr>
      <w:r w:rsidRPr="00ED4E3B">
        <w:rPr>
          <w:sz w:val="28"/>
          <w:szCs w:val="28"/>
        </w:rPr>
        <w:t xml:space="preserve">                                 нормативных правовых актов</w:t>
      </w:r>
    </w:p>
    <w:bookmarkEnd w:id="105"/>
    <w:p w:rsidR="00070A76" w:rsidRPr="00070A76" w:rsidRDefault="00070A76" w:rsidP="00070A76">
      <w:pPr>
        <w:ind w:firstLine="709"/>
        <w:jc w:val="both"/>
      </w:pPr>
    </w:p>
    <w:p w:rsidR="00070A76" w:rsidRPr="00070A76" w:rsidRDefault="00070A76" w:rsidP="00070A76">
      <w:pPr>
        <w:ind w:firstLine="708"/>
        <w:jc w:val="both"/>
      </w:pPr>
      <w:bookmarkStart w:id="106" w:name="sub_1036"/>
      <w:r w:rsidRPr="00070A76">
        <w:t xml:space="preserve">3.1. При разработке и утверждении проектов административных регламентов применяются </w:t>
      </w:r>
      <w:hyperlink r:id="rId14" w:history="1">
        <w:r w:rsidRPr="00070A76">
          <w:t>правила</w:t>
        </w:r>
      </w:hyperlink>
      <w:r w:rsidRPr="00070A76">
        <w:t xml:space="preserve"> подготовки  муниципальных правовых актов, содержащиеся в инструкции по делопроизводству в администрации</w:t>
      </w:r>
      <w:r w:rsidR="00ED4E3B">
        <w:t xml:space="preserve"> </w:t>
      </w:r>
      <w:r>
        <w:t>Ильинского сельского поселения Новопокровского района</w:t>
      </w:r>
      <w:r w:rsidR="00ED4E3B">
        <w:t xml:space="preserve"> </w:t>
      </w:r>
      <w:r w:rsidRPr="00070A76">
        <w:t>и ее структурных подразделениях (далее – инструкция по делопроизводству).</w:t>
      </w:r>
    </w:p>
    <w:p w:rsidR="00070A76" w:rsidRPr="00070A76" w:rsidRDefault="00070A76" w:rsidP="00070A76">
      <w:pPr>
        <w:ind w:firstLine="708"/>
        <w:jc w:val="both"/>
      </w:pPr>
      <w:r w:rsidRPr="00070A76">
        <w:t xml:space="preserve">3.2. Проект нормативного  правового акта, которым будет утверждаться административный регламент (далее – проект НПА), формируется отраслевым (функциональным) органом, структурным подразделением, являющимся разработчиком административного регламента (далее – разработчик административного регламента).  </w:t>
      </w:r>
    </w:p>
    <w:p w:rsidR="00070A76" w:rsidRPr="00070A76" w:rsidRDefault="00070A76" w:rsidP="00070A76">
      <w:pPr>
        <w:ind w:firstLine="708"/>
        <w:jc w:val="both"/>
      </w:pPr>
      <w:bookmarkStart w:id="107" w:name="sub_1039"/>
      <w:r w:rsidRPr="00070A76">
        <w:t>3.3. В согласовании проекта НПА, в обязательном порядке участвуют отраслевые (функциональные) органы, структурные подразделения (далее – органы, участвующие в согласовании).</w:t>
      </w:r>
    </w:p>
    <w:p w:rsidR="00070A76" w:rsidRPr="00070A76" w:rsidRDefault="00070A76" w:rsidP="00070A76">
      <w:pPr>
        <w:spacing w:line="240" w:lineRule="atLeast"/>
        <w:ind w:firstLine="709"/>
        <w:jc w:val="both"/>
      </w:pPr>
      <w:bookmarkStart w:id="108" w:name="sub_1040"/>
      <w:bookmarkEnd w:id="107"/>
      <w:r w:rsidRPr="00070A76">
        <w:t>3.4. Проект НПА, рассматривается органами, участвующими в согласовании в срок, не превышающий 5 рабочих дней с даты поступления его на согласование.</w:t>
      </w:r>
    </w:p>
    <w:p w:rsidR="00070A76" w:rsidRPr="00070A76" w:rsidRDefault="00070A76" w:rsidP="00070A76">
      <w:pPr>
        <w:ind w:firstLine="708"/>
        <w:jc w:val="both"/>
      </w:pPr>
      <w:bookmarkStart w:id="109" w:name="sub_1041"/>
      <w:bookmarkEnd w:id="108"/>
      <w:r w:rsidRPr="00070A76">
        <w:t>3.5. Одновременно с началом процедуры согласования в целях проведения независимой антикоррупционной экспертизы проект НПА направляется разработчиком административного регламента в отдел информатизации администрации</w:t>
      </w:r>
      <w:r w:rsidR="00ED4E3B">
        <w:t xml:space="preserve"> </w:t>
      </w:r>
      <w:r>
        <w:t>Ильинского сельского поселения Новопокровского района</w:t>
      </w:r>
      <w:r w:rsidR="00ED4E3B">
        <w:t xml:space="preserve"> </w:t>
      </w:r>
      <w:r w:rsidRPr="00070A76">
        <w:t>для размещения на сайте органа, предоставляющего муниципальную услугу в информационно-телекоммуникационной сети «Интернет» https://novopokrovskaya.com.</w:t>
      </w:r>
    </w:p>
    <w:p w:rsidR="00070A76" w:rsidRPr="00070A76" w:rsidRDefault="00070A76" w:rsidP="00070A76">
      <w:pPr>
        <w:spacing w:line="240" w:lineRule="atLeast"/>
        <w:ind w:firstLine="709"/>
        <w:jc w:val="both"/>
      </w:pPr>
      <w:bookmarkStart w:id="110" w:name="sub_1042"/>
      <w:bookmarkEnd w:id="109"/>
      <w:r w:rsidRPr="00070A76">
        <w:t>3.6. Результатом рассмотрения проект НПА органами, участвующими в согласовании, является согласование или несогласование проект НПА.</w:t>
      </w:r>
    </w:p>
    <w:bookmarkEnd w:id="110"/>
    <w:p w:rsidR="00070A76" w:rsidRPr="00070A76" w:rsidRDefault="00070A76" w:rsidP="00070A76">
      <w:pPr>
        <w:ind w:firstLine="708"/>
        <w:jc w:val="both"/>
      </w:pPr>
      <w:r w:rsidRPr="00070A76">
        <w:t>При принятии решения о согласовании проект НПА органы, участвующие в согласовании, проставляют отметку о согласовании проект НПА в листе согласования проект НПА.</w:t>
      </w:r>
    </w:p>
    <w:p w:rsidR="00070A76" w:rsidRPr="00070A76" w:rsidRDefault="00070A76" w:rsidP="00070A76">
      <w:pPr>
        <w:ind w:firstLine="708"/>
        <w:jc w:val="both"/>
      </w:pPr>
      <w:r w:rsidRPr="00070A76">
        <w:lastRenderedPageBreak/>
        <w:t>При принятии решения о несогласовании проект НПА  органы, участвующие в согласовании, вносят имеющиеся замечания в  данный проект.</w:t>
      </w:r>
    </w:p>
    <w:p w:rsidR="00070A76" w:rsidRPr="00070A76" w:rsidRDefault="00070A76" w:rsidP="00070A76">
      <w:pPr>
        <w:ind w:firstLine="709"/>
        <w:jc w:val="both"/>
      </w:pPr>
      <w:bookmarkStart w:id="111" w:name="sub_1043"/>
      <w:r w:rsidRPr="00070A76">
        <w:t>3.7. После согласования проект НПА с органами, участвующими в согласовании, отраслевой (функциональный) орган, структурное подразделение, участвующие в предоставлении соответствующей муниципальной услуги, направляют проект НПА  на  экспертизу в уполномоченный орган в соответствии с разделом 4 настоящего Порядка.</w:t>
      </w:r>
    </w:p>
    <w:p w:rsidR="00070A76" w:rsidRPr="00070A76" w:rsidRDefault="00070A76" w:rsidP="00070A76">
      <w:pPr>
        <w:ind w:firstLine="709"/>
        <w:jc w:val="both"/>
      </w:pPr>
      <w:r w:rsidRPr="00070A76">
        <w:t>3.8. Проект НПА направляется отраслевым (функциональным) органом, структурным подразделением, предоставляющим муниципальную услугу, с приложением заполненного листа согласования в общий отдел администрации</w:t>
      </w:r>
      <w:r w:rsidR="00ED4E3B">
        <w:t xml:space="preserve"> </w:t>
      </w:r>
      <w:r>
        <w:t>Ильинского сельского поселения Новопокровского района</w:t>
      </w:r>
      <w:r w:rsidR="00ED4E3B">
        <w:t xml:space="preserve"> </w:t>
      </w:r>
      <w:r w:rsidRPr="00070A76">
        <w:t xml:space="preserve">для регистрации. </w:t>
      </w:r>
    </w:p>
    <w:p w:rsidR="00070A76" w:rsidRPr="00070A76" w:rsidRDefault="00070A76" w:rsidP="00070A76">
      <w:pPr>
        <w:ind w:firstLine="709"/>
        <w:jc w:val="both"/>
      </w:pPr>
      <w:r w:rsidRPr="00070A76">
        <w:t>3.9. Отраслевой (функциональный) орган, структурное подразделение, участвующие в предоставлении соответствующей муниципальной услуги, направляют зарегистрированный  нормативный правовой акт с приложением  административного регламента в отдел по организационной работе и взаимодействию с органами местного самоуправления администрации</w:t>
      </w:r>
      <w:r w:rsidR="00ED4E3B">
        <w:t xml:space="preserve"> </w:t>
      </w:r>
      <w:r>
        <w:t>Ильинского сельского поселения Новопокровского района</w:t>
      </w:r>
      <w:r w:rsidR="00ED4E3B">
        <w:t xml:space="preserve"> </w:t>
      </w:r>
      <w:r w:rsidRPr="00070A76">
        <w:t>для последующего обнародования.</w:t>
      </w:r>
    </w:p>
    <w:p w:rsidR="00070A76" w:rsidRPr="00070A76" w:rsidRDefault="00070A76" w:rsidP="00070A76">
      <w:pPr>
        <w:ind w:firstLine="709"/>
        <w:jc w:val="both"/>
      </w:pPr>
      <w:r w:rsidRPr="00070A76">
        <w:t>3.10. При наличии оснований для внесения изменений в административный регламент отраслевой (функциональный) орган, структурное подразделение, участвующие в предоставлении соответствующей муниципальной услуги, разрабатывает проект НПА о признании административного регламента утратившим силу или разрабатывает проект НПА об утверждении  в соответствии с настоящим Порядком нового административного регламента.</w:t>
      </w:r>
    </w:p>
    <w:bookmarkEnd w:id="111"/>
    <w:p w:rsidR="00070A76" w:rsidRPr="00070A76" w:rsidRDefault="00070A76" w:rsidP="00070A76">
      <w:pPr>
        <w:jc w:val="center"/>
      </w:pPr>
    </w:p>
    <w:p w:rsidR="00070A76" w:rsidRPr="00070A76" w:rsidRDefault="00070A76" w:rsidP="00070A76">
      <w:pPr>
        <w:jc w:val="center"/>
      </w:pPr>
      <w:r w:rsidRPr="00070A76">
        <w:t>4. Проведение экспертизы проектов</w:t>
      </w:r>
    </w:p>
    <w:p w:rsidR="00070A76" w:rsidRPr="00070A76" w:rsidRDefault="00070A76" w:rsidP="00070A76">
      <w:pPr>
        <w:jc w:val="center"/>
      </w:pPr>
      <w:r w:rsidRPr="00070A76">
        <w:t xml:space="preserve"> нормативных правовых актов</w:t>
      </w:r>
    </w:p>
    <w:p w:rsidR="00070A76" w:rsidRPr="00070A76" w:rsidRDefault="00070A76" w:rsidP="00070A76">
      <w:pPr>
        <w:jc w:val="center"/>
      </w:pPr>
    </w:p>
    <w:p w:rsidR="00070A76" w:rsidRPr="00070A76" w:rsidRDefault="00070A76" w:rsidP="00070A76">
      <w:pPr>
        <w:ind w:firstLine="708"/>
        <w:jc w:val="both"/>
      </w:pPr>
      <w:r w:rsidRPr="00070A76">
        <w:t>4.1. Экспертиза проектов НПА проводится уполномоченным органом на проведение экспертизы.</w:t>
      </w:r>
    </w:p>
    <w:p w:rsidR="00070A76" w:rsidRPr="00070A76" w:rsidRDefault="00070A76" w:rsidP="00070A76">
      <w:pPr>
        <w:ind w:firstLine="709"/>
        <w:jc w:val="both"/>
      </w:pPr>
      <w:bookmarkStart w:id="112" w:name="sub_1052"/>
      <w:r w:rsidRPr="00070A76">
        <w:t xml:space="preserve">4.2. Уполномоченным органом является отдел экономики, торговли, инвестиций администрации </w:t>
      </w:r>
      <w:r w:rsidR="00ED4E3B">
        <w:t>Ильинского сельского поселения Новопокровского района</w:t>
      </w:r>
      <w:r w:rsidRPr="00070A76">
        <w:t>.</w:t>
      </w:r>
    </w:p>
    <w:p w:rsidR="00070A76" w:rsidRPr="00070A76" w:rsidRDefault="00070A76" w:rsidP="00070A76">
      <w:pPr>
        <w:ind w:firstLine="709"/>
        <w:jc w:val="both"/>
      </w:pPr>
      <w:bookmarkStart w:id="113" w:name="sub_1053"/>
      <w:bookmarkEnd w:id="112"/>
      <w:r w:rsidRPr="00070A76">
        <w:t>4.3. Предметом экспертизы являются:</w:t>
      </w:r>
    </w:p>
    <w:p w:rsidR="00070A76" w:rsidRPr="00070A76" w:rsidRDefault="00070A76" w:rsidP="00070A76">
      <w:pPr>
        <w:ind w:firstLine="709"/>
        <w:jc w:val="both"/>
      </w:pPr>
      <w:bookmarkStart w:id="114" w:name="sub_3086"/>
      <w:bookmarkEnd w:id="113"/>
      <w:r w:rsidRPr="00070A76">
        <w:t>а) соответствие проектов НПА требованиям пунктов 1.3 и 1.7 настоящего Порядка;</w:t>
      </w:r>
    </w:p>
    <w:p w:rsidR="00070A76" w:rsidRPr="00070A76" w:rsidRDefault="00070A76" w:rsidP="00070A76">
      <w:pPr>
        <w:ind w:firstLine="709"/>
        <w:jc w:val="both"/>
      </w:pPr>
      <w:bookmarkStart w:id="115" w:name="sub_3087"/>
      <w:bookmarkEnd w:id="114"/>
      <w:r w:rsidRPr="00070A76">
        <w:t>б) соответствие критериев принятия решения требованиям, предусмотренным абзацем четвертым пункта 2.3.8 настоящего Порядка;</w:t>
      </w:r>
    </w:p>
    <w:p w:rsidR="00070A76" w:rsidRPr="00070A76" w:rsidRDefault="00070A76" w:rsidP="00070A76">
      <w:pPr>
        <w:ind w:firstLine="709"/>
        <w:jc w:val="both"/>
      </w:pPr>
      <w:bookmarkStart w:id="116" w:name="sub_3088"/>
      <w:bookmarkEnd w:id="115"/>
      <w:r w:rsidRPr="00070A76">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70A76" w:rsidRPr="00070A76" w:rsidRDefault="00070A76" w:rsidP="00070A76">
      <w:pPr>
        <w:ind w:firstLine="709"/>
        <w:jc w:val="both"/>
      </w:pPr>
      <w:bookmarkStart w:id="117" w:name="sub_1054"/>
      <w:bookmarkEnd w:id="116"/>
      <w:r w:rsidRPr="00070A76">
        <w:t xml:space="preserve">4.4. По результатам рассмотрения проекта  НПА уполномоченный орган в течение 10 рабочих дней принимает решение о представлении положительного </w:t>
      </w:r>
      <w:r w:rsidRPr="00070A76">
        <w:lastRenderedPageBreak/>
        <w:t>заключения на проект НПА или представлении отрицательного заключения на проект НПА.</w:t>
      </w:r>
    </w:p>
    <w:p w:rsidR="00070A76" w:rsidRPr="00070A76" w:rsidRDefault="00070A76" w:rsidP="00070A76">
      <w:pPr>
        <w:ind w:firstLine="709"/>
        <w:jc w:val="both"/>
      </w:pPr>
      <w:bookmarkStart w:id="118" w:name="sub_1055"/>
      <w:bookmarkEnd w:id="117"/>
      <w:r w:rsidRPr="00070A76">
        <w:t>4.5. При принятии решения о представлении положительного заключения на проект  НПА уполномоченный орган проставляет соответствующую отметку в листе согласования.</w:t>
      </w:r>
    </w:p>
    <w:p w:rsidR="00070A76" w:rsidRPr="00070A76" w:rsidRDefault="00070A76" w:rsidP="00070A76">
      <w:pPr>
        <w:ind w:firstLine="709"/>
        <w:jc w:val="both"/>
      </w:pPr>
      <w:bookmarkStart w:id="119" w:name="sub_1056"/>
      <w:bookmarkEnd w:id="118"/>
      <w:r w:rsidRPr="00070A76">
        <w:t xml:space="preserve">4.6. При принятии решения о представлении отрицательного заключения на проект НПА уполномоченный орган возвращает проект НПА на доработку. </w:t>
      </w:r>
    </w:p>
    <w:p w:rsidR="00070A76" w:rsidRPr="00070A76" w:rsidRDefault="00070A76" w:rsidP="00070A76">
      <w:pPr>
        <w:ind w:firstLine="709"/>
        <w:jc w:val="both"/>
      </w:pPr>
      <w:bookmarkStart w:id="120" w:name="sub_1058"/>
      <w:bookmarkEnd w:id="119"/>
      <w:r w:rsidRPr="00070A76">
        <w:t xml:space="preserve">4.7. Разногласия по проекту НПА между отраслевым (функциональным) органом, структурным подразделением, предоставляющими муниципальную услугу, и уполномоченным органом разрешаются в порядке, предусмотренном инструкцией по делопроизводству в администрации </w:t>
      </w:r>
      <w:r w:rsidR="00ED4E3B">
        <w:t>Ильинского сельского поселения Новопокровского района</w:t>
      </w:r>
      <w:r w:rsidRPr="00070A76">
        <w:t>.</w:t>
      </w:r>
    </w:p>
    <w:bookmarkEnd w:id="106"/>
    <w:bookmarkEnd w:id="120"/>
    <w:p w:rsidR="00070A76" w:rsidRPr="00070A76" w:rsidRDefault="00070A76" w:rsidP="00070A76">
      <w:pPr>
        <w:ind w:firstLine="709"/>
        <w:jc w:val="both"/>
      </w:pPr>
    </w:p>
    <w:p w:rsidR="00070A76" w:rsidRPr="00070A76" w:rsidRDefault="00070A76" w:rsidP="00070A76">
      <w:pPr>
        <w:widowControl w:val="0"/>
        <w:autoSpaceDE w:val="0"/>
        <w:autoSpaceDN w:val="0"/>
        <w:adjustRightInd w:val="0"/>
        <w:ind w:firstLine="720"/>
        <w:jc w:val="both"/>
        <w:rPr>
          <w:lang w:eastAsia="ru-RU"/>
        </w:rPr>
      </w:pPr>
    </w:p>
    <w:p w:rsidR="00070A76" w:rsidRPr="00070A76" w:rsidRDefault="00070A76" w:rsidP="00070A76">
      <w:pPr>
        <w:rPr>
          <w:iCs/>
        </w:rPr>
      </w:pPr>
      <w:r w:rsidRPr="00070A76">
        <w:rPr>
          <w:iCs/>
        </w:rPr>
        <w:t>Заместитель главы</w:t>
      </w:r>
    </w:p>
    <w:p w:rsidR="00ED4E3B" w:rsidRDefault="00ED4E3B" w:rsidP="00070A76">
      <w:pPr>
        <w:rPr>
          <w:iCs/>
        </w:rPr>
      </w:pPr>
      <w:r>
        <w:rPr>
          <w:iCs/>
        </w:rPr>
        <w:t xml:space="preserve">Ильинского сельского поселения </w:t>
      </w:r>
    </w:p>
    <w:p w:rsidR="00070A76" w:rsidRDefault="00ED4E3B" w:rsidP="00070A76">
      <w:pPr>
        <w:rPr>
          <w:iCs/>
        </w:rPr>
      </w:pPr>
      <w:r>
        <w:rPr>
          <w:iCs/>
        </w:rPr>
        <w:t xml:space="preserve">по доходам и социальным </w:t>
      </w:r>
      <w:r w:rsidR="002F00E9">
        <w:rPr>
          <w:iCs/>
        </w:rPr>
        <w:t xml:space="preserve"> вопросам</w:t>
      </w:r>
      <w:r w:rsidR="002F00E9">
        <w:rPr>
          <w:iCs/>
        </w:rPr>
        <w:tab/>
      </w:r>
      <w:r w:rsidR="002F00E9">
        <w:rPr>
          <w:iCs/>
        </w:rPr>
        <w:tab/>
      </w:r>
      <w:r w:rsidR="002F00E9">
        <w:rPr>
          <w:iCs/>
        </w:rPr>
        <w:tab/>
      </w:r>
      <w:r w:rsidR="002F00E9">
        <w:rPr>
          <w:iCs/>
        </w:rPr>
        <w:tab/>
      </w:r>
      <w:r>
        <w:rPr>
          <w:iCs/>
        </w:rPr>
        <w:tab/>
        <w:t>Е.А. Кобзева</w:t>
      </w:r>
    </w:p>
    <w:p w:rsidR="00ED4E3B" w:rsidRDefault="00ED4E3B">
      <w:pPr>
        <w:suppressAutoHyphens w:val="0"/>
        <w:spacing w:after="200" w:line="276" w:lineRule="auto"/>
        <w:rPr>
          <w:iCs/>
        </w:rPr>
      </w:pPr>
      <w:r>
        <w:rPr>
          <w:iCs/>
        </w:rPr>
        <w:br w:type="page"/>
      </w:r>
    </w:p>
    <w:p w:rsidR="00ED4E3B" w:rsidRDefault="00ED4E3B" w:rsidP="00ED4E3B">
      <w:pPr>
        <w:ind w:left="5103"/>
      </w:pPr>
      <w:r>
        <w:lastRenderedPageBreak/>
        <w:t>Приложение 2</w:t>
      </w:r>
    </w:p>
    <w:p w:rsidR="00ED4E3B" w:rsidRDefault="00ED4E3B" w:rsidP="00ED4E3B">
      <w:pPr>
        <w:ind w:left="5103"/>
      </w:pPr>
    </w:p>
    <w:p w:rsidR="00ED4E3B" w:rsidRPr="000C6C26" w:rsidRDefault="00ED4E3B" w:rsidP="00ED4E3B">
      <w:pPr>
        <w:ind w:left="5103"/>
      </w:pPr>
      <w:r w:rsidRPr="000C6C26">
        <w:t>УТВЕРЖДЕНА</w:t>
      </w:r>
    </w:p>
    <w:p w:rsidR="00ED4E3B" w:rsidRPr="000C6C26" w:rsidRDefault="00ED4E3B" w:rsidP="00ED4E3B">
      <w:pPr>
        <w:ind w:left="5103"/>
      </w:pPr>
      <w:r w:rsidRPr="000C6C26">
        <w:t xml:space="preserve">постановлением администрации </w:t>
      </w:r>
      <w:r>
        <w:t>Ильинского сельского поселения Ново</w:t>
      </w:r>
      <w:r w:rsidR="002F00E9">
        <w:t>пок</w:t>
      </w:r>
      <w:r>
        <w:t>ровского района</w:t>
      </w:r>
      <w:r w:rsidRPr="000C6C26">
        <w:t xml:space="preserve"> </w:t>
      </w:r>
    </w:p>
    <w:p w:rsidR="00ED4E3B" w:rsidRPr="000C6C26" w:rsidRDefault="00ED4E3B" w:rsidP="00ED4E3B">
      <w:pPr>
        <w:ind w:left="5103"/>
      </w:pPr>
      <w:r w:rsidRPr="000C6C26">
        <w:t xml:space="preserve">от </w:t>
      </w:r>
      <w:r w:rsidR="002F00E9">
        <w:t>21.02.2022</w:t>
      </w:r>
      <w:r w:rsidRPr="000C6C26">
        <w:t>___ №</w:t>
      </w:r>
      <w:r w:rsidR="002F00E9">
        <w:t>32</w:t>
      </w:r>
      <w:r w:rsidRPr="000C6C26">
        <w:t>_</w:t>
      </w:r>
    </w:p>
    <w:p w:rsidR="00ED4E3B" w:rsidRDefault="00ED4E3B" w:rsidP="00ED4E3B">
      <w:pPr>
        <w:jc w:val="center"/>
        <w:rPr>
          <w:b/>
        </w:rPr>
      </w:pPr>
    </w:p>
    <w:p w:rsidR="00ED4E3B" w:rsidRPr="000C6C26" w:rsidRDefault="00ED4E3B" w:rsidP="00ED4E3B">
      <w:pPr>
        <w:jc w:val="center"/>
        <w:rPr>
          <w:b/>
        </w:rPr>
      </w:pPr>
    </w:p>
    <w:p w:rsidR="00ED4E3B" w:rsidRPr="00ED4E3B" w:rsidRDefault="00ED4E3B" w:rsidP="00ED4E3B">
      <w:pPr>
        <w:jc w:val="center"/>
        <w:rPr>
          <w:b/>
        </w:rPr>
      </w:pPr>
      <w:r>
        <w:rPr>
          <w:b/>
        </w:rPr>
        <w:t>Т</w:t>
      </w:r>
      <w:r w:rsidRPr="00ED4E3B">
        <w:rPr>
          <w:b/>
        </w:rPr>
        <w:t>иповая форма</w:t>
      </w:r>
    </w:p>
    <w:p w:rsidR="00ED4E3B" w:rsidRPr="000C6C26" w:rsidRDefault="00ED4E3B" w:rsidP="00ED4E3B">
      <w:pPr>
        <w:ind w:firstLine="709"/>
        <w:jc w:val="center"/>
        <w:rPr>
          <w:b/>
        </w:rPr>
      </w:pPr>
    </w:p>
    <w:p w:rsidR="00ED4E3B" w:rsidRPr="000C6C26" w:rsidRDefault="00ED4E3B" w:rsidP="00ED4E3B">
      <w:pPr>
        <w:ind w:firstLine="709"/>
        <w:jc w:val="center"/>
        <w:rPr>
          <w:b/>
        </w:rPr>
      </w:pPr>
    </w:p>
    <w:p w:rsidR="00ED4E3B" w:rsidRPr="000C6C26" w:rsidRDefault="00ED4E3B" w:rsidP="00ED4E3B">
      <w:pPr>
        <w:ind w:firstLine="709"/>
        <w:jc w:val="center"/>
        <w:rPr>
          <w:b/>
        </w:rPr>
      </w:pPr>
      <w:r w:rsidRPr="000C6C26">
        <w:rPr>
          <w:b/>
        </w:rPr>
        <w:t>АДМИНИСТРАТИВНЫЙ РЕГЛАМЕНТ</w:t>
      </w:r>
    </w:p>
    <w:p w:rsidR="00ED4E3B" w:rsidRPr="000C6C26" w:rsidRDefault="00ED4E3B" w:rsidP="00ED4E3B">
      <w:pPr>
        <w:ind w:firstLine="709"/>
        <w:jc w:val="center"/>
      </w:pPr>
      <w:r w:rsidRPr="000C6C26">
        <w:t xml:space="preserve">предоставления администрацией </w:t>
      </w:r>
      <w:r>
        <w:rPr>
          <w:color w:val="000000"/>
          <w:shd w:val="clear" w:color="auto" w:fill="FFFFFF"/>
          <w:lang w:eastAsia="en-US"/>
        </w:rPr>
        <w:t xml:space="preserve">Ильинского сельского поселения Новопокровского района </w:t>
      </w:r>
      <w:r w:rsidRPr="000C6C26">
        <w:rPr>
          <w:color w:val="000000"/>
          <w:shd w:val="clear" w:color="auto" w:fill="FFFFFF"/>
          <w:lang w:eastAsia="en-US"/>
        </w:rPr>
        <w:t xml:space="preserve">социально значимой </w:t>
      </w:r>
      <w:r w:rsidRPr="000C6C26">
        <w:t xml:space="preserve">муниципальной услуги </w:t>
      </w:r>
    </w:p>
    <w:p w:rsidR="00ED4E3B" w:rsidRPr="000C6C26" w:rsidRDefault="00ED4E3B" w:rsidP="00ED4E3B">
      <w:pPr>
        <w:ind w:firstLine="709"/>
        <w:jc w:val="center"/>
      </w:pPr>
      <w:r w:rsidRPr="000C6C26">
        <w:t>«____________________»</w:t>
      </w:r>
      <w:r w:rsidRPr="000C6C26">
        <w:rPr>
          <w:i/>
        </w:rPr>
        <w:t xml:space="preserve"> (наименование социально значимой муниципальной услуги)</w:t>
      </w:r>
    </w:p>
    <w:p w:rsidR="00ED4E3B" w:rsidRPr="000C6C26" w:rsidRDefault="00ED4E3B" w:rsidP="00ED4E3B">
      <w:pPr>
        <w:rPr>
          <w:rStyle w:val="FontStyle24"/>
          <w:b w:val="0"/>
          <w:bCs/>
          <w:color w:val="000000"/>
        </w:rPr>
      </w:pPr>
    </w:p>
    <w:p w:rsidR="00ED4E3B" w:rsidRPr="000C6C26" w:rsidRDefault="00ED4E3B" w:rsidP="00ED4E3B">
      <w:pPr>
        <w:pStyle w:val="Standard"/>
        <w:ind w:firstLine="709"/>
        <w:jc w:val="center"/>
        <w:rPr>
          <w:rFonts w:cs="Times New Roman"/>
          <w:b/>
          <w:color w:val="000000"/>
          <w:sz w:val="28"/>
          <w:szCs w:val="28"/>
          <w:lang w:eastAsia="ru-RU"/>
        </w:rPr>
      </w:pPr>
      <w:r w:rsidRPr="000C6C26">
        <w:rPr>
          <w:rFonts w:cs="Times New Roman"/>
          <w:b/>
          <w:color w:val="000000"/>
          <w:sz w:val="28"/>
          <w:szCs w:val="28"/>
          <w:lang w:eastAsia="ru-RU"/>
        </w:rPr>
        <w:t xml:space="preserve"> 1. Общие положения</w:t>
      </w:r>
    </w:p>
    <w:p w:rsidR="00ED4E3B" w:rsidRPr="000C6C26" w:rsidRDefault="00ED4E3B" w:rsidP="00ED4E3B">
      <w:pPr>
        <w:ind w:firstLine="709"/>
        <w:jc w:val="center"/>
        <w:rPr>
          <w:b/>
          <w:color w:val="000000"/>
        </w:rPr>
      </w:pPr>
    </w:p>
    <w:p w:rsidR="00ED4E3B" w:rsidRPr="000C6C26" w:rsidRDefault="00ED4E3B" w:rsidP="00ED4E3B">
      <w:pPr>
        <w:ind w:firstLine="709"/>
        <w:jc w:val="center"/>
        <w:rPr>
          <w:b/>
          <w:color w:val="000000"/>
        </w:rPr>
      </w:pPr>
      <w:r w:rsidRPr="000C6C26">
        <w:rPr>
          <w:b/>
          <w:color w:val="000000"/>
        </w:rPr>
        <w:t xml:space="preserve"> 1.1.  Предмет регулирования административного регламента</w:t>
      </w:r>
    </w:p>
    <w:p w:rsidR="00ED4E3B" w:rsidRPr="000C6C26" w:rsidRDefault="00ED4E3B" w:rsidP="00ED4E3B">
      <w:pPr>
        <w:rPr>
          <w:rStyle w:val="af3"/>
        </w:rPr>
      </w:pPr>
    </w:p>
    <w:p w:rsidR="00ED4E3B" w:rsidRPr="00190957" w:rsidRDefault="00ED4E3B" w:rsidP="00ED4E3B">
      <w:pPr>
        <w:pStyle w:val="FORMATTEXT0"/>
        <w:ind w:firstLine="709"/>
        <w:jc w:val="both"/>
        <w:rPr>
          <w:rFonts w:ascii="Times New Roman" w:hAnsi="Times New Roman" w:cs="Times New Roman"/>
          <w:sz w:val="28"/>
          <w:szCs w:val="28"/>
        </w:rPr>
      </w:pPr>
      <w:r w:rsidRPr="000C6C26">
        <w:rPr>
          <w:rFonts w:ascii="Times New Roman" w:hAnsi="Times New Roman" w:cs="Times New Roman"/>
          <w:sz w:val="28"/>
          <w:szCs w:val="28"/>
        </w:rPr>
        <w:t xml:space="preserve">1.1.1. Административный регламент предоставления администрацией </w:t>
      </w:r>
      <w:r>
        <w:rPr>
          <w:rFonts w:ascii="Times New Roman" w:hAnsi="Times New Roman" w:cs="Times New Roman"/>
          <w:color w:val="000000"/>
          <w:sz w:val="28"/>
          <w:szCs w:val="28"/>
          <w:shd w:val="clear" w:color="auto" w:fill="FFFFFF"/>
          <w:lang w:eastAsia="en-US"/>
        </w:rPr>
        <w:t xml:space="preserve"> Ильинского сельского поселения Новопокровского района </w:t>
      </w:r>
      <w:r w:rsidRPr="000C6C26">
        <w:rPr>
          <w:rFonts w:ascii="Times New Roman" w:hAnsi="Times New Roman" w:cs="Times New Roman"/>
          <w:sz w:val="28"/>
          <w:szCs w:val="28"/>
        </w:rPr>
        <w:t xml:space="preserve">социально значимой муниципальной услуги «____________________» (далее соответственно – муниципальная услуга,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ascii="Times New Roman" w:hAnsi="Times New Roman" w:cs="Times New Roman"/>
          <w:color w:val="000000"/>
          <w:sz w:val="28"/>
          <w:szCs w:val="28"/>
          <w:shd w:val="clear" w:color="auto" w:fill="FFFFFF"/>
          <w:lang w:eastAsia="en-US"/>
        </w:rPr>
        <w:t xml:space="preserve"> Ильинского сельского поселения Новопокровского района </w:t>
      </w:r>
      <w:r w:rsidRPr="000C6C26">
        <w:rPr>
          <w:rFonts w:ascii="Times New Roman" w:hAnsi="Times New Roman" w:cs="Times New Roman"/>
          <w:sz w:val="28"/>
          <w:szCs w:val="28"/>
        </w:rPr>
        <w:t xml:space="preserve">муниципальной услуги «_______________________» </w:t>
      </w:r>
      <w:r w:rsidRPr="000C6C26">
        <w:rPr>
          <w:rFonts w:ascii="Times New Roman" w:hAnsi="Times New Roman" w:cs="Times New Roman"/>
          <w:i/>
          <w:sz w:val="28"/>
          <w:szCs w:val="28"/>
        </w:rPr>
        <w:t>(наименование муниципальной услуги)</w:t>
      </w:r>
      <w:r w:rsidRPr="000C6C26">
        <w:rPr>
          <w:rFonts w:ascii="Times New Roman" w:hAnsi="Times New Roman" w:cs="Times New Roman"/>
          <w:sz w:val="28"/>
          <w:szCs w:val="28"/>
        </w:rPr>
        <w:t>.</w:t>
      </w:r>
    </w:p>
    <w:p w:rsidR="00ED4E3B" w:rsidRPr="006D6DBE" w:rsidRDefault="00ED4E3B" w:rsidP="00ED4E3B">
      <w:pPr>
        <w:rPr>
          <w:color w:val="000000"/>
        </w:rPr>
      </w:pPr>
    </w:p>
    <w:p w:rsidR="00ED4E3B" w:rsidRPr="006D6DBE" w:rsidRDefault="00ED4E3B" w:rsidP="00ED4E3B">
      <w:pPr>
        <w:ind w:firstLine="709"/>
        <w:jc w:val="center"/>
        <w:rPr>
          <w:b/>
          <w:color w:val="000000"/>
        </w:rPr>
      </w:pPr>
      <w:r w:rsidRPr="006D6DBE">
        <w:rPr>
          <w:color w:val="000000"/>
        </w:rPr>
        <w:t xml:space="preserve"> </w:t>
      </w:r>
      <w:r w:rsidRPr="00C13612">
        <w:rPr>
          <w:b/>
          <w:color w:val="000000"/>
        </w:rPr>
        <w:t>1.2.</w:t>
      </w:r>
      <w:r w:rsidRPr="006D6DBE">
        <w:rPr>
          <w:color w:val="000000"/>
        </w:rPr>
        <w:t xml:space="preserve">  </w:t>
      </w:r>
      <w:r w:rsidRPr="006D6DBE">
        <w:rPr>
          <w:b/>
          <w:color w:val="000000"/>
        </w:rPr>
        <w:t>Круг заявителей</w:t>
      </w:r>
    </w:p>
    <w:p w:rsidR="00ED4E3B" w:rsidRPr="006D6DBE" w:rsidRDefault="00ED4E3B" w:rsidP="00ED4E3B">
      <w:pPr>
        <w:ind w:firstLine="709"/>
        <w:jc w:val="center"/>
        <w:rPr>
          <w:b/>
          <w:color w:val="000000"/>
        </w:rPr>
      </w:pPr>
    </w:p>
    <w:p w:rsidR="00ED4E3B" w:rsidRDefault="00ED4E3B" w:rsidP="00ED4E3B">
      <w:pPr>
        <w:ind w:firstLine="540"/>
        <w:jc w:val="both"/>
      </w:pPr>
      <w:r w:rsidRPr="00566E2C">
        <w:t>1.2.1. Заявителями на получение муниципальной услуги являются __________ либо их уполномоченные представители, выступающие от их имени, обратившиеся с заявлением о предоставлении муниципальной услуги (</w:t>
      </w:r>
      <w:r w:rsidRPr="00E412C3">
        <w:t>далее - Заявители).</w:t>
      </w:r>
    </w:p>
    <w:p w:rsidR="00ED4E3B" w:rsidRPr="00A82B21" w:rsidRDefault="00ED4E3B" w:rsidP="00ED4E3B">
      <w:pPr>
        <w:ind w:firstLine="540"/>
        <w:jc w:val="both"/>
      </w:pPr>
      <w:r w:rsidRPr="00A82B21">
        <w:t>1.2.2.</w:t>
      </w:r>
      <w:r>
        <w:t xml:space="preserve"> Требование предоставления З</w:t>
      </w:r>
      <w:r w:rsidRPr="00A82B21">
        <w:t>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4E3B" w:rsidRDefault="00ED4E3B" w:rsidP="00ED4E3B">
      <w:pPr>
        <w:ind w:firstLine="698"/>
        <w:jc w:val="both"/>
        <w:rPr>
          <w:rStyle w:val="af3"/>
        </w:rPr>
      </w:pPr>
    </w:p>
    <w:p w:rsidR="00ED4E3B" w:rsidRPr="006D6DBE" w:rsidRDefault="00ED4E3B" w:rsidP="00ED4E3B">
      <w:pPr>
        <w:ind w:firstLine="709"/>
        <w:jc w:val="both"/>
        <w:rPr>
          <w:b/>
          <w:color w:val="000000"/>
        </w:rPr>
      </w:pPr>
      <w:r>
        <w:rPr>
          <w:b/>
          <w:color w:val="000000"/>
        </w:rPr>
        <w:t>2</w:t>
      </w:r>
      <w:r w:rsidRPr="006D6DBE">
        <w:rPr>
          <w:b/>
          <w:color w:val="000000"/>
        </w:rPr>
        <w:t>. Стандарт предоставления муниципальной услуги</w:t>
      </w:r>
    </w:p>
    <w:p w:rsidR="00ED4E3B" w:rsidRPr="006D6DBE" w:rsidRDefault="00ED4E3B" w:rsidP="00ED4E3B">
      <w:pPr>
        <w:ind w:firstLine="709"/>
        <w:jc w:val="both"/>
        <w:rPr>
          <w:b/>
          <w:color w:val="000000"/>
        </w:rPr>
      </w:pPr>
    </w:p>
    <w:p w:rsidR="00ED4E3B" w:rsidRPr="006D6DBE" w:rsidRDefault="00ED4E3B" w:rsidP="00ED4E3B">
      <w:pPr>
        <w:ind w:firstLine="709"/>
        <w:jc w:val="both"/>
        <w:rPr>
          <w:color w:val="000000"/>
        </w:rPr>
      </w:pPr>
      <w:r w:rsidRPr="006D6DBE">
        <w:rPr>
          <w:b/>
          <w:color w:val="000000"/>
        </w:rPr>
        <w:t xml:space="preserve"> 2.1.   Наименование муниципальной услуги</w:t>
      </w:r>
    </w:p>
    <w:p w:rsidR="00ED4E3B" w:rsidRDefault="00ED4E3B" w:rsidP="00ED4E3B">
      <w:pPr>
        <w:ind w:firstLine="698"/>
        <w:jc w:val="both"/>
        <w:rPr>
          <w:rStyle w:val="af3"/>
        </w:rPr>
      </w:pPr>
    </w:p>
    <w:p w:rsidR="00ED4E3B" w:rsidRDefault="00ED4E3B" w:rsidP="00ED4E3B">
      <w:pPr>
        <w:ind w:firstLine="709"/>
        <w:jc w:val="both"/>
      </w:pPr>
      <w:r w:rsidRPr="007815EB">
        <w:t>2.1.1.</w:t>
      </w:r>
      <w:r w:rsidRPr="006871B7">
        <w:t xml:space="preserve"> </w:t>
      </w:r>
      <w:r>
        <w:t>_____</w:t>
      </w:r>
      <w:r w:rsidRPr="006871B7">
        <w:t>________________________________________________</w:t>
      </w:r>
      <w:r>
        <w:t xml:space="preserve"> </w:t>
      </w:r>
      <w:r w:rsidRPr="00E412C3">
        <w:rPr>
          <w:i/>
        </w:rPr>
        <w:t>(наименование муниципальной услуги)</w:t>
      </w:r>
      <w:r w:rsidRPr="006871B7">
        <w:t>.</w:t>
      </w:r>
    </w:p>
    <w:p w:rsidR="00ED4E3B" w:rsidRDefault="00ED4E3B" w:rsidP="00ED4E3B">
      <w:pPr>
        <w:ind w:firstLine="709"/>
        <w:jc w:val="both"/>
      </w:pPr>
    </w:p>
    <w:p w:rsidR="00ED4E3B" w:rsidRPr="006D6DBE" w:rsidRDefault="00ED4E3B" w:rsidP="00ED4E3B">
      <w:pPr>
        <w:ind w:firstLine="709"/>
        <w:jc w:val="both"/>
        <w:rPr>
          <w:b/>
          <w:color w:val="000000"/>
        </w:rPr>
      </w:pPr>
      <w:r w:rsidRPr="006D6DBE">
        <w:rPr>
          <w:b/>
          <w:color w:val="000000"/>
        </w:rPr>
        <w:t>2.2.</w:t>
      </w:r>
      <w:r>
        <w:rPr>
          <w:b/>
          <w:color w:val="000000"/>
        </w:rPr>
        <w:t xml:space="preserve"> </w:t>
      </w:r>
      <w:r w:rsidRPr="006D6DBE">
        <w:rPr>
          <w:b/>
          <w:color w:val="000000"/>
        </w:rPr>
        <w:t xml:space="preserve">Наименование органа, предоставляющего </w:t>
      </w:r>
    </w:p>
    <w:p w:rsidR="00ED4E3B" w:rsidRPr="00AC6F19" w:rsidRDefault="00ED4E3B" w:rsidP="00ED4E3B">
      <w:pPr>
        <w:ind w:firstLine="709"/>
        <w:jc w:val="both"/>
        <w:rPr>
          <w:rStyle w:val="af3"/>
          <w:b/>
        </w:rPr>
      </w:pPr>
      <w:r w:rsidRPr="006D6DBE">
        <w:rPr>
          <w:b/>
          <w:color w:val="000000"/>
        </w:rPr>
        <w:t>муниципальную услугу</w:t>
      </w:r>
    </w:p>
    <w:p w:rsidR="00ED4E3B" w:rsidRDefault="00ED4E3B" w:rsidP="00ED4E3B">
      <w:pPr>
        <w:ind w:firstLine="698"/>
        <w:jc w:val="both"/>
        <w:rPr>
          <w:rStyle w:val="af3"/>
        </w:rPr>
      </w:pPr>
    </w:p>
    <w:p w:rsidR="00ED4E3B" w:rsidRDefault="00ED4E3B" w:rsidP="00ED4E3B">
      <w:pPr>
        <w:ind w:firstLine="709"/>
        <w:jc w:val="both"/>
      </w:pPr>
      <w:r w:rsidRPr="00701C73">
        <w:t xml:space="preserve">2.2.1. Предоставление муниципальной услуги осуществляется администрацией </w:t>
      </w:r>
      <w:r>
        <w:rPr>
          <w:color w:val="000000"/>
          <w:shd w:val="clear" w:color="auto" w:fill="FFFFFF"/>
          <w:lang w:eastAsia="en-US"/>
        </w:rPr>
        <w:t xml:space="preserve"> Ильинского сельского поселения Новопокровского района  через ________________________</w:t>
      </w:r>
      <w:r>
        <w:rPr>
          <w:color w:val="000000"/>
          <w:lang w:eastAsia="en-US"/>
        </w:rPr>
        <w:t xml:space="preserve"> ______________________________________</w:t>
      </w:r>
      <w:r w:rsidRPr="007815EB">
        <w:rPr>
          <w:color w:val="000000"/>
        </w:rPr>
        <w:t xml:space="preserve"> </w:t>
      </w:r>
      <w:r w:rsidRPr="007815EB">
        <w:rPr>
          <w:i/>
          <w:color w:val="000000"/>
        </w:rPr>
        <w:t>(полное наименование отраслевого (функционального) органа, структурного подразделения</w:t>
      </w:r>
      <w:r>
        <w:rPr>
          <w:i/>
          <w:color w:val="000000"/>
        </w:rPr>
        <w:t>, оказывающего муниципальную услугу</w:t>
      </w:r>
      <w:r w:rsidRPr="007815EB">
        <w:rPr>
          <w:i/>
          <w:color w:val="000000"/>
        </w:rPr>
        <w:t>)</w:t>
      </w:r>
      <w:r>
        <w:rPr>
          <w:i/>
          <w:color w:val="000000"/>
        </w:rPr>
        <w:t xml:space="preserve"> </w:t>
      </w:r>
      <w:r>
        <w:rPr>
          <w:color w:val="000000"/>
          <w:shd w:val="clear" w:color="auto" w:fill="FFFFFF"/>
          <w:lang w:eastAsia="en-US"/>
        </w:rPr>
        <w:t>(далее – Уполномоченный орган)</w:t>
      </w:r>
      <w:r>
        <w:rPr>
          <w:i/>
          <w:color w:val="000000"/>
        </w:rPr>
        <w:t>.</w:t>
      </w:r>
      <w:r>
        <w:rPr>
          <w:color w:val="000000"/>
        </w:rPr>
        <w:t xml:space="preserve"> </w:t>
      </w:r>
    </w:p>
    <w:p w:rsidR="00ED4E3B" w:rsidRPr="00701C73" w:rsidRDefault="00ED4E3B" w:rsidP="00ED4E3B">
      <w:pPr>
        <w:ind w:firstLine="709"/>
        <w:jc w:val="both"/>
      </w:pPr>
      <w:r>
        <w:t>2.2.2. При предоставлении муниципальной услуги Уполномоченный орган взаимодействует с:________________(</w:t>
      </w:r>
      <w:r w:rsidRPr="00E66132">
        <w:rPr>
          <w:i/>
        </w:rPr>
        <w:t>указать все органы с которыми</w:t>
      </w:r>
      <w:r>
        <w:t xml:space="preserve"> </w:t>
      </w:r>
      <w:r w:rsidRPr="00E66132">
        <w:rPr>
          <w:i/>
        </w:rPr>
        <w:t>осуществляется межведомственное взаимодействие, если через СМЭВ – указывается поставщик ВС)</w:t>
      </w:r>
      <w:r>
        <w:t>.</w:t>
      </w:r>
    </w:p>
    <w:p w:rsidR="00ED4E3B" w:rsidRDefault="00ED4E3B" w:rsidP="00ED4E3B">
      <w:pPr>
        <w:ind w:firstLine="709"/>
        <w:jc w:val="both"/>
      </w:pPr>
      <w:r>
        <w:t>2.2.3</w:t>
      </w:r>
      <w:r w:rsidRPr="00701C73">
        <w:t>. В предоставлении муниципа</w:t>
      </w:r>
      <w:r>
        <w:t>льной услуги участвует многофункциональный центр (далее – МФЦ или Многофункциональный центр)</w:t>
      </w:r>
      <w:r w:rsidRPr="00701C73">
        <w:t>.</w:t>
      </w:r>
    </w:p>
    <w:p w:rsidR="00ED4E3B" w:rsidRDefault="00ED4E3B" w:rsidP="00ED4E3B">
      <w:pPr>
        <w:ind w:firstLine="709"/>
        <w:jc w:val="both"/>
      </w:pPr>
    </w:p>
    <w:p w:rsidR="00ED4E3B" w:rsidRPr="006D6DBE" w:rsidRDefault="00ED4E3B" w:rsidP="00ED4E3B">
      <w:pPr>
        <w:ind w:firstLine="709"/>
        <w:jc w:val="both"/>
        <w:rPr>
          <w:rStyle w:val="af3"/>
          <w:b/>
        </w:rPr>
      </w:pPr>
      <w:r w:rsidRPr="006D6DBE">
        <w:rPr>
          <w:b/>
          <w:color w:val="000000"/>
        </w:rPr>
        <w:t xml:space="preserve">2.3. </w:t>
      </w:r>
      <w:r>
        <w:rPr>
          <w:b/>
        </w:rPr>
        <w:t>Результат</w:t>
      </w:r>
      <w:r w:rsidRPr="00D77977">
        <w:rPr>
          <w:b/>
        </w:rPr>
        <w:t xml:space="preserve"> предоставления</w:t>
      </w:r>
      <w:r>
        <w:rPr>
          <w:b/>
        </w:rPr>
        <w:t xml:space="preserve"> </w:t>
      </w:r>
      <w:r w:rsidRPr="006D6DBE">
        <w:rPr>
          <w:b/>
        </w:rPr>
        <w:t>муниципальной услуги</w:t>
      </w:r>
    </w:p>
    <w:p w:rsidR="00ED4E3B" w:rsidRDefault="00ED4E3B" w:rsidP="00ED4E3B">
      <w:pPr>
        <w:ind w:firstLine="698"/>
        <w:jc w:val="both"/>
        <w:rPr>
          <w:rStyle w:val="af3"/>
        </w:rPr>
      </w:pPr>
    </w:p>
    <w:p w:rsidR="00ED4E3B" w:rsidRDefault="00ED4E3B" w:rsidP="00ED4E3B">
      <w:pPr>
        <w:ind w:firstLine="709"/>
        <w:jc w:val="both"/>
      </w:pPr>
      <w:r w:rsidRPr="00701C73">
        <w:t>2.3.1. Результатом предостав</w:t>
      </w:r>
      <w:r>
        <w:t>ления муниципальной услуги являе</w:t>
      </w:r>
      <w:r w:rsidRPr="00701C73">
        <w:t xml:space="preserve">тся: </w:t>
      </w:r>
      <w:r>
        <w:t xml:space="preserve"> </w:t>
      </w:r>
    </w:p>
    <w:p w:rsidR="00ED4E3B" w:rsidRPr="00776589" w:rsidRDefault="00ED4E3B" w:rsidP="00ED4E3B">
      <w:pPr>
        <w:ind w:firstLine="708"/>
        <w:jc w:val="both"/>
      </w:pPr>
      <w:r w:rsidRPr="00776589">
        <w:t>1) наименование результата (результатов) предоставления муниципальной услуги;</w:t>
      </w:r>
    </w:p>
    <w:p w:rsidR="00ED4E3B" w:rsidRPr="00776589" w:rsidRDefault="00ED4E3B" w:rsidP="00ED4E3B">
      <w:pPr>
        <w:ind w:firstLine="708"/>
        <w:jc w:val="both"/>
      </w:pPr>
      <w:r w:rsidRPr="00776589">
        <w:t>2) наименование и состав реквизитов документа, содержащего решение о предоставлении муниципальной</w:t>
      </w:r>
      <w:r>
        <w:t xml:space="preserve"> услуги, на основании которого З</w:t>
      </w:r>
      <w:r w:rsidRPr="00776589">
        <w:t>аявителю предоставляется результат муниципальной услуги;</w:t>
      </w:r>
    </w:p>
    <w:p w:rsidR="00ED4E3B" w:rsidRPr="00776589" w:rsidRDefault="00ED4E3B" w:rsidP="00ED4E3B">
      <w:pPr>
        <w:ind w:firstLine="708"/>
        <w:jc w:val="both"/>
      </w:pPr>
      <w:r w:rsidRPr="00776589">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D4E3B" w:rsidRPr="00776589" w:rsidRDefault="00ED4E3B" w:rsidP="00ED4E3B">
      <w:pPr>
        <w:ind w:firstLine="708"/>
        <w:jc w:val="both"/>
      </w:pPr>
      <w:r w:rsidRPr="00776589">
        <w:t>4) наименование информационной системы, в кото</w:t>
      </w:r>
      <w:r>
        <w:t>рой фиксируется факт получения З</w:t>
      </w:r>
      <w:r w:rsidRPr="00776589">
        <w:t>аявителем результата предоставления муниципальной услуги;</w:t>
      </w:r>
    </w:p>
    <w:p w:rsidR="00ED4E3B" w:rsidRPr="00776589" w:rsidRDefault="00ED4E3B" w:rsidP="00ED4E3B">
      <w:pPr>
        <w:ind w:firstLine="708"/>
        <w:jc w:val="both"/>
      </w:pPr>
      <w:r w:rsidRPr="00776589">
        <w:t>5) способ получения результата предоставления муниципальной услуги.</w:t>
      </w:r>
    </w:p>
    <w:p w:rsidR="00ED4E3B" w:rsidRPr="00701C73" w:rsidRDefault="00ED4E3B" w:rsidP="00ED4E3B">
      <w:pPr>
        <w:ind w:firstLine="709"/>
        <w:jc w:val="both"/>
      </w:pPr>
      <w:r w:rsidRPr="00701C73">
        <w:t>2.3.2. В качестве результата предо</w:t>
      </w:r>
      <w:r>
        <w:t>ставления муниципальной услуги З</w:t>
      </w:r>
      <w:r w:rsidRPr="00701C73">
        <w:t>аявитель по его выбору вправе получить:</w:t>
      </w:r>
    </w:p>
    <w:p w:rsidR="00ED4E3B" w:rsidRPr="00701C73" w:rsidRDefault="00ED4E3B" w:rsidP="00ED4E3B">
      <w:pPr>
        <w:ind w:firstLine="709"/>
        <w:jc w:val="both"/>
      </w:pPr>
      <w:r>
        <w:t>1)</w:t>
      </w:r>
      <w:r w:rsidRPr="00701C73">
        <w:t xml:space="preserve"> в форме электронного документа</w:t>
      </w:r>
      <w:r>
        <w:t>, подписанного</w:t>
      </w:r>
      <w:r w:rsidRPr="00701C73">
        <w:rPr>
          <w:lang w:eastAsia="en-US"/>
        </w:rPr>
        <w:t xml:space="preserve"> должностным лицом Уполномоченного органа,</w:t>
      </w:r>
      <w:r w:rsidRPr="00701C73">
        <w:t xml:space="preserve"> с </w:t>
      </w:r>
      <w:r>
        <w:t xml:space="preserve">использованием </w:t>
      </w:r>
      <w:r w:rsidRPr="00701C73">
        <w:t>электронной подписи;</w:t>
      </w:r>
    </w:p>
    <w:p w:rsidR="00ED4E3B" w:rsidRPr="00701C73" w:rsidRDefault="00ED4E3B" w:rsidP="00ED4E3B">
      <w:pPr>
        <w:ind w:firstLine="709"/>
        <w:jc w:val="both"/>
      </w:pPr>
      <w:r>
        <w:t>2)</w:t>
      </w:r>
      <w:r w:rsidRPr="00701C73">
        <w:t xml:space="preserve"> на б</w:t>
      </w:r>
      <w:r>
        <w:t>умажном носителе, подтверждающем</w:t>
      </w:r>
      <w:r w:rsidRPr="00701C73">
        <w:t xml:space="preserve"> содержание электронного документа, направленного Уполномоченным органом в МФЦ;</w:t>
      </w:r>
    </w:p>
    <w:p w:rsidR="00ED4E3B" w:rsidRDefault="00ED4E3B" w:rsidP="00ED4E3B">
      <w:pPr>
        <w:ind w:firstLine="709"/>
        <w:jc w:val="both"/>
      </w:pPr>
      <w:r>
        <w:t xml:space="preserve">3) </w:t>
      </w:r>
      <w:r w:rsidRPr="00701C73">
        <w:t xml:space="preserve"> на бумажном носителе.</w:t>
      </w:r>
    </w:p>
    <w:p w:rsidR="00ED4E3B" w:rsidRDefault="00ED4E3B" w:rsidP="00ED4E3B">
      <w:pPr>
        <w:ind w:firstLine="709"/>
        <w:jc w:val="both"/>
      </w:pPr>
      <w:r>
        <w:lastRenderedPageBreak/>
        <w:t xml:space="preserve">2.3.2. </w:t>
      </w:r>
      <w:r w:rsidRPr="00701C73">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701C73">
        <w:rPr>
          <w:lang w:eastAsia="en-US"/>
        </w:rPr>
        <w:t>Уполномоченный орган</w:t>
      </w:r>
      <w:r w:rsidRPr="00701C73">
        <w:t>.</w:t>
      </w:r>
    </w:p>
    <w:p w:rsidR="00ED4E3B" w:rsidRDefault="00ED4E3B" w:rsidP="00ED4E3B">
      <w:pPr>
        <w:ind w:firstLine="698"/>
        <w:jc w:val="both"/>
        <w:rPr>
          <w:rStyle w:val="af3"/>
        </w:rPr>
      </w:pPr>
    </w:p>
    <w:p w:rsidR="00ED4E3B" w:rsidRDefault="00ED4E3B" w:rsidP="00ED4E3B">
      <w:pPr>
        <w:ind w:firstLine="698"/>
        <w:jc w:val="both"/>
        <w:rPr>
          <w:rStyle w:val="af3"/>
        </w:rPr>
      </w:pPr>
      <w:r w:rsidRPr="006D6DBE">
        <w:rPr>
          <w:b/>
          <w:color w:val="000000"/>
        </w:rPr>
        <w:t>2.4 Срок предоставления муниципальной услуги</w:t>
      </w:r>
    </w:p>
    <w:p w:rsidR="00ED4E3B" w:rsidRDefault="00ED4E3B" w:rsidP="00ED4E3B">
      <w:pPr>
        <w:jc w:val="both"/>
        <w:rPr>
          <w:rStyle w:val="af3"/>
        </w:rPr>
      </w:pPr>
    </w:p>
    <w:p w:rsidR="00ED4E3B" w:rsidRDefault="00ED4E3B" w:rsidP="00ED4E3B">
      <w:pPr>
        <w:ind w:firstLine="709"/>
        <w:jc w:val="both"/>
      </w:pPr>
      <w:r w:rsidRPr="006F12D2">
        <w:t>2.4.1. Срок предоставления муниципальной услуги составляет ________</w:t>
      </w:r>
      <w:r>
        <w:t>__ со дня регистрации заявления.</w:t>
      </w:r>
    </w:p>
    <w:p w:rsidR="00ED4E3B" w:rsidRDefault="00ED4E3B" w:rsidP="00ED4E3B">
      <w:pPr>
        <w:ind w:firstLine="709"/>
        <w:jc w:val="both"/>
      </w:pPr>
      <w:r>
        <w:t>2.4.2. Максимальный срок предоставления муниципальной услуги____________________ со дня регистрации запроса и документов и (или) информации, необходимых для предоставления муниципальной услуги.</w:t>
      </w:r>
    </w:p>
    <w:p w:rsidR="00ED4E3B" w:rsidRDefault="00ED4E3B" w:rsidP="00ED4E3B">
      <w:pPr>
        <w:jc w:val="both"/>
        <w:rPr>
          <w:rStyle w:val="af3"/>
        </w:rPr>
      </w:pPr>
    </w:p>
    <w:p w:rsidR="00ED4E3B" w:rsidRPr="00BE5689" w:rsidRDefault="00ED4E3B" w:rsidP="00ED4E3B">
      <w:pPr>
        <w:ind w:firstLine="698"/>
        <w:jc w:val="both"/>
        <w:rPr>
          <w:rStyle w:val="af3"/>
        </w:rPr>
      </w:pPr>
      <w:r w:rsidRPr="001A00AD">
        <w:rPr>
          <w:b/>
          <w:color w:val="000000"/>
        </w:rPr>
        <w:t>2.5.</w:t>
      </w:r>
      <w:r>
        <w:rPr>
          <w:b/>
          <w:color w:val="000000"/>
        </w:rPr>
        <w:t xml:space="preserve"> Правовые основания для предоставления </w:t>
      </w:r>
      <w:r w:rsidRPr="001A00AD">
        <w:rPr>
          <w:b/>
          <w:color w:val="000000"/>
        </w:rPr>
        <w:t>муниципальной услуги</w:t>
      </w:r>
    </w:p>
    <w:p w:rsidR="00ED4E3B" w:rsidRDefault="00ED4E3B" w:rsidP="00ED4E3B">
      <w:pPr>
        <w:ind w:firstLine="698"/>
        <w:jc w:val="both"/>
        <w:rPr>
          <w:rStyle w:val="af3"/>
        </w:rPr>
      </w:pPr>
    </w:p>
    <w:p w:rsidR="00ED4E3B" w:rsidRPr="00EE5FA4" w:rsidRDefault="00ED4E3B" w:rsidP="00ED4E3B">
      <w:pPr>
        <w:ind w:firstLine="709"/>
        <w:jc w:val="both"/>
        <w:rPr>
          <w:color w:val="000000"/>
        </w:rPr>
      </w:pPr>
      <w:r>
        <w:rPr>
          <w:color w:val="000000"/>
        </w:rPr>
        <w:t xml:space="preserve">2.5.1. </w:t>
      </w:r>
      <w:r w:rsidRPr="00EE5FA4">
        <w:rPr>
          <w:color w:val="000000"/>
        </w:rPr>
        <w:t>Перечень нормативных правовых актов, регулирующих предоставление муниципальной услуги размещен:</w:t>
      </w:r>
    </w:p>
    <w:p w:rsidR="00ED4E3B" w:rsidRPr="00ED4E3B" w:rsidRDefault="00ED4E3B" w:rsidP="00ED4E3B">
      <w:pPr>
        <w:pStyle w:val="2"/>
        <w:spacing w:before="0"/>
        <w:ind w:firstLine="709"/>
        <w:jc w:val="both"/>
        <w:rPr>
          <w:rFonts w:ascii="Times New Roman" w:hAnsi="Times New Roman"/>
          <w:b w:val="0"/>
          <w:bCs w:val="0"/>
          <w:i/>
          <w:color w:val="auto"/>
          <w:sz w:val="28"/>
          <w:szCs w:val="28"/>
        </w:rPr>
      </w:pPr>
      <w:r w:rsidRPr="00ED4E3B">
        <w:rPr>
          <w:rFonts w:ascii="Times New Roman" w:hAnsi="Times New Roman"/>
          <w:b w:val="0"/>
          <w:color w:val="auto"/>
          <w:sz w:val="28"/>
          <w:szCs w:val="28"/>
        </w:rPr>
        <w:t>- в Федеральном реестре http://ar.gov.ru/ru;</w:t>
      </w:r>
    </w:p>
    <w:p w:rsidR="00ED4E3B" w:rsidRPr="00A82B21" w:rsidRDefault="00ED4E3B" w:rsidP="00ED4E3B">
      <w:pPr>
        <w:ind w:firstLine="709"/>
        <w:jc w:val="both"/>
      </w:pPr>
      <w:r w:rsidRPr="00A82B21">
        <w:t xml:space="preserve">- на Едином портале  </w:t>
      </w:r>
      <w:r w:rsidRPr="008528DE">
        <w:t>http://www.gosuslugi.ru</w:t>
      </w:r>
      <w:r w:rsidRPr="00A82B21">
        <w:t>;</w:t>
      </w:r>
    </w:p>
    <w:p w:rsidR="00ED4E3B" w:rsidRDefault="00ED4E3B" w:rsidP="00ED4E3B">
      <w:pPr>
        <w:ind w:firstLine="709"/>
        <w:jc w:val="both"/>
      </w:pPr>
      <w:r w:rsidRPr="00A82B21">
        <w:t xml:space="preserve">- на Региональном портале </w:t>
      </w:r>
      <w:r w:rsidRPr="008528DE">
        <w:t>http://pgu.krasnodar.ru</w:t>
      </w:r>
      <w:r w:rsidRPr="00A82B21">
        <w:t>.</w:t>
      </w:r>
    </w:p>
    <w:p w:rsidR="00ED4E3B" w:rsidRDefault="00ED4E3B" w:rsidP="00ED4E3B">
      <w:pPr>
        <w:ind w:firstLine="709"/>
        <w:jc w:val="both"/>
        <w:rPr>
          <w:lang w:eastAsia="en-US"/>
        </w:rPr>
      </w:pPr>
      <w:r>
        <w:rPr>
          <w:lang w:eastAsia="en-US"/>
        </w:rPr>
        <w:t>2.5.2</w:t>
      </w:r>
      <w:r w:rsidRPr="00A7205E">
        <w:rPr>
          <w:lang w:eastAsia="en-US"/>
        </w:rPr>
        <w:t xml:space="preserve">. </w:t>
      </w:r>
      <w:r>
        <w:t>Заявитель</w:t>
      </w:r>
      <w:r w:rsidRPr="00A7205E">
        <w:rPr>
          <w:lang w:eastAsia="en-US"/>
        </w:rPr>
        <w:t xml:space="preserve"> имеет право на досудебное (внесудебное) обжалование решений и действий (бездействия) и (или) решений, принятых Уполномоченным органом</w:t>
      </w:r>
      <w:r w:rsidRPr="00A7205E">
        <w:rPr>
          <w:i/>
          <w:lang w:eastAsia="en-US"/>
        </w:rPr>
        <w:t xml:space="preserve">, </w:t>
      </w:r>
      <w:r w:rsidRPr="00A7205E">
        <w:rPr>
          <w:lang w:eastAsia="en-US"/>
        </w:rPr>
        <w:t>должностным лицом Уполномоченного органа,  МФЦ, работником МФЦ в ходе предоставления</w:t>
      </w:r>
      <w:r>
        <w:rPr>
          <w:lang w:eastAsia="en-US"/>
        </w:rPr>
        <w:t xml:space="preserve"> муниципальной услуги (далее – Д</w:t>
      </w:r>
      <w:r w:rsidRPr="00A7205E">
        <w:rPr>
          <w:lang w:eastAsia="en-US"/>
        </w:rPr>
        <w:t xml:space="preserve">осудебное (внесудебное) обжалование). </w:t>
      </w:r>
    </w:p>
    <w:p w:rsidR="00ED4E3B" w:rsidRPr="00A7205E" w:rsidRDefault="00ED4E3B" w:rsidP="00ED4E3B">
      <w:pPr>
        <w:ind w:firstLine="709"/>
        <w:jc w:val="both"/>
        <w:rPr>
          <w:lang w:eastAsia="en-US"/>
        </w:rPr>
      </w:pPr>
      <w:r>
        <w:t>2.5.3</w:t>
      </w:r>
      <w:r w:rsidRPr="00A7205E">
        <w:t xml:space="preserve">. Жалоба на решения и действия (бездействие) должностных лиц </w:t>
      </w:r>
      <w:r w:rsidRPr="00A7205E">
        <w:rPr>
          <w:lang w:eastAsia="en-US"/>
        </w:rPr>
        <w:t>Уполномоченного органа</w:t>
      </w:r>
      <w:r w:rsidRPr="00A7205E">
        <w:t xml:space="preserve">, подается Заявителем в </w:t>
      </w:r>
      <w:r w:rsidRPr="00A7205E">
        <w:rPr>
          <w:lang w:eastAsia="en-US"/>
        </w:rPr>
        <w:t xml:space="preserve">Уполномоченный орган </w:t>
      </w:r>
      <w:r w:rsidRPr="00A7205E">
        <w:t>на имя руководителя</w:t>
      </w:r>
      <w:r w:rsidRPr="00A7205E">
        <w:rPr>
          <w:lang w:eastAsia="en-US"/>
        </w:rPr>
        <w:t xml:space="preserve"> Уполномоченного органа</w:t>
      </w:r>
      <w:r w:rsidRPr="00A7205E">
        <w:t>.</w:t>
      </w:r>
    </w:p>
    <w:p w:rsidR="00ED4E3B" w:rsidRPr="003101A2" w:rsidRDefault="00ED4E3B" w:rsidP="00ED4E3B">
      <w:pPr>
        <w:jc w:val="both"/>
      </w:pPr>
      <w:r w:rsidRPr="003101A2">
        <w:t>2.5.4.</w:t>
      </w:r>
      <w:r>
        <w:t xml:space="preserve"> </w:t>
      </w:r>
      <w:r w:rsidRPr="003101A2">
        <w:t xml:space="preserve">В случае если обжалуются решения и действия (бездействие) руководителя </w:t>
      </w:r>
      <w:r>
        <w:t>У</w:t>
      </w:r>
      <w:r w:rsidRPr="003101A2">
        <w:t xml:space="preserve">полномоченного органа жалоба подается в администрацию </w:t>
      </w:r>
      <w:r>
        <w:t xml:space="preserve"> Ильинского сельского поселения Новопокровского района </w:t>
      </w:r>
      <w:r w:rsidRPr="003101A2">
        <w:t xml:space="preserve">, главе </w:t>
      </w:r>
      <w:r>
        <w:t xml:space="preserve"> Ильинского сельского поселения Новопокровского района </w:t>
      </w:r>
      <w:r w:rsidRPr="003101A2">
        <w:t xml:space="preserve">, заместителю главы </w:t>
      </w:r>
      <w:r>
        <w:t xml:space="preserve"> Ильинского сельского поселения Новопокровского района </w:t>
      </w:r>
      <w:r w:rsidRPr="003101A2">
        <w:t xml:space="preserve">, курирующему соответственное направление. </w:t>
      </w:r>
    </w:p>
    <w:p w:rsidR="00ED4E3B" w:rsidRDefault="00ED4E3B" w:rsidP="00ED4E3B">
      <w:pPr>
        <w:ind w:firstLine="709"/>
        <w:jc w:val="both"/>
      </w:pPr>
      <w:r>
        <w:t>2.5.4</w:t>
      </w:r>
      <w:r w:rsidRPr="00A7205E">
        <w:t>.</w:t>
      </w:r>
      <w:r>
        <w:t xml:space="preserve"> </w:t>
      </w:r>
      <w:r w:rsidRPr="00A7205E">
        <w:t>Жалобы на решения и действия (бездействие) работника МФЦ подаются руководителю этого МФЦ. Жалобы на решения и действи</w:t>
      </w:r>
      <w:r>
        <w:t>я (бездействие) МФЦ подаются в Д</w:t>
      </w:r>
      <w:r w:rsidRPr="00A7205E">
        <w:t>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D4E3B" w:rsidRPr="00A82B21" w:rsidRDefault="00ED4E3B" w:rsidP="00ED4E3B">
      <w:pPr>
        <w:ind w:firstLine="709"/>
        <w:jc w:val="center"/>
      </w:pPr>
    </w:p>
    <w:p w:rsidR="00ED4E3B" w:rsidRDefault="00ED4E3B" w:rsidP="00ED4E3B">
      <w:pPr>
        <w:ind w:firstLine="698"/>
        <w:jc w:val="center"/>
        <w:rPr>
          <w:rStyle w:val="af3"/>
        </w:rPr>
      </w:pPr>
    </w:p>
    <w:p w:rsidR="00ED4E3B" w:rsidRDefault="00ED4E3B" w:rsidP="00ED4E3B">
      <w:pPr>
        <w:ind w:firstLine="698"/>
        <w:jc w:val="center"/>
        <w:rPr>
          <w:b/>
        </w:rPr>
      </w:pPr>
      <w:r w:rsidRPr="001A00AD">
        <w:rPr>
          <w:b/>
          <w:color w:val="000000"/>
        </w:rPr>
        <w:t>2.6.</w:t>
      </w:r>
      <w:r>
        <w:rPr>
          <w:b/>
          <w:color w:val="000000"/>
        </w:rPr>
        <w:t xml:space="preserve"> </w:t>
      </w:r>
      <w:r w:rsidRPr="006871B7">
        <w:rPr>
          <w:b/>
        </w:rPr>
        <w:t xml:space="preserve">Исчерпывающий перечень документов, необходимых </w:t>
      </w:r>
      <w:r w:rsidRPr="006871B7">
        <w:rPr>
          <w:b/>
        </w:rPr>
        <w:br/>
        <w:t>для предоставления муниципальной услуги и услуг</w:t>
      </w:r>
    </w:p>
    <w:p w:rsidR="00ED4E3B" w:rsidRDefault="00ED4E3B" w:rsidP="00ED4E3B">
      <w:pPr>
        <w:ind w:firstLine="698"/>
        <w:jc w:val="both"/>
        <w:rPr>
          <w:b/>
        </w:rPr>
      </w:pPr>
    </w:p>
    <w:p w:rsidR="00ED4E3B" w:rsidRPr="003C5E27" w:rsidRDefault="00ED4E3B" w:rsidP="00ED4E3B">
      <w:pPr>
        <w:ind w:firstLine="698"/>
        <w:jc w:val="both"/>
      </w:pPr>
      <w:r w:rsidRPr="003C5E27">
        <w:t xml:space="preserve">2.6.1. </w:t>
      </w:r>
      <w:r>
        <w:t>Для получения муниципальной услуги Заявитель предоставляет следующие документы:_____________________.</w:t>
      </w:r>
    </w:p>
    <w:p w:rsidR="00ED4E3B" w:rsidRDefault="00ED4E3B" w:rsidP="00ED4E3B">
      <w:pPr>
        <w:ind w:firstLine="709"/>
        <w:jc w:val="both"/>
        <w:rPr>
          <w:b/>
          <w:color w:val="FF0000"/>
          <w:shd w:val="clear" w:color="auto" w:fill="FFFFFF"/>
        </w:rPr>
      </w:pPr>
      <w:r w:rsidRPr="00EE5FA4">
        <w:rPr>
          <w:color w:val="000000"/>
          <w:shd w:val="clear" w:color="auto" w:fill="FFFFFF"/>
        </w:rPr>
        <w:lastRenderedPageBreak/>
        <w:t>2.6.</w:t>
      </w:r>
      <w:r>
        <w:rPr>
          <w:color w:val="000000"/>
          <w:shd w:val="clear" w:color="auto" w:fill="FFFFFF"/>
        </w:rPr>
        <w:t xml:space="preserve">2. </w:t>
      </w:r>
      <w:r w:rsidRPr="00CB56CF">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w:t>
      </w:r>
      <w:r>
        <w:t xml:space="preserve"> </w:t>
      </w:r>
      <w:r w:rsidRPr="00CB56CF">
        <w:t>и</w:t>
      </w:r>
      <w:r>
        <w:t>ли</w:t>
      </w:r>
      <w:r w:rsidRPr="00CB56CF">
        <w:t xml:space="preserve"> Регионального портала</w:t>
      </w:r>
      <w:r>
        <w:t>.</w:t>
      </w:r>
    </w:p>
    <w:p w:rsidR="00ED4E3B" w:rsidRPr="00B87F97" w:rsidRDefault="00ED4E3B" w:rsidP="00ED4E3B">
      <w:pPr>
        <w:ind w:firstLine="698"/>
        <w:jc w:val="both"/>
        <w:rPr>
          <w:rStyle w:val="af3"/>
        </w:rPr>
      </w:pPr>
    </w:p>
    <w:p w:rsidR="00ED4E3B" w:rsidRDefault="00ED4E3B" w:rsidP="00ED4E3B">
      <w:pPr>
        <w:ind w:firstLine="698"/>
        <w:jc w:val="both"/>
        <w:rPr>
          <w:rStyle w:val="af3"/>
        </w:rPr>
      </w:pPr>
    </w:p>
    <w:p w:rsidR="00ED4E3B" w:rsidRDefault="00ED4E3B" w:rsidP="00ED4E3B">
      <w:pPr>
        <w:ind w:firstLine="709"/>
        <w:jc w:val="center"/>
        <w:rPr>
          <w:b/>
          <w:color w:val="000000"/>
        </w:rPr>
      </w:pPr>
      <w:r>
        <w:rPr>
          <w:b/>
          <w:color w:val="000000"/>
        </w:rPr>
        <w:t>2.7</w:t>
      </w:r>
      <w:r w:rsidRPr="00182B45">
        <w:rPr>
          <w:b/>
          <w:color w:val="000000"/>
        </w:rPr>
        <w:t>.</w:t>
      </w:r>
      <w:r>
        <w:rPr>
          <w:b/>
          <w:color w:val="000000"/>
        </w:rPr>
        <w:t xml:space="preserve"> </w:t>
      </w:r>
      <w:r w:rsidRPr="00182B45">
        <w:rPr>
          <w:b/>
          <w:color w:val="000000"/>
        </w:rPr>
        <w:t>Исчерпывающий перечень оснований для отказа в приеме документов, необходимых для предоставления муниципальной услуги</w:t>
      </w:r>
    </w:p>
    <w:p w:rsidR="00ED4E3B" w:rsidRDefault="00ED4E3B" w:rsidP="00ED4E3B">
      <w:pPr>
        <w:ind w:firstLine="709"/>
        <w:jc w:val="both"/>
        <w:rPr>
          <w:b/>
          <w:color w:val="000000"/>
        </w:rPr>
      </w:pPr>
    </w:p>
    <w:p w:rsidR="00ED4E3B" w:rsidRPr="00FA76C4" w:rsidRDefault="00ED4E3B" w:rsidP="00ED4E3B">
      <w:pPr>
        <w:ind w:firstLine="709"/>
        <w:jc w:val="both"/>
      </w:pPr>
      <w:r>
        <w:t>2.7</w:t>
      </w:r>
      <w:r w:rsidRPr="00FA76C4">
        <w:t xml:space="preserve">.1. Основаниями для отказа в приеме документов, необходимых для предоставления муниципальной услуги, являются: </w:t>
      </w:r>
    </w:p>
    <w:p w:rsidR="00ED4E3B" w:rsidRDefault="00ED4E3B" w:rsidP="00ED4E3B">
      <w:pPr>
        <w:ind w:firstLine="709"/>
        <w:jc w:val="both"/>
      </w:pPr>
      <w:r>
        <w:t>1) представление З</w:t>
      </w:r>
      <w:r w:rsidRPr="00FA76C4">
        <w:t>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D4E3B" w:rsidRPr="00CF1739" w:rsidRDefault="00ED4E3B" w:rsidP="00ED4E3B">
      <w:pPr>
        <w:ind w:firstLine="709"/>
        <w:jc w:val="both"/>
      </w:pPr>
      <w:r>
        <w:t>2) несоблюдение установленных законом условий признания действительности электронной подписи;</w:t>
      </w:r>
    </w:p>
    <w:p w:rsidR="00ED4E3B" w:rsidRDefault="00ED4E3B" w:rsidP="00ED4E3B">
      <w:pPr>
        <w:ind w:firstLine="709"/>
        <w:jc w:val="both"/>
      </w:pPr>
      <w:r>
        <w:t>3</w:t>
      </w:r>
      <w:r w:rsidRPr="00FA76C4">
        <w:t>)</w:t>
      </w:r>
      <w:r w:rsidRPr="00FA76C4">
        <w:rPr>
          <w:color w:val="000000"/>
        </w:rPr>
        <w:t xml:space="preserve"> отсутствие документа, удостоверяющего права (полномоч</w:t>
      </w:r>
      <w:r>
        <w:rPr>
          <w:color w:val="000000"/>
        </w:rPr>
        <w:t>ия) представителя З</w:t>
      </w:r>
      <w:r w:rsidRPr="00FA76C4">
        <w:rPr>
          <w:color w:val="000000"/>
        </w:rPr>
        <w:t>аявителя, в случае п</w:t>
      </w:r>
      <w:r>
        <w:rPr>
          <w:color w:val="000000"/>
        </w:rPr>
        <w:t>одачи заявления представителем З</w:t>
      </w:r>
      <w:r w:rsidRPr="00FA76C4">
        <w:rPr>
          <w:color w:val="000000"/>
        </w:rPr>
        <w:t>аявителя</w:t>
      </w:r>
      <w:r>
        <w:rPr>
          <w:color w:val="000000"/>
        </w:rPr>
        <w:t>;</w:t>
      </w:r>
    </w:p>
    <w:p w:rsidR="00ED4E3B" w:rsidRDefault="00ED4E3B" w:rsidP="00ED4E3B">
      <w:pPr>
        <w:ind w:firstLine="709"/>
        <w:jc w:val="both"/>
        <w:rPr>
          <w:rStyle w:val="FontStyle39"/>
        </w:rPr>
      </w:pPr>
      <w:r>
        <w:t xml:space="preserve">4) непредставление Заявителем документов, обязанность предоставления которых возложена на него, или предоставление </w:t>
      </w:r>
      <w:r w:rsidRPr="00FA76C4">
        <w:rPr>
          <w:rStyle w:val="FontStyle39"/>
        </w:rPr>
        <w:t xml:space="preserve">неполного </w:t>
      </w:r>
      <w:r>
        <w:rPr>
          <w:rStyle w:val="FontStyle39"/>
        </w:rPr>
        <w:t>комплекта документов, указанных</w:t>
      </w:r>
      <w:r w:rsidRPr="00FA76C4">
        <w:rPr>
          <w:rStyle w:val="FontStyle39"/>
        </w:rPr>
        <w:t xml:space="preserve"> в пункте 2.6 Раздела</w:t>
      </w:r>
      <w:r>
        <w:rPr>
          <w:rStyle w:val="FontStyle39"/>
        </w:rPr>
        <w:t xml:space="preserve"> 2 Административного регламента.</w:t>
      </w:r>
    </w:p>
    <w:p w:rsidR="00ED4E3B" w:rsidRPr="00FA76C4" w:rsidRDefault="00ED4E3B" w:rsidP="00ED4E3B">
      <w:pPr>
        <w:ind w:firstLine="709"/>
        <w:jc w:val="both"/>
      </w:pPr>
      <w:r>
        <w:t>2.7</w:t>
      </w:r>
      <w:r w:rsidRPr="00FA76C4">
        <w:t>.2.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r>
        <w:t xml:space="preserve"> О</w:t>
      </w:r>
      <w:r w:rsidRPr="00FA76C4">
        <w:t xml:space="preserve"> наличии основания для отказа в приеме документов Заявителя ин</w:t>
      </w:r>
      <w:r>
        <w:t>формирует должностным лицом</w:t>
      </w:r>
      <w:r w:rsidRPr="00FA76C4">
        <w:t xml:space="preserve"> </w:t>
      </w:r>
      <w:r w:rsidRPr="00FA76C4">
        <w:rPr>
          <w:lang w:eastAsia="en-US"/>
        </w:rPr>
        <w:t>Уполномоченного органа</w:t>
      </w:r>
      <w:r w:rsidRPr="00FA76C4">
        <w:t xml:space="preserve"> либо работник</w:t>
      </w:r>
      <w:r>
        <w:t xml:space="preserve"> </w:t>
      </w:r>
      <w:r w:rsidRPr="00FA76C4">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r>
        <w:t xml:space="preserve"> У</w:t>
      </w:r>
      <w:r w:rsidRPr="00FA76C4">
        <w:t>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FA76C4">
        <w:rPr>
          <w:lang w:eastAsia="en-US"/>
        </w:rPr>
        <w:t xml:space="preserve"> Уполномоченного органа</w:t>
      </w:r>
      <w:r w:rsidRPr="00FA76C4">
        <w:t xml:space="preserve"> и выдается Заявителю с указанием</w:t>
      </w:r>
      <w:r>
        <w:t xml:space="preserve"> причин отказа не позднее одного </w:t>
      </w:r>
      <w:r w:rsidRPr="00FA76C4">
        <w:t>дня со дня обращения Заявителя за получением муниципальной услуги.</w:t>
      </w:r>
      <w:r>
        <w:t xml:space="preserve"> Н</w:t>
      </w:r>
      <w:r w:rsidRPr="00FA76C4">
        <w:t>е может быть отказано Заявителю в приеме дополнительных документов при наличии намерения их сдать.</w:t>
      </w:r>
      <w:r>
        <w:t xml:space="preserve"> О</w:t>
      </w:r>
      <w:r w:rsidRPr="00FA76C4">
        <w:t>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D4E3B" w:rsidRDefault="00ED4E3B" w:rsidP="00ED4E3B">
      <w:pPr>
        <w:ind w:firstLine="698"/>
        <w:jc w:val="center"/>
        <w:rPr>
          <w:rStyle w:val="af3"/>
        </w:rPr>
      </w:pPr>
    </w:p>
    <w:p w:rsidR="00ED4E3B" w:rsidRDefault="00ED4E3B" w:rsidP="00ED4E3B">
      <w:pPr>
        <w:ind w:firstLine="709"/>
        <w:jc w:val="center"/>
        <w:rPr>
          <w:b/>
        </w:rPr>
      </w:pPr>
      <w:r>
        <w:rPr>
          <w:b/>
        </w:rPr>
        <w:t>2.8</w:t>
      </w:r>
      <w:r w:rsidRPr="00FA76C4">
        <w:rPr>
          <w:b/>
        </w:rPr>
        <w:t xml:space="preserve">. </w:t>
      </w:r>
      <w:r>
        <w:rPr>
          <w:b/>
        </w:rPr>
        <w:t xml:space="preserve"> </w:t>
      </w:r>
      <w:r w:rsidRPr="00FA76C4">
        <w:rPr>
          <w:b/>
        </w:rPr>
        <w:t>Исчерпывающий перечень оснований для приостановления или отказа в предоставлении муниципальной услуги</w:t>
      </w:r>
    </w:p>
    <w:p w:rsidR="00ED4E3B" w:rsidRDefault="00ED4E3B" w:rsidP="00ED4E3B">
      <w:pPr>
        <w:ind w:firstLine="709"/>
        <w:jc w:val="both"/>
        <w:rPr>
          <w:b/>
        </w:rPr>
      </w:pPr>
    </w:p>
    <w:p w:rsidR="00ED4E3B" w:rsidRPr="00FA76C4" w:rsidRDefault="00ED4E3B" w:rsidP="00ED4E3B">
      <w:pPr>
        <w:pStyle w:val="ConsPlusNormal"/>
        <w:ind w:firstLine="709"/>
        <w:jc w:val="both"/>
        <w:rPr>
          <w:b/>
          <w:i/>
          <w:u w:val="single"/>
        </w:rPr>
      </w:pPr>
      <w:r w:rsidRPr="00FA76C4">
        <w:rPr>
          <w:b/>
          <w:i/>
          <w:u w:val="single"/>
        </w:rPr>
        <w:t>Вариант 1.</w:t>
      </w:r>
    </w:p>
    <w:p w:rsidR="00ED4E3B" w:rsidRPr="00FA76C4" w:rsidRDefault="00ED4E3B" w:rsidP="00ED4E3B">
      <w:pPr>
        <w:ind w:firstLine="709"/>
        <w:jc w:val="both"/>
      </w:pPr>
      <w:r>
        <w:lastRenderedPageBreak/>
        <w:t>2.8</w:t>
      </w:r>
      <w:r w:rsidRPr="00FA76C4">
        <w:t>.1. Оснований для приостановления предоставления муниципальной услуги законодательством Российской Федерации не предусмотрено.</w:t>
      </w:r>
    </w:p>
    <w:p w:rsidR="00ED4E3B" w:rsidRDefault="00ED4E3B" w:rsidP="00ED4E3B">
      <w:pPr>
        <w:ind w:firstLine="709"/>
        <w:jc w:val="both"/>
      </w:pPr>
      <w:r>
        <w:t>2.8</w:t>
      </w:r>
      <w:r w:rsidRPr="00FA76C4">
        <w:t>.2. Основаниями для отказа в предоставлении муниципальной услуги являются:</w:t>
      </w:r>
      <w:r>
        <w:t>_____________.</w:t>
      </w:r>
      <w:r w:rsidRPr="00FA76C4">
        <w:t xml:space="preserve"> </w:t>
      </w:r>
    </w:p>
    <w:p w:rsidR="00ED4E3B" w:rsidRPr="00FA76C4" w:rsidRDefault="00ED4E3B" w:rsidP="00ED4E3B">
      <w:pPr>
        <w:ind w:firstLine="709"/>
        <w:jc w:val="both"/>
      </w:pPr>
      <w:r>
        <w:t>2.8</w:t>
      </w:r>
      <w:r w:rsidRPr="00FA76C4">
        <w:t>.3.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D4E3B" w:rsidRDefault="00ED4E3B" w:rsidP="00ED4E3B">
      <w:pPr>
        <w:ind w:firstLine="698"/>
        <w:jc w:val="both"/>
        <w:rPr>
          <w:rStyle w:val="af3"/>
        </w:rPr>
      </w:pPr>
    </w:p>
    <w:p w:rsidR="00ED4E3B" w:rsidRPr="00FA76C4" w:rsidRDefault="00ED4E3B" w:rsidP="00ED4E3B">
      <w:pPr>
        <w:pStyle w:val="ConsPlusNormal"/>
        <w:ind w:firstLine="709"/>
        <w:jc w:val="both"/>
        <w:rPr>
          <w:b/>
          <w:i/>
          <w:u w:val="single"/>
        </w:rPr>
      </w:pPr>
      <w:r w:rsidRPr="00FA76C4">
        <w:rPr>
          <w:b/>
          <w:i/>
          <w:u w:val="single"/>
        </w:rPr>
        <w:t xml:space="preserve">Вариант 2. </w:t>
      </w:r>
    </w:p>
    <w:p w:rsidR="00ED4E3B" w:rsidRDefault="00ED4E3B" w:rsidP="00ED4E3B">
      <w:pPr>
        <w:pStyle w:val="ConsPlusNormal"/>
        <w:ind w:firstLine="709"/>
        <w:jc w:val="both"/>
      </w:pPr>
      <w:r>
        <w:t>2.8</w:t>
      </w:r>
      <w:r w:rsidRPr="00FA76C4">
        <w:t>.1. Основаниями для приостановления предоставления муниципальной услуги являются: __________.</w:t>
      </w:r>
    </w:p>
    <w:p w:rsidR="00ED4E3B" w:rsidRDefault="00ED4E3B" w:rsidP="00ED4E3B">
      <w:pPr>
        <w:ind w:firstLine="709"/>
        <w:jc w:val="both"/>
      </w:pPr>
      <w:r>
        <w:t>2.8</w:t>
      </w:r>
      <w:r w:rsidRPr="00FA76C4">
        <w:t>.2. Основаниями для отказа в предоставлении муниципальной услуги являются:</w:t>
      </w:r>
      <w:r>
        <w:t>_____________.</w:t>
      </w:r>
      <w:r w:rsidRPr="00FA76C4">
        <w:t xml:space="preserve"> </w:t>
      </w:r>
    </w:p>
    <w:p w:rsidR="00ED4E3B" w:rsidRPr="00FA76C4" w:rsidRDefault="00ED4E3B" w:rsidP="00ED4E3B">
      <w:pPr>
        <w:ind w:firstLine="709"/>
        <w:jc w:val="both"/>
      </w:pPr>
      <w:r>
        <w:t>2.8</w:t>
      </w:r>
      <w:r w:rsidRPr="00FA76C4">
        <w:t>.3.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D4E3B" w:rsidRDefault="00ED4E3B" w:rsidP="00ED4E3B">
      <w:pPr>
        <w:pStyle w:val="ConsPlusNormal"/>
        <w:ind w:firstLine="709"/>
        <w:jc w:val="both"/>
      </w:pPr>
    </w:p>
    <w:p w:rsidR="00ED4E3B" w:rsidRPr="00FA76C4" w:rsidRDefault="00ED4E3B" w:rsidP="00ED4E3B">
      <w:pPr>
        <w:pStyle w:val="ConsPlusNormal"/>
        <w:ind w:firstLine="709"/>
        <w:jc w:val="both"/>
        <w:rPr>
          <w:b/>
          <w:i/>
          <w:u w:val="single"/>
        </w:rPr>
      </w:pPr>
      <w:r w:rsidRPr="00FA76C4">
        <w:rPr>
          <w:b/>
          <w:i/>
          <w:u w:val="single"/>
        </w:rPr>
        <w:t>Вариант 3.</w:t>
      </w:r>
    </w:p>
    <w:p w:rsidR="00ED4E3B" w:rsidRPr="00FA76C4" w:rsidRDefault="00ED4E3B" w:rsidP="00ED4E3B">
      <w:pPr>
        <w:ind w:firstLine="709"/>
        <w:jc w:val="both"/>
      </w:pPr>
      <w:r>
        <w:t>2.8</w:t>
      </w:r>
      <w:r w:rsidRPr="00FA76C4">
        <w:t>.1. Оснований для приостановления предоставления муниципальной услуги законодательством Российской Федерации не предусмотрено.</w:t>
      </w:r>
    </w:p>
    <w:p w:rsidR="00ED4E3B" w:rsidRPr="00FA76C4" w:rsidRDefault="00ED4E3B" w:rsidP="00ED4E3B">
      <w:pPr>
        <w:ind w:firstLine="709"/>
        <w:jc w:val="both"/>
      </w:pPr>
      <w:r>
        <w:t>2.8</w:t>
      </w:r>
      <w:r w:rsidRPr="00FA76C4">
        <w:t xml:space="preserve">.2. Оснований для отказа в предоставлении муниципальной услуги законодательством Российской Федерации не предусмотрено. </w:t>
      </w:r>
    </w:p>
    <w:p w:rsidR="00ED4E3B" w:rsidRDefault="00ED4E3B" w:rsidP="00ED4E3B">
      <w:pPr>
        <w:ind w:firstLine="698"/>
        <w:jc w:val="both"/>
        <w:rPr>
          <w:rStyle w:val="af3"/>
        </w:rPr>
      </w:pPr>
    </w:p>
    <w:p w:rsidR="00ED4E3B" w:rsidRPr="000C4FFD" w:rsidRDefault="00ED4E3B" w:rsidP="00ED4E3B">
      <w:pPr>
        <w:ind w:firstLine="698"/>
        <w:jc w:val="both"/>
        <w:rPr>
          <w:rStyle w:val="af3"/>
        </w:rPr>
      </w:pPr>
    </w:p>
    <w:p w:rsidR="00ED4E3B" w:rsidRPr="006871B7" w:rsidRDefault="00ED4E3B" w:rsidP="00ED4E3B">
      <w:pPr>
        <w:pStyle w:val="ConsPlusNormal"/>
        <w:jc w:val="center"/>
        <w:rPr>
          <w:b/>
        </w:rPr>
      </w:pPr>
      <w:r>
        <w:rPr>
          <w:b/>
        </w:rPr>
        <w:t>2.9</w:t>
      </w:r>
      <w:r w:rsidRPr="006871B7">
        <w:rPr>
          <w:b/>
        </w:rPr>
        <w:t xml:space="preserve">. </w:t>
      </w:r>
      <w:r>
        <w:rPr>
          <w:b/>
        </w:rPr>
        <w:t>Р</w:t>
      </w:r>
      <w:r w:rsidRPr="006871B7">
        <w:rPr>
          <w:b/>
        </w:rPr>
        <w:t xml:space="preserve">азмер платы, взимаемой </w:t>
      </w:r>
      <w:r>
        <w:rPr>
          <w:b/>
        </w:rPr>
        <w:t>с заявителя при предоставлении</w:t>
      </w:r>
      <w:r>
        <w:rPr>
          <w:b/>
        </w:rPr>
        <w:br/>
      </w:r>
      <w:r w:rsidRPr="006871B7">
        <w:rPr>
          <w:b/>
        </w:rPr>
        <w:t>муниципальной услуги</w:t>
      </w:r>
      <w:r>
        <w:rPr>
          <w:b/>
        </w:rPr>
        <w:t xml:space="preserve"> и способы ее взимания</w:t>
      </w:r>
    </w:p>
    <w:p w:rsidR="00ED4E3B" w:rsidRDefault="00ED4E3B" w:rsidP="00ED4E3B">
      <w:pPr>
        <w:ind w:firstLine="698"/>
        <w:jc w:val="both"/>
        <w:rPr>
          <w:rStyle w:val="af3"/>
        </w:rPr>
      </w:pPr>
    </w:p>
    <w:p w:rsidR="00ED4E3B" w:rsidRDefault="00ED4E3B" w:rsidP="00ED4E3B">
      <w:pPr>
        <w:pStyle w:val="ConsPlusNormal"/>
        <w:ind w:firstLine="709"/>
        <w:jc w:val="both"/>
        <w:rPr>
          <w:i/>
          <w:u w:val="single"/>
        </w:rPr>
      </w:pPr>
      <w:r w:rsidRPr="006871B7">
        <w:rPr>
          <w:b/>
          <w:i/>
          <w:u w:val="single"/>
        </w:rPr>
        <w:t>Вариант 1.</w:t>
      </w:r>
    </w:p>
    <w:p w:rsidR="00ED4E3B" w:rsidRDefault="00ED4E3B" w:rsidP="00ED4E3B">
      <w:pPr>
        <w:pStyle w:val="ConsPlusNormal"/>
        <w:ind w:firstLine="709"/>
        <w:jc w:val="both"/>
      </w:pPr>
    </w:p>
    <w:p w:rsidR="00ED4E3B" w:rsidRDefault="00ED4E3B" w:rsidP="00ED4E3B">
      <w:pPr>
        <w:pStyle w:val="ConsPlusNormal"/>
        <w:ind w:firstLine="709"/>
        <w:jc w:val="both"/>
      </w:pPr>
      <w:r>
        <w:t>2.9.1</w:t>
      </w:r>
      <w:r w:rsidRPr="006871B7">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D4E3B" w:rsidRPr="006A3CF6" w:rsidRDefault="00ED4E3B" w:rsidP="00ED4E3B">
      <w:pPr>
        <w:pStyle w:val="ConsPlusNormal"/>
        <w:ind w:firstLine="709"/>
        <w:jc w:val="both"/>
        <w:rPr>
          <w:sz w:val="24"/>
          <w:szCs w:val="24"/>
        </w:rPr>
      </w:pPr>
    </w:p>
    <w:p w:rsidR="00ED4E3B" w:rsidRDefault="00ED4E3B" w:rsidP="00ED4E3B">
      <w:pPr>
        <w:pStyle w:val="ConsPlusNormal"/>
        <w:ind w:firstLine="709"/>
        <w:jc w:val="both"/>
        <w:rPr>
          <w:i/>
          <w:u w:val="single"/>
        </w:rPr>
      </w:pPr>
      <w:r w:rsidRPr="006871B7">
        <w:rPr>
          <w:b/>
          <w:i/>
          <w:u w:val="single"/>
        </w:rPr>
        <w:t>Вариант 2.</w:t>
      </w:r>
    </w:p>
    <w:p w:rsidR="00ED4E3B" w:rsidRDefault="00ED4E3B" w:rsidP="00ED4E3B">
      <w:pPr>
        <w:pStyle w:val="ConsPlusNormal"/>
        <w:ind w:firstLine="709"/>
        <w:jc w:val="both"/>
        <w:rPr>
          <w:i/>
          <w:u w:val="single"/>
        </w:rPr>
      </w:pPr>
    </w:p>
    <w:p w:rsidR="00ED4E3B" w:rsidRDefault="00ED4E3B" w:rsidP="00ED4E3B">
      <w:pPr>
        <w:pStyle w:val="ConsPlusNormal"/>
        <w:ind w:firstLine="709"/>
        <w:jc w:val="both"/>
        <w:rPr>
          <w:i/>
        </w:rPr>
      </w:pPr>
      <w:r>
        <w:t>2.9.2</w:t>
      </w:r>
      <w:r w:rsidRPr="006871B7">
        <w:t>. При предоставлении муниципальной услуги предусмотрено взимание __________.</w:t>
      </w:r>
      <w:r>
        <w:t xml:space="preserve"> </w:t>
      </w:r>
      <w:r w:rsidRPr="008528DE">
        <w:rPr>
          <w:i/>
          <w:sz w:val="24"/>
          <w:szCs w:val="24"/>
        </w:rPr>
        <w:t>(</w:t>
      </w:r>
      <w:r w:rsidRPr="008528DE">
        <w:rPr>
          <w:b/>
          <w:i/>
          <w:sz w:val="24"/>
          <w:szCs w:val="24"/>
          <w:u w:val="single"/>
        </w:rPr>
        <w:t>Примечание:</w:t>
      </w:r>
      <w:r w:rsidRPr="008528DE">
        <w:rPr>
          <w:b/>
          <w:i/>
          <w:sz w:val="24"/>
          <w:szCs w:val="24"/>
        </w:rPr>
        <w:t xml:space="preserve"> </w:t>
      </w:r>
      <w:r w:rsidRPr="008528DE">
        <w:rPr>
          <w:i/>
          <w:sz w:val="24"/>
          <w:szCs w:val="24"/>
        </w:rPr>
        <w:t>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r w:rsidRPr="001502A4">
        <w:rPr>
          <w:i/>
        </w:rPr>
        <w:t>.</w:t>
      </w:r>
    </w:p>
    <w:p w:rsidR="00ED4E3B" w:rsidRPr="006871B7" w:rsidRDefault="00ED4E3B" w:rsidP="00ED4E3B">
      <w:pPr>
        <w:tabs>
          <w:tab w:val="left" w:pos="142"/>
        </w:tabs>
        <w:ind w:firstLine="709"/>
        <w:jc w:val="both"/>
        <w:rPr>
          <w:i/>
        </w:rPr>
      </w:pPr>
    </w:p>
    <w:p w:rsidR="00ED4E3B" w:rsidRDefault="00ED4E3B" w:rsidP="00ED4E3B">
      <w:pPr>
        <w:ind w:firstLine="698"/>
        <w:jc w:val="center"/>
        <w:rPr>
          <w:rStyle w:val="af3"/>
        </w:rPr>
      </w:pPr>
    </w:p>
    <w:p w:rsidR="00ED4E3B" w:rsidRDefault="00ED4E3B" w:rsidP="00ED4E3B">
      <w:pPr>
        <w:pStyle w:val="ConsPlusNormal"/>
        <w:jc w:val="center"/>
        <w:rPr>
          <w:b/>
        </w:rPr>
      </w:pPr>
      <w:r>
        <w:rPr>
          <w:b/>
        </w:rPr>
        <w:t>2.10</w:t>
      </w:r>
      <w:r w:rsidRPr="006871B7">
        <w:rPr>
          <w:b/>
        </w:rPr>
        <w:t xml:space="preserve">. Максимальный срок ожидания в очереди при подаче запроса </w:t>
      </w:r>
      <w:r w:rsidRPr="006871B7">
        <w:rPr>
          <w:b/>
        </w:rPr>
        <w:br/>
        <w:t xml:space="preserve">о предоставлении муниципальной услуги, услуги, предоставляемой организацией, участвующей в предоставлении муниципальной услуги, </w:t>
      </w:r>
      <w:r>
        <w:rPr>
          <w:b/>
        </w:rPr>
        <w:br/>
      </w:r>
      <w:r w:rsidRPr="006871B7">
        <w:rPr>
          <w:b/>
        </w:rPr>
        <w:t>и при получении результата предоставления таких услуг</w:t>
      </w:r>
    </w:p>
    <w:p w:rsidR="00ED4E3B" w:rsidRDefault="00ED4E3B" w:rsidP="00ED4E3B">
      <w:pPr>
        <w:pStyle w:val="ConsPlusNormal"/>
        <w:jc w:val="both"/>
        <w:rPr>
          <w:b/>
        </w:rPr>
      </w:pPr>
    </w:p>
    <w:p w:rsidR="00ED4E3B" w:rsidRPr="006871B7" w:rsidRDefault="00ED4E3B" w:rsidP="00ED4E3B">
      <w:pPr>
        <w:pStyle w:val="ConsPlusNormal"/>
        <w:ind w:firstLine="709"/>
        <w:jc w:val="both"/>
      </w:pPr>
      <w:r>
        <w:t xml:space="preserve">2.10.1. </w:t>
      </w:r>
      <w:r w:rsidRPr="006871B7">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ED4E3B" w:rsidRDefault="00ED4E3B" w:rsidP="00ED4E3B">
      <w:pPr>
        <w:ind w:firstLine="698"/>
        <w:jc w:val="both"/>
        <w:rPr>
          <w:rStyle w:val="af3"/>
        </w:rPr>
      </w:pPr>
    </w:p>
    <w:p w:rsidR="00ED4E3B" w:rsidRDefault="00ED4E3B" w:rsidP="00ED4E3B">
      <w:pPr>
        <w:pStyle w:val="ConsPlusNormal"/>
        <w:jc w:val="center"/>
        <w:rPr>
          <w:b/>
        </w:rPr>
      </w:pPr>
      <w:r>
        <w:rPr>
          <w:b/>
        </w:rPr>
        <w:t xml:space="preserve">2.11. Срок </w:t>
      </w:r>
      <w:r w:rsidRPr="00EE2E8E">
        <w:rPr>
          <w:b/>
        </w:rPr>
        <w:t xml:space="preserve"> регистрации запроса заявителя о предоставлении муниципальной услуги</w:t>
      </w:r>
    </w:p>
    <w:p w:rsidR="00ED4E3B" w:rsidRDefault="00ED4E3B" w:rsidP="00ED4E3B">
      <w:pPr>
        <w:pStyle w:val="ConsPlusNormal"/>
        <w:jc w:val="both"/>
        <w:rPr>
          <w:b/>
        </w:rPr>
      </w:pPr>
    </w:p>
    <w:p w:rsidR="00ED4E3B" w:rsidRPr="00EE2E8E" w:rsidRDefault="00ED4E3B" w:rsidP="00ED4E3B">
      <w:pPr>
        <w:ind w:firstLine="709"/>
        <w:jc w:val="both"/>
      </w:pPr>
      <w:r>
        <w:t>2.11</w:t>
      </w:r>
      <w:r w:rsidRPr="00EE2E8E">
        <w:t>.1. Регистрация поступившего в</w:t>
      </w:r>
      <w:r w:rsidRPr="00EE2E8E">
        <w:rPr>
          <w:lang w:eastAsia="en-US"/>
        </w:rPr>
        <w:t xml:space="preserve"> Уполномоченный орган </w:t>
      </w:r>
      <w:r w:rsidRPr="00EE2E8E">
        <w:t>заявления о предоставлении муниципальной услуги и (или) документов (содержащихся в них сведений), осуществляется в день их поступления.</w:t>
      </w:r>
    </w:p>
    <w:p w:rsidR="00ED4E3B" w:rsidRPr="00EE2E8E" w:rsidRDefault="00ED4E3B" w:rsidP="00ED4E3B">
      <w:pPr>
        <w:ind w:firstLine="709"/>
        <w:jc w:val="both"/>
      </w:pPr>
      <w:r>
        <w:t>2.11</w:t>
      </w:r>
      <w:r w:rsidRPr="00EE2E8E">
        <w:t>.2. </w:t>
      </w:r>
      <w:r>
        <w:t xml:space="preserve"> </w:t>
      </w:r>
      <w:r w:rsidRPr="00EE2E8E">
        <w:t>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D4E3B" w:rsidRDefault="00ED4E3B" w:rsidP="00ED4E3B">
      <w:pPr>
        <w:ind w:firstLine="709"/>
        <w:jc w:val="both"/>
      </w:pPr>
      <w:r>
        <w:t>2.11</w:t>
      </w:r>
      <w:r w:rsidRPr="00EE2E8E">
        <w:t xml:space="preserve">.3.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sidRPr="00C573D6">
        <w:t>Единого</w:t>
      </w:r>
      <w:r>
        <w:t xml:space="preserve"> или </w:t>
      </w:r>
      <w:r w:rsidRPr="00EE2E8E">
        <w:t>Регионального портала не может превышат</w:t>
      </w:r>
      <w:r>
        <w:t>ь двадцати минут.</w:t>
      </w:r>
    </w:p>
    <w:p w:rsidR="00ED4E3B" w:rsidRDefault="00ED4E3B" w:rsidP="00ED4E3B">
      <w:pPr>
        <w:ind w:firstLine="709"/>
        <w:jc w:val="both"/>
      </w:pPr>
    </w:p>
    <w:p w:rsidR="00ED4E3B" w:rsidRDefault="00ED4E3B" w:rsidP="00ED4E3B">
      <w:pPr>
        <w:pStyle w:val="ConsPlusNormal"/>
        <w:jc w:val="center"/>
        <w:rPr>
          <w:b/>
        </w:rPr>
      </w:pPr>
      <w:r>
        <w:rPr>
          <w:b/>
        </w:rPr>
        <w:t>2.12</w:t>
      </w:r>
      <w:r w:rsidRPr="006871B7">
        <w:rPr>
          <w:b/>
        </w:rPr>
        <w:t>. Требования к помещениям, в которых предоставляется</w:t>
      </w:r>
    </w:p>
    <w:p w:rsidR="00ED4E3B" w:rsidRDefault="00ED4E3B" w:rsidP="00ED4E3B">
      <w:pPr>
        <w:pStyle w:val="ConsPlusNormal"/>
        <w:jc w:val="center"/>
        <w:rPr>
          <w:b/>
        </w:rPr>
      </w:pPr>
      <w:r w:rsidRPr="006871B7">
        <w:rPr>
          <w:b/>
        </w:rPr>
        <w:t>муниципальная услуга</w:t>
      </w:r>
    </w:p>
    <w:p w:rsidR="00ED4E3B" w:rsidRDefault="00ED4E3B" w:rsidP="00ED4E3B">
      <w:pPr>
        <w:pStyle w:val="ConsPlusNormal"/>
        <w:jc w:val="both"/>
        <w:rPr>
          <w:b/>
        </w:rPr>
      </w:pPr>
    </w:p>
    <w:p w:rsidR="00ED4E3B" w:rsidRPr="00293AF9" w:rsidRDefault="00ED4E3B" w:rsidP="00ED4E3B">
      <w:pPr>
        <w:ind w:firstLine="709"/>
        <w:jc w:val="both"/>
      </w:pPr>
      <w:r>
        <w:t>2.12</w:t>
      </w:r>
      <w:r w:rsidRPr="00293AF9">
        <w:t xml:space="preserve">.1. Информация о графике (режиме) работы размещается </w:t>
      </w:r>
      <w:r w:rsidRPr="00293AF9">
        <w:br/>
        <w:t>при входе в здание, в котором осуществляется деятельность</w:t>
      </w:r>
      <w:r w:rsidRPr="00293AF9">
        <w:rPr>
          <w:lang w:eastAsia="en-US"/>
        </w:rPr>
        <w:t xml:space="preserve"> Уполномоченного органа</w:t>
      </w:r>
      <w:r w:rsidRPr="00293AF9">
        <w:t>, на видном месте.</w:t>
      </w:r>
    </w:p>
    <w:p w:rsidR="00ED4E3B" w:rsidRPr="00293AF9" w:rsidRDefault="00ED4E3B" w:rsidP="00ED4E3B">
      <w:pPr>
        <w:pStyle w:val="FORMATTEXT0"/>
        <w:ind w:firstLine="709"/>
        <w:jc w:val="both"/>
        <w:rPr>
          <w:rFonts w:ascii="Times New Roman" w:hAnsi="Times New Roman" w:cs="Times New Roman"/>
          <w:sz w:val="28"/>
          <w:szCs w:val="28"/>
        </w:rPr>
      </w:pPr>
      <w:r>
        <w:rPr>
          <w:rFonts w:ascii="Times New Roman" w:hAnsi="Times New Roman" w:cs="Times New Roman"/>
          <w:sz w:val="28"/>
          <w:szCs w:val="28"/>
        </w:rPr>
        <w:t>2.12</w:t>
      </w:r>
      <w:r w:rsidRPr="00293AF9">
        <w:rPr>
          <w:rFonts w:ascii="Times New Roman" w:hAnsi="Times New Roman" w:cs="Times New Roman"/>
          <w:sz w:val="28"/>
          <w:szCs w:val="28"/>
        </w:rPr>
        <w:t xml:space="preserve">.2. Здание, в котором предоставляется муниципальная услуга оборудуется входом, обеспечивающим свободный доступ Заявителей </w:t>
      </w:r>
      <w:r w:rsidRPr="00293AF9">
        <w:rPr>
          <w:rFonts w:ascii="Times New Roman" w:hAnsi="Times New Roman" w:cs="Times New Roman"/>
          <w:sz w:val="28"/>
          <w:szCs w:val="28"/>
        </w:rPr>
        <w:br/>
        <w:t>в помещения.</w:t>
      </w:r>
    </w:p>
    <w:p w:rsidR="00ED4E3B" w:rsidRPr="00293AF9" w:rsidRDefault="00ED4E3B" w:rsidP="00ED4E3B">
      <w:pPr>
        <w:ind w:firstLine="709"/>
        <w:jc w:val="both"/>
      </w:pPr>
      <w:r>
        <w:t>2.12</w:t>
      </w:r>
      <w:r w:rsidRPr="00293AF9">
        <w:t>.3. Вход в здание оборудуется информационной табличкой (вывеской), содержащей информацию об</w:t>
      </w:r>
      <w:r w:rsidRPr="00293AF9">
        <w:rPr>
          <w:lang w:eastAsia="en-US"/>
        </w:rPr>
        <w:t xml:space="preserve"> Уполномоченном органе</w:t>
      </w:r>
      <w:r w:rsidRPr="00293AF9">
        <w:t>, а также оборудуется лестницей с поручнями, пандусами, для беспрепятственного передвижения граждан.</w:t>
      </w:r>
    </w:p>
    <w:p w:rsidR="00ED4E3B" w:rsidRPr="00293AF9" w:rsidRDefault="00ED4E3B" w:rsidP="00ED4E3B">
      <w:pPr>
        <w:ind w:firstLine="709"/>
        <w:jc w:val="both"/>
      </w:pPr>
      <w:r>
        <w:t>2.12</w:t>
      </w:r>
      <w:r w:rsidRPr="00293AF9">
        <w:t xml:space="preserve">.4. Места предоставления муниципальной услуги оборудуются </w:t>
      </w:r>
      <w:r w:rsidRPr="00293AF9">
        <w:br/>
        <w:t xml:space="preserve">с учетом требований доступности для инвалидов в соответствии </w:t>
      </w:r>
      <w:r w:rsidRPr="00293AF9">
        <w:br/>
        <w:t>с действующим законодательством Российской Федерации о социальной защите инвалидов, в том числе обеспечиваются:</w:t>
      </w:r>
    </w:p>
    <w:p w:rsidR="00ED4E3B" w:rsidRPr="00293AF9" w:rsidRDefault="00ED4E3B" w:rsidP="00ED4E3B">
      <w:pPr>
        <w:ind w:firstLine="709"/>
        <w:jc w:val="both"/>
      </w:pPr>
      <w:r w:rsidRPr="00293AF9">
        <w:t xml:space="preserve">условия для беспрепятственного доступа к объекту, на котором организовано предоставление услуг, к местам отдыха и предоставляемым </w:t>
      </w:r>
      <w:r w:rsidRPr="00980F09">
        <w:t xml:space="preserve">в них  </w:t>
      </w:r>
      <w:r w:rsidRPr="00293AF9">
        <w:t>услугам;</w:t>
      </w:r>
    </w:p>
    <w:p w:rsidR="00ED4E3B" w:rsidRPr="00293AF9" w:rsidRDefault="00ED4E3B" w:rsidP="00ED4E3B">
      <w:pPr>
        <w:ind w:firstLine="709"/>
        <w:jc w:val="both"/>
      </w:pPr>
      <w:r w:rsidRPr="00293AF9">
        <w:t xml:space="preserve">возможность самостоятельного передвижения по территории объекта, </w:t>
      </w:r>
      <w:r w:rsidRPr="00293AF9">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D4E3B" w:rsidRPr="00293AF9" w:rsidRDefault="00ED4E3B" w:rsidP="00ED4E3B">
      <w:pPr>
        <w:ind w:firstLine="709"/>
        <w:jc w:val="both"/>
      </w:pPr>
      <w:r w:rsidRPr="00293AF9">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D4E3B" w:rsidRPr="00293AF9" w:rsidRDefault="00ED4E3B" w:rsidP="00ED4E3B">
      <w:pPr>
        <w:ind w:firstLine="709"/>
        <w:jc w:val="both"/>
      </w:pPr>
      <w:r w:rsidRPr="00293AF9">
        <w:t xml:space="preserve">надлежащее размещение оборудования и носителей информации, необходимых для обеспечения беспрепятственного доступа инвалидов </w:t>
      </w:r>
      <w:r w:rsidRPr="00293AF9">
        <w:br/>
        <w:t xml:space="preserve">к объекту и предоставляемым услугам с учетом ограничений </w:t>
      </w:r>
      <w:r w:rsidRPr="00293AF9">
        <w:br/>
        <w:t>их жизнедеятельности;</w:t>
      </w:r>
    </w:p>
    <w:p w:rsidR="00ED4E3B" w:rsidRPr="00293AF9" w:rsidRDefault="00ED4E3B" w:rsidP="00ED4E3B">
      <w:pPr>
        <w:ind w:firstLine="709"/>
        <w:jc w:val="both"/>
      </w:pPr>
      <w:r w:rsidRPr="00293AF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4E3B" w:rsidRPr="00293AF9" w:rsidRDefault="00ED4E3B" w:rsidP="00ED4E3B">
      <w:pPr>
        <w:ind w:firstLine="709"/>
        <w:jc w:val="both"/>
      </w:pPr>
      <w:r w:rsidRPr="00293AF9">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D4E3B" w:rsidRDefault="00ED4E3B" w:rsidP="00ED4E3B">
      <w:pPr>
        <w:ind w:firstLine="709"/>
        <w:jc w:val="both"/>
      </w:pPr>
      <w:r w:rsidRPr="00293AF9">
        <w:t>оказание работниками органа (учреждения), предоставляющего услуги населению, помощи инвалидам в преодолении барьеров, мешающих получению ими у</w:t>
      </w:r>
      <w:r>
        <w:t>слуг наравне с другими органами.</w:t>
      </w:r>
    </w:p>
    <w:p w:rsidR="00ED4E3B" w:rsidRPr="00293AF9" w:rsidRDefault="00ED4E3B" w:rsidP="00ED4E3B">
      <w:pPr>
        <w:ind w:firstLine="709"/>
        <w:jc w:val="both"/>
      </w:pPr>
      <w:r>
        <w:t>2.12</w:t>
      </w:r>
      <w:r w:rsidRPr="00293AF9">
        <w:t xml:space="preserve">.5.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293AF9">
        <w:br/>
        <w:t xml:space="preserve">и нагревания) и вентилирования воздуха, средствами оповещения </w:t>
      </w:r>
      <w:r w:rsidRPr="00293AF9">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D4E3B" w:rsidRPr="00293AF9" w:rsidRDefault="00ED4E3B" w:rsidP="00ED4E3B">
      <w:pPr>
        <w:ind w:firstLine="709"/>
        <w:jc w:val="both"/>
      </w:pPr>
      <w:r>
        <w:t>2.12</w:t>
      </w:r>
      <w:r w:rsidRPr="00293AF9">
        <w:t>.6.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293AF9">
        <w:rPr>
          <w:lang w:eastAsia="en-US"/>
        </w:rPr>
        <w:t xml:space="preserve"> Уполномоченного органа</w:t>
      </w:r>
      <w:r w:rsidRPr="00293AF9">
        <w:t>, предоставляющего муниципальную услугу.</w:t>
      </w:r>
    </w:p>
    <w:p w:rsidR="00ED4E3B" w:rsidRPr="006871B7" w:rsidRDefault="00ED4E3B" w:rsidP="00ED4E3B">
      <w:pPr>
        <w:pStyle w:val="ConsPlusNormal"/>
        <w:ind w:firstLine="709"/>
        <w:jc w:val="both"/>
      </w:pPr>
      <w:r>
        <w:t>2.12</w:t>
      </w:r>
      <w:r w:rsidRPr="006871B7">
        <w:t>.7.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D4E3B" w:rsidRPr="00293AF9" w:rsidRDefault="00ED4E3B" w:rsidP="00ED4E3B">
      <w:pPr>
        <w:ind w:firstLine="709"/>
        <w:jc w:val="both"/>
        <w:rPr>
          <w:lang w:eastAsia="en-US"/>
        </w:rPr>
      </w:pPr>
      <w:r>
        <w:t>2.12.8</w:t>
      </w:r>
      <w:r w:rsidRPr="00293AF9">
        <w:t>. Прием Заявителей при предоставлении муниципальной услуги осуществляется согласно графику (режиму) работы</w:t>
      </w:r>
      <w:r>
        <w:t xml:space="preserve"> У</w:t>
      </w:r>
      <w:r w:rsidRPr="00293AF9">
        <w:rPr>
          <w:lang w:eastAsia="en-US"/>
        </w:rPr>
        <w:t>полномоченного органа.</w:t>
      </w:r>
    </w:p>
    <w:p w:rsidR="00ED4E3B" w:rsidRPr="00293AF9" w:rsidRDefault="00ED4E3B" w:rsidP="00ED4E3B">
      <w:pPr>
        <w:ind w:firstLine="709"/>
        <w:jc w:val="both"/>
        <w:rPr>
          <w:lang w:eastAsia="en-US"/>
        </w:rPr>
      </w:pPr>
      <w:r>
        <w:t>2.12.9</w:t>
      </w:r>
      <w:r w:rsidRPr="00293AF9">
        <w:t>. Рабочее место должностного лица</w:t>
      </w:r>
      <w:r>
        <w:t xml:space="preserve"> Уполномоченного органа, </w:t>
      </w:r>
      <w:r w:rsidRPr="00293AF9">
        <w:t xml:space="preserve"> предоставляющего муниципальную услугу</w:t>
      </w:r>
      <w:r>
        <w:t xml:space="preserve"> (далее – Должностное лицо)</w:t>
      </w:r>
      <w:r w:rsidRPr="00293AF9">
        <w:t>,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D4E3B" w:rsidRPr="00293AF9" w:rsidRDefault="00ED4E3B" w:rsidP="00ED4E3B">
      <w:pPr>
        <w:ind w:firstLine="709"/>
        <w:jc w:val="both"/>
        <w:rPr>
          <w:lang w:eastAsia="en-US"/>
        </w:rPr>
      </w:pPr>
      <w:r>
        <w:lastRenderedPageBreak/>
        <w:t>2.12.10</w:t>
      </w:r>
      <w:r w:rsidRPr="00293AF9">
        <w:t>. Должностные лица</w:t>
      </w:r>
      <w:r>
        <w:t xml:space="preserve"> </w:t>
      </w:r>
      <w:r w:rsidRPr="00293AF9">
        <w:t>обеспечиваются идентификационными карточками (бэйджами) и (или) настольными табличками.</w:t>
      </w:r>
    </w:p>
    <w:p w:rsidR="00ED4E3B" w:rsidRDefault="00ED4E3B" w:rsidP="00ED4E3B">
      <w:pPr>
        <w:ind w:firstLine="709"/>
        <w:jc w:val="center"/>
      </w:pPr>
    </w:p>
    <w:p w:rsidR="00ED4E3B" w:rsidRDefault="00ED4E3B" w:rsidP="00ED4E3B">
      <w:pPr>
        <w:jc w:val="center"/>
        <w:rPr>
          <w:b/>
        </w:rPr>
      </w:pPr>
      <w:r>
        <w:rPr>
          <w:b/>
        </w:rPr>
        <w:t xml:space="preserve">2.13. Показатели </w:t>
      </w:r>
      <w:r w:rsidRPr="003D59B5">
        <w:rPr>
          <w:b/>
        </w:rPr>
        <w:t xml:space="preserve"> качества </w:t>
      </w:r>
      <w:r>
        <w:rPr>
          <w:b/>
        </w:rPr>
        <w:t xml:space="preserve">и доступности </w:t>
      </w:r>
      <w:r w:rsidRPr="003D59B5">
        <w:rPr>
          <w:b/>
        </w:rPr>
        <w:t>муниципальной услуги</w:t>
      </w:r>
    </w:p>
    <w:p w:rsidR="00ED4E3B" w:rsidRDefault="00ED4E3B" w:rsidP="00ED4E3B">
      <w:pPr>
        <w:jc w:val="both"/>
        <w:rPr>
          <w:b/>
        </w:rPr>
      </w:pPr>
    </w:p>
    <w:p w:rsidR="00ED4E3B" w:rsidRDefault="00ED4E3B" w:rsidP="00ED4E3B">
      <w:pPr>
        <w:pStyle w:val="ConsPlusNormal"/>
        <w:ind w:firstLine="709"/>
        <w:jc w:val="both"/>
      </w:pPr>
      <w:r>
        <w:t>2.13</w:t>
      </w:r>
      <w:r w:rsidRPr="003D59B5">
        <w:t>.1. Показателями доступности и качества муниципальной услуги являются:</w:t>
      </w:r>
    </w:p>
    <w:p w:rsidR="00ED4E3B" w:rsidRPr="00A82B21" w:rsidRDefault="00ED4E3B" w:rsidP="00ED4E3B">
      <w:pPr>
        <w:jc w:val="both"/>
      </w:pPr>
      <w:r w:rsidRPr="00A82B21">
        <w:t>1)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D4E3B" w:rsidRPr="003D59B5" w:rsidRDefault="00ED4E3B" w:rsidP="00ED4E3B">
      <w:pPr>
        <w:pStyle w:val="ConsPlusNormal"/>
        <w:ind w:firstLine="709"/>
        <w:jc w:val="both"/>
      </w:pPr>
      <w:r>
        <w:t xml:space="preserve">2) </w:t>
      </w:r>
      <w:r w:rsidRPr="003D59B5">
        <w:t>установление и соблюдение требований к помещениям, в которых предоставляется муниципальная услуга;</w:t>
      </w:r>
    </w:p>
    <w:p w:rsidR="00ED4E3B" w:rsidRPr="003D59B5" w:rsidRDefault="00ED4E3B" w:rsidP="00ED4E3B">
      <w:pPr>
        <w:ind w:firstLine="709"/>
        <w:jc w:val="both"/>
        <w:rPr>
          <w:lang w:eastAsia="en-US"/>
        </w:rPr>
      </w:pPr>
      <w:r>
        <w:t>3) количество взаимодействий З</w:t>
      </w:r>
      <w:r w:rsidRPr="003D59B5">
        <w:t xml:space="preserve">аявителя с должностными лицами </w:t>
      </w:r>
      <w:r w:rsidRPr="003D59B5">
        <w:rPr>
          <w:lang w:eastAsia="en-US"/>
        </w:rPr>
        <w:t xml:space="preserve">Уполномоченного органа </w:t>
      </w:r>
      <w:r w:rsidRPr="003D59B5">
        <w:t xml:space="preserve">при предоставлении муниципальной услуги </w:t>
      </w:r>
      <w:r w:rsidRPr="003D59B5">
        <w:br/>
        <w:t xml:space="preserve">и их продолжительность; </w:t>
      </w:r>
    </w:p>
    <w:p w:rsidR="00ED4E3B" w:rsidRDefault="00ED4E3B" w:rsidP="00ED4E3B">
      <w:pPr>
        <w:ind w:firstLine="709"/>
        <w:jc w:val="both"/>
      </w:pPr>
      <w:r>
        <w:t xml:space="preserve">4) </w:t>
      </w:r>
      <w:r w:rsidRPr="003D59B5">
        <w:t>соблюдение срока ожидания в очереди при подаче заявления и при получении результата предоставления муниципальной услуги;</w:t>
      </w:r>
    </w:p>
    <w:p w:rsidR="00ED4E3B" w:rsidRPr="00A82B21" w:rsidRDefault="00ED4E3B" w:rsidP="00ED4E3B">
      <w:pPr>
        <w:jc w:val="both"/>
      </w:pPr>
      <w:r w:rsidRPr="00A82B21">
        <w:t>5) своевременное предоставление муниципальной услуги (отсутствие нарушений сроков предоставления муниципальной услуги);</w:t>
      </w:r>
    </w:p>
    <w:p w:rsidR="00ED4E3B" w:rsidRPr="003D59B5" w:rsidRDefault="00ED4E3B" w:rsidP="00ED4E3B">
      <w:pPr>
        <w:ind w:firstLine="709"/>
        <w:jc w:val="both"/>
      </w:pPr>
      <w:r>
        <w:t xml:space="preserve">6) </w:t>
      </w:r>
      <w:r w:rsidRPr="003D59B5">
        <w:t xml:space="preserve">своевременное рассмотрение документов, представленных Заявителем, </w:t>
      </w:r>
      <w:r w:rsidRPr="003D59B5">
        <w:br/>
        <w:t xml:space="preserve">в случае необходимости – с участием Заявителя; </w:t>
      </w:r>
    </w:p>
    <w:p w:rsidR="00ED4E3B" w:rsidRDefault="00ED4E3B" w:rsidP="00ED4E3B">
      <w:pPr>
        <w:ind w:firstLine="709"/>
        <w:jc w:val="both"/>
      </w:pPr>
      <w:r>
        <w:t xml:space="preserve">7) </w:t>
      </w:r>
      <w:r w:rsidRPr="003D59B5">
        <w:t>отсутствие обоснованных жалоб со стороны Заявителей по результатам предоставления муниципальной услуги;</w:t>
      </w:r>
    </w:p>
    <w:p w:rsidR="00ED4E3B" w:rsidRDefault="00ED4E3B" w:rsidP="00ED4E3B">
      <w:pPr>
        <w:tabs>
          <w:tab w:val="left" w:pos="851"/>
        </w:tabs>
        <w:ind w:firstLine="709"/>
        <w:jc w:val="both"/>
      </w:pPr>
      <w:r>
        <w:t xml:space="preserve">8) </w:t>
      </w:r>
      <w:r w:rsidRPr="003D59B5">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w:t>
      </w:r>
      <w:r>
        <w:t>ния муниципальной услуги в МФЦ;</w:t>
      </w:r>
    </w:p>
    <w:p w:rsidR="00ED4E3B" w:rsidRPr="00A82B21" w:rsidRDefault="00ED4E3B" w:rsidP="00ED4E3B">
      <w:pPr>
        <w:jc w:val="both"/>
      </w:pPr>
      <w:r w:rsidRPr="00A82B21">
        <w:t>9) доступность электронных форм документов, необходимых для предоставления муниципальной услуги</w:t>
      </w:r>
      <w:r>
        <w:t>;</w:t>
      </w:r>
      <w:r w:rsidRPr="00A82B21">
        <w:t xml:space="preserve"> </w:t>
      </w:r>
    </w:p>
    <w:p w:rsidR="00ED4E3B" w:rsidRDefault="00ED4E3B" w:rsidP="00ED4E3B">
      <w:pPr>
        <w:pStyle w:val="ConsPlusNormal"/>
        <w:ind w:firstLine="709"/>
        <w:jc w:val="both"/>
      </w:pPr>
      <w:r>
        <w:t xml:space="preserve">10) </w:t>
      </w:r>
      <w:r w:rsidRPr="003D59B5">
        <w:t xml:space="preserve">предоставление возможности подачи заявления о предоставлении муниципальной услуги и документов (сведений), необходимых </w:t>
      </w:r>
      <w:r w:rsidRPr="003D59B5">
        <w:br/>
        <w:t xml:space="preserve">для предоставления муниципальной услуги, в форме электронного документа, в том числе с использованием </w:t>
      </w:r>
      <w:r w:rsidRPr="00325D34">
        <w:t>Единого</w:t>
      </w:r>
      <w:r w:rsidRPr="00190957">
        <w:t xml:space="preserve"> и</w:t>
      </w:r>
      <w:r>
        <w:t>ли</w:t>
      </w:r>
      <w:r w:rsidRPr="003D59B5">
        <w:t xml:space="preserve"> Регионального портала</w:t>
      </w:r>
      <w:r>
        <w:t>;</w:t>
      </w:r>
    </w:p>
    <w:p w:rsidR="00ED4E3B" w:rsidRPr="00A82B21" w:rsidRDefault="00ED4E3B" w:rsidP="00ED4E3B">
      <w:pPr>
        <w:jc w:val="both"/>
      </w:pPr>
      <w:r w:rsidRPr="00A82B21">
        <w:t>11) предоставление муниципальной услуги в соответствии с вариантом предоставления муниципальной</w:t>
      </w:r>
      <w:r>
        <w:t xml:space="preserve"> услуги.</w:t>
      </w:r>
    </w:p>
    <w:p w:rsidR="00ED4E3B" w:rsidRPr="0009574B" w:rsidRDefault="00ED4E3B" w:rsidP="00ED4E3B">
      <w:pPr>
        <w:ind w:firstLine="709"/>
        <w:jc w:val="both"/>
        <w:rPr>
          <w:color w:val="000000" w:themeColor="text1"/>
        </w:rPr>
      </w:pPr>
      <w:r>
        <w:rPr>
          <w:color w:val="000000" w:themeColor="text1"/>
        </w:rPr>
        <w:t>2.13</w:t>
      </w:r>
      <w:r w:rsidRPr="0009574B">
        <w:rPr>
          <w:color w:val="000000" w:themeColor="text1"/>
        </w:rPr>
        <w:t xml:space="preserve">.2. Критерии оценки качества предоставления муниципальной услуги, предоставляемой в электронном виде: </w:t>
      </w:r>
    </w:p>
    <w:p w:rsidR="00ED4E3B" w:rsidRPr="0009574B" w:rsidRDefault="00ED4E3B" w:rsidP="00ED4E3B">
      <w:pPr>
        <w:ind w:firstLine="709"/>
        <w:jc w:val="both"/>
        <w:rPr>
          <w:color w:val="000000" w:themeColor="text1"/>
        </w:rPr>
      </w:pPr>
      <w:r w:rsidRPr="00A85C79">
        <w:rPr>
          <w:i/>
          <w:color w:val="000000" w:themeColor="text1"/>
        </w:rPr>
        <w:t>(</w:t>
      </w:r>
      <w:r w:rsidRPr="00A85C79">
        <w:rPr>
          <w:b/>
          <w:i/>
          <w:color w:val="000000" w:themeColor="text1"/>
          <w:u w:val="single"/>
        </w:rPr>
        <w:t xml:space="preserve">Примечание: </w:t>
      </w:r>
      <w:r w:rsidRPr="00A85C79">
        <w:rPr>
          <w:i/>
          <w:color w:val="000000" w:themeColor="text1"/>
        </w:rPr>
        <w:t>пункт, содержащий критерии, указывается в случае возможности подачи заявления и иных документов, необходимых для предоставления муниципальной услуги в электронной форме)</w:t>
      </w:r>
      <w:r w:rsidRPr="00A85C79">
        <w:rPr>
          <w:color w:val="000000" w:themeColor="text1"/>
        </w:rPr>
        <w:t>:</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1) </w:t>
      </w:r>
      <w:r w:rsidRPr="0009574B">
        <w:rPr>
          <w:color w:val="000000" w:themeColor="text1"/>
          <w:sz w:val="28"/>
          <w:szCs w:val="28"/>
        </w:rPr>
        <w:t>доступность информации о порядке предоставления муниципальной услуги;</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 </w:t>
      </w:r>
      <w:r w:rsidRPr="0009574B">
        <w:rPr>
          <w:color w:val="000000" w:themeColor="text1"/>
          <w:sz w:val="28"/>
          <w:szCs w:val="28"/>
        </w:rPr>
        <w:t>доступность электронных форм документов, необходимых для предоставления муниципальной услуги;</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 </w:t>
      </w:r>
      <w:r w:rsidRPr="0009574B">
        <w:rPr>
          <w:color w:val="000000" w:themeColor="text1"/>
          <w:sz w:val="28"/>
          <w:szCs w:val="28"/>
        </w:rPr>
        <w:t>доступность инструментов совершения в электронном виде платежей, необходимых для получения муниципальной услуги;</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4) </w:t>
      </w:r>
      <w:r w:rsidRPr="0009574B">
        <w:rPr>
          <w:color w:val="000000" w:themeColor="text1"/>
          <w:sz w:val="28"/>
          <w:szCs w:val="28"/>
        </w:rPr>
        <w:t>время ожидания ответа на подачу заявления;</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 </w:t>
      </w:r>
      <w:r w:rsidRPr="0009574B">
        <w:rPr>
          <w:color w:val="000000" w:themeColor="text1"/>
          <w:sz w:val="28"/>
          <w:szCs w:val="28"/>
        </w:rPr>
        <w:t>время предоставления муниципальной услуги;</w:t>
      </w:r>
    </w:p>
    <w:p w:rsidR="00ED4E3B" w:rsidRPr="0009574B" w:rsidRDefault="00ED4E3B" w:rsidP="00ED4E3B">
      <w:pPr>
        <w:pStyle w:val="formattext"/>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6) </w:t>
      </w:r>
      <w:r w:rsidRPr="0009574B">
        <w:rPr>
          <w:color w:val="000000" w:themeColor="text1"/>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D4E3B" w:rsidRPr="003D59B5" w:rsidRDefault="00ED4E3B" w:rsidP="00ED4E3B">
      <w:pPr>
        <w:ind w:firstLine="709"/>
        <w:jc w:val="both"/>
        <w:rPr>
          <w:lang w:eastAsia="en-US"/>
        </w:rPr>
      </w:pPr>
      <w:r>
        <w:t>2.13</w:t>
      </w:r>
      <w:r w:rsidRPr="003D59B5">
        <w:t xml:space="preserve">.3. В ходе предоставления муниципальной услуги Заявитель взаимодействует с должностными лицами </w:t>
      </w:r>
      <w:r w:rsidRPr="003D59B5">
        <w:rPr>
          <w:lang w:eastAsia="en-US"/>
        </w:rPr>
        <w:t xml:space="preserve">Уполномоченного органа </w:t>
      </w:r>
      <w:r w:rsidRPr="003D59B5">
        <w:t>не более двух раз</w:t>
      </w:r>
      <w:r>
        <w:t xml:space="preserve"> </w:t>
      </w:r>
      <w:r w:rsidRPr="003D59B5">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3D59B5">
        <w:rPr>
          <w:i/>
        </w:rPr>
        <w:t>,</w:t>
      </w:r>
      <w:r w:rsidRPr="003D59B5">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D4E3B" w:rsidRPr="003D59B5" w:rsidRDefault="00ED4E3B" w:rsidP="00ED4E3B">
      <w:pPr>
        <w:ind w:firstLine="709"/>
        <w:jc w:val="both"/>
        <w:rPr>
          <w:lang w:eastAsia="en-US"/>
        </w:rPr>
      </w:pPr>
      <w:r w:rsidRPr="003D59B5">
        <w:t>В процессе предоставления муниципальной услуги Заявитель вправе обращаться в</w:t>
      </w:r>
      <w:r w:rsidRPr="003D59B5">
        <w:rPr>
          <w:lang w:eastAsia="en-US"/>
        </w:rPr>
        <w:t xml:space="preserve"> Уполномоченный орган </w:t>
      </w:r>
      <w:r w:rsidRPr="003D59B5">
        <w:t>за получением информации о ходе предоставления муниципальной услуги неограниченное количество раз.</w:t>
      </w:r>
    </w:p>
    <w:p w:rsidR="00ED4E3B" w:rsidRPr="003D59B5" w:rsidRDefault="00ED4E3B" w:rsidP="00ED4E3B">
      <w:pPr>
        <w:ind w:firstLine="709"/>
        <w:jc w:val="both"/>
      </w:pPr>
      <w:r w:rsidRPr="003D59B5">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3D59B5">
        <w:rPr>
          <w:lang w:eastAsia="en-US"/>
        </w:rPr>
        <w:t xml:space="preserve"> Уполномоченным органом</w:t>
      </w:r>
      <w:r w:rsidRPr="003D59B5">
        <w:t xml:space="preserve"> неограниченное количество раз.</w:t>
      </w:r>
    </w:p>
    <w:p w:rsidR="00ED4E3B" w:rsidRPr="003D59B5" w:rsidRDefault="00ED4E3B" w:rsidP="00ED4E3B">
      <w:pPr>
        <w:ind w:firstLine="709"/>
        <w:jc w:val="both"/>
      </w:pPr>
      <w:r>
        <w:t>2.13</w:t>
      </w:r>
      <w:r w:rsidRPr="003D59B5">
        <w:t>.4.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D4E3B" w:rsidRPr="003D59B5" w:rsidRDefault="00ED4E3B" w:rsidP="00ED4E3B">
      <w:pPr>
        <w:ind w:firstLine="709"/>
        <w:jc w:val="both"/>
      </w:pPr>
      <w:r w:rsidRPr="003D59B5">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3D59B5">
        <w:rPr>
          <w:lang w:eastAsia="en-US"/>
        </w:rPr>
        <w:t>Уполномоченным органом</w:t>
      </w:r>
      <w:r w:rsidRPr="003D59B5">
        <w:t>.</w:t>
      </w:r>
    </w:p>
    <w:p w:rsidR="00ED4E3B" w:rsidRDefault="00ED4E3B" w:rsidP="00ED4E3B">
      <w:pPr>
        <w:pStyle w:val="ConsPlusNormal"/>
        <w:ind w:firstLine="709"/>
        <w:jc w:val="both"/>
      </w:pPr>
      <w:r>
        <w:t>2.13</w:t>
      </w:r>
      <w:r w:rsidRPr="003D59B5">
        <w:t>.5. При предоставлении муниципальной услуги с использованием информационно-коммуникационных технологий</w:t>
      </w:r>
      <w:r>
        <w:t xml:space="preserve"> </w:t>
      </w:r>
      <w:r w:rsidRPr="00A85C79">
        <w:t>Единого или</w:t>
      </w:r>
      <w:r>
        <w:rPr>
          <w:color w:val="FF0000"/>
        </w:rPr>
        <w:t xml:space="preserve"> </w:t>
      </w:r>
      <w:r w:rsidRPr="003D59B5">
        <w:t>Регионального портала</w:t>
      </w:r>
      <w:r>
        <w:t>.</w:t>
      </w:r>
    </w:p>
    <w:p w:rsidR="00ED4E3B" w:rsidRPr="003D59B5" w:rsidRDefault="00ED4E3B" w:rsidP="00ED4E3B">
      <w:pPr>
        <w:pStyle w:val="ConsPlusNormal"/>
        <w:ind w:firstLine="709"/>
        <w:jc w:val="both"/>
      </w:pPr>
      <w:r w:rsidRPr="003D59B5">
        <w:t>Заявителю обеспечивается возможность:</w:t>
      </w:r>
    </w:p>
    <w:p w:rsidR="00ED4E3B" w:rsidRPr="003D59B5" w:rsidRDefault="00ED4E3B" w:rsidP="00ED4E3B">
      <w:pPr>
        <w:ind w:firstLine="709"/>
        <w:jc w:val="both"/>
      </w:pPr>
      <w:r>
        <w:t xml:space="preserve">1) </w:t>
      </w:r>
      <w:r w:rsidRPr="003D59B5">
        <w:t>получения информации о порядке и сроках предоставления муниципальной услуги;</w:t>
      </w:r>
    </w:p>
    <w:p w:rsidR="00ED4E3B" w:rsidRPr="003D59B5" w:rsidRDefault="00ED4E3B" w:rsidP="00ED4E3B">
      <w:pPr>
        <w:ind w:firstLine="709"/>
        <w:jc w:val="both"/>
      </w:pPr>
      <w:r>
        <w:t xml:space="preserve">2) </w:t>
      </w:r>
      <w:r w:rsidRPr="003D59B5">
        <w:t>записи на прием в МФЦ для подачи запроса о предоставлении муниципальной услуги;</w:t>
      </w:r>
    </w:p>
    <w:p w:rsidR="00ED4E3B" w:rsidRPr="003D59B5" w:rsidRDefault="00ED4E3B" w:rsidP="00ED4E3B">
      <w:pPr>
        <w:ind w:firstLine="709"/>
        <w:jc w:val="both"/>
      </w:pPr>
      <w:r>
        <w:t xml:space="preserve">3) </w:t>
      </w:r>
      <w:r w:rsidRPr="003D59B5">
        <w:t>формирования запроса о предоставлении муниципальной услуги</w:t>
      </w:r>
    </w:p>
    <w:p w:rsidR="00ED4E3B" w:rsidRDefault="00ED4E3B" w:rsidP="00ED4E3B">
      <w:pPr>
        <w:ind w:firstLine="709"/>
        <w:jc w:val="both"/>
      </w:pPr>
      <w:r>
        <w:t xml:space="preserve">4) </w:t>
      </w:r>
      <w:r w:rsidRPr="003D59B5">
        <w:t>приема и регистрации</w:t>
      </w:r>
      <w:r w:rsidRPr="003D59B5">
        <w:rPr>
          <w:lang w:eastAsia="en-US"/>
        </w:rPr>
        <w:t xml:space="preserve"> Уполномоченным органом </w:t>
      </w:r>
      <w:r w:rsidRPr="003D59B5">
        <w:t>заявления и иных документов, необходимых для предоставления муниципальной услуги</w:t>
      </w:r>
      <w:r>
        <w:t>;</w:t>
      </w:r>
    </w:p>
    <w:p w:rsidR="00ED4E3B" w:rsidRPr="008E79F9" w:rsidRDefault="00ED4E3B" w:rsidP="00ED4E3B">
      <w:pPr>
        <w:ind w:firstLine="709"/>
        <w:jc w:val="both"/>
      </w:pPr>
      <w:r>
        <w:t xml:space="preserve">5) </w:t>
      </w:r>
      <w:r w:rsidRPr="00A85C79">
        <w:t xml:space="preserve">оплаты государственной пошлины за предоставление муниципальной услуги и уплата иных платежей, взимаемых в соответствии </w:t>
      </w:r>
      <w:r w:rsidRPr="00A85C79">
        <w:br/>
        <w:t xml:space="preserve">с законодательством Российской Федерации </w:t>
      </w:r>
      <w:r w:rsidRPr="00A85C79">
        <w:rPr>
          <w:i/>
        </w:rPr>
        <w:t>(</w:t>
      </w:r>
      <w:r w:rsidRPr="00A85C79">
        <w:rPr>
          <w:b/>
          <w:i/>
        </w:rPr>
        <w:t xml:space="preserve">Примечание: </w:t>
      </w:r>
      <w:r w:rsidRPr="00A85C79">
        <w:rPr>
          <w:i/>
        </w:rPr>
        <w:t>указывается в зависимости от наличия или отсутствия государственной пошлины, взымаемой за предоставление муниципальной услуги)</w:t>
      </w:r>
      <w:r w:rsidRPr="00A85C79">
        <w:t>;</w:t>
      </w:r>
    </w:p>
    <w:p w:rsidR="00ED4E3B" w:rsidRDefault="00ED4E3B" w:rsidP="00ED4E3B">
      <w:pPr>
        <w:ind w:firstLine="709"/>
        <w:jc w:val="both"/>
      </w:pPr>
      <w:r>
        <w:lastRenderedPageBreak/>
        <w:t xml:space="preserve">6) </w:t>
      </w:r>
      <w:r w:rsidRPr="003D59B5">
        <w:t>получения результата предоставления муниципальной услуги</w:t>
      </w:r>
      <w:r>
        <w:t>;</w:t>
      </w:r>
    </w:p>
    <w:p w:rsidR="00ED4E3B" w:rsidRDefault="00ED4E3B" w:rsidP="00ED4E3B">
      <w:pPr>
        <w:ind w:firstLine="709"/>
        <w:jc w:val="both"/>
      </w:pPr>
      <w:r>
        <w:t xml:space="preserve">7) </w:t>
      </w:r>
      <w:r w:rsidRPr="003D59B5">
        <w:t>получения све</w:t>
      </w:r>
      <w:r>
        <w:t>дений о ходе выполнения запроса;</w:t>
      </w:r>
    </w:p>
    <w:p w:rsidR="00ED4E3B" w:rsidRDefault="00ED4E3B" w:rsidP="00ED4E3B">
      <w:pPr>
        <w:ind w:firstLine="709"/>
        <w:jc w:val="both"/>
      </w:pPr>
      <w:r>
        <w:t xml:space="preserve">8) </w:t>
      </w:r>
      <w:r w:rsidRPr="003D59B5">
        <w:t>осуществления оценки качества предоставления муниципальной услуги</w:t>
      </w:r>
      <w:r>
        <w:t>;</w:t>
      </w:r>
    </w:p>
    <w:p w:rsidR="00ED4E3B" w:rsidRDefault="00ED4E3B" w:rsidP="00ED4E3B">
      <w:pPr>
        <w:ind w:firstLine="709"/>
        <w:jc w:val="both"/>
      </w:pPr>
      <w:r>
        <w:t xml:space="preserve">9) </w:t>
      </w:r>
      <w:r w:rsidRPr="003D59B5">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D4E3B" w:rsidRDefault="00ED4E3B" w:rsidP="00ED4E3B">
      <w:pPr>
        <w:tabs>
          <w:tab w:val="left" w:pos="2955"/>
        </w:tabs>
        <w:ind w:firstLine="709"/>
        <w:jc w:val="both"/>
      </w:pPr>
      <w:r>
        <w:tab/>
      </w:r>
    </w:p>
    <w:p w:rsidR="00ED4E3B" w:rsidRPr="00A85C79" w:rsidRDefault="00ED4E3B" w:rsidP="00ED4E3B">
      <w:pPr>
        <w:ind w:firstLine="709"/>
        <w:jc w:val="both"/>
      </w:pPr>
      <w:r w:rsidRPr="00A85C79">
        <w:rPr>
          <w:b/>
          <w:i/>
          <w:u w:val="single"/>
        </w:rPr>
        <w:t>Вариант 1.</w:t>
      </w:r>
      <w:r>
        <w:t xml:space="preserve"> </w:t>
      </w:r>
    </w:p>
    <w:p w:rsidR="00ED4E3B" w:rsidRPr="00A85C79" w:rsidRDefault="00ED4E3B" w:rsidP="00ED4E3B">
      <w:pPr>
        <w:ind w:firstLine="709"/>
        <w:jc w:val="both"/>
      </w:pPr>
      <w:r>
        <w:t>2.13</w:t>
      </w:r>
      <w:r w:rsidRPr="00A85C79">
        <w:t xml:space="preserve">.6. Заявителю обеспечивается возможность предоставления нескольких государственных и (или) муниципальных услуг в МФЦ </w:t>
      </w:r>
      <w:r w:rsidRPr="00A85C79">
        <w:br/>
        <w:t xml:space="preserve">в соответствии со статьей 15.1 Федерального закона </w:t>
      </w:r>
      <w:r>
        <w:rPr>
          <w:iCs/>
        </w:rPr>
        <w:t xml:space="preserve">от 27 июля 2010 года </w:t>
      </w:r>
      <w:r>
        <w:rPr>
          <w:iCs/>
        </w:rPr>
        <w:br/>
        <w:t>№ 210-ФЗ «</w:t>
      </w:r>
      <w:r w:rsidRPr="00A85C79">
        <w:rPr>
          <w:iCs/>
        </w:rPr>
        <w:t>Об организации предоставления государ</w:t>
      </w:r>
      <w:r>
        <w:rPr>
          <w:iCs/>
        </w:rPr>
        <w:t xml:space="preserve">ственных </w:t>
      </w:r>
      <w:r>
        <w:rPr>
          <w:iCs/>
        </w:rPr>
        <w:br/>
        <w:t>и муниципальных услуг»</w:t>
      </w:r>
      <w:r>
        <w:t xml:space="preserve"> раздела «</w:t>
      </w:r>
      <w:r w:rsidRPr="00A85C79">
        <w:t>Стандарт предоставления государ</w:t>
      </w:r>
      <w:r>
        <w:t>ственной (муниципальной) услуги» (далее – К</w:t>
      </w:r>
      <w:r w:rsidRPr="00A85C79">
        <w:t>омплексный запрос).</w:t>
      </w:r>
    </w:p>
    <w:p w:rsidR="00ED4E3B" w:rsidRPr="00A85C79" w:rsidRDefault="00ED4E3B" w:rsidP="00ED4E3B">
      <w:pPr>
        <w:ind w:firstLine="709"/>
        <w:jc w:val="both"/>
      </w:pPr>
      <w:r w:rsidRPr="00A85C79">
        <w:t xml:space="preserve">Получение муниципальной услуги, предусмотренной настоящим Регламентом в МФЦ, возможно </w:t>
      </w:r>
      <w:r>
        <w:t>при подаче Заявителем К</w:t>
      </w:r>
      <w:r w:rsidRPr="00A85C79">
        <w:t>омплексного запроса.</w:t>
      </w:r>
    </w:p>
    <w:p w:rsidR="00ED4E3B" w:rsidRPr="00A85C79" w:rsidRDefault="00ED4E3B" w:rsidP="00ED4E3B">
      <w:pPr>
        <w:ind w:firstLine="709"/>
        <w:jc w:val="both"/>
      </w:pPr>
      <w:r w:rsidRPr="00A85C79">
        <w:t>Заявление,</w:t>
      </w:r>
      <w:r>
        <w:t xml:space="preserve"> составленное МФЦ на основании К</w:t>
      </w:r>
      <w:r w:rsidRPr="00A85C79">
        <w:t xml:space="preserve">омплексного запроса Заявителя, должно быть подписано уполномоченным работником МФЦ </w:t>
      </w:r>
      <w:r w:rsidRPr="00A85C79">
        <w:br/>
        <w:t>и скреплено печатью МФЦ.</w:t>
      </w:r>
    </w:p>
    <w:p w:rsidR="00ED4E3B" w:rsidRPr="00A85C79" w:rsidRDefault="00ED4E3B" w:rsidP="00ED4E3B">
      <w:pPr>
        <w:ind w:firstLine="709"/>
        <w:jc w:val="both"/>
        <w:rPr>
          <w:lang w:eastAsia="en-US"/>
        </w:rPr>
      </w:pPr>
      <w:r w:rsidRPr="00A85C79">
        <w:t>Заявле</w:t>
      </w:r>
      <w:r>
        <w:t>ние, составленное на основании К</w:t>
      </w:r>
      <w:r w:rsidRPr="00A85C79">
        <w:t xml:space="preserve">омплексного запроса, </w:t>
      </w:r>
      <w:r w:rsidRPr="00A85C79">
        <w:br/>
        <w:t>и документы, необходимые для предоставления муниципальной услуги, направляются в</w:t>
      </w:r>
      <w:r w:rsidRPr="00A85C79">
        <w:rPr>
          <w:lang w:eastAsia="en-US"/>
        </w:rPr>
        <w:t xml:space="preserve"> Уполномоченный орган </w:t>
      </w:r>
      <w:r>
        <w:t>с приложением копии К</w:t>
      </w:r>
      <w:r w:rsidRPr="00A85C79">
        <w:t>омплексного запроса, заверенной МФЦ.</w:t>
      </w:r>
    </w:p>
    <w:p w:rsidR="00ED4E3B" w:rsidRPr="00A85C79" w:rsidRDefault="00ED4E3B" w:rsidP="00ED4E3B">
      <w:pPr>
        <w:ind w:firstLine="709"/>
        <w:jc w:val="both"/>
        <w:rPr>
          <w:lang w:eastAsia="en-US"/>
        </w:rPr>
      </w:pPr>
      <w:r w:rsidRPr="00A85C79">
        <w:t>Направление МФЦ заявлений, а также указан</w:t>
      </w:r>
      <w:r>
        <w:t xml:space="preserve">ных в части 4 статьи 15.1 </w:t>
      </w:r>
      <w:r w:rsidRPr="00A85C79">
        <w:t xml:space="preserve"> Федерального закона </w:t>
      </w:r>
      <w:r w:rsidRPr="00A85C79">
        <w:rPr>
          <w:iCs/>
        </w:rPr>
        <w:t xml:space="preserve">от </w:t>
      </w:r>
      <w:r>
        <w:rPr>
          <w:iCs/>
        </w:rPr>
        <w:t>27 июля 2010 года № 210-ФЗ «</w:t>
      </w:r>
      <w:r w:rsidRPr="00A85C79">
        <w:rPr>
          <w:iCs/>
        </w:rPr>
        <w:t>Об организации предоставления госуда</w:t>
      </w:r>
      <w:r>
        <w:rPr>
          <w:iCs/>
        </w:rPr>
        <w:t>рственных и муниципальных услуг»</w:t>
      </w:r>
      <w:r w:rsidRPr="00A85C79">
        <w:t xml:space="preserve"> документов </w:t>
      </w:r>
      <w:r w:rsidRPr="00A85C79">
        <w:br/>
        <w:t>в</w:t>
      </w:r>
      <w:r w:rsidRPr="00A85C79">
        <w:rPr>
          <w:lang w:eastAsia="en-US"/>
        </w:rPr>
        <w:t xml:space="preserve"> Уполномоченный орган </w:t>
      </w:r>
      <w:r w:rsidRPr="00A85C79">
        <w:t xml:space="preserve">осуществляется не позднее одного рабочего дня, следующего за днем получения </w:t>
      </w:r>
      <w:r>
        <w:t>К</w:t>
      </w:r>
      <w:r w:rsidRPr="00A85C79">
        <w:t>омплексного запроса.</w:t>
      </w:r>
    </w:p>
    <w:p w:rsidR="00ED4E3B" w:rsidRPr="00A85C79" w:rsidRDefault="00ED4E3B" w:rsidP="00ED4E3B">
      <w:pPr>
        <w:ind w:firstLine="709"/>
        <w:jc w:val="both"/>
      </w:pPr>
      <w:r w:rsidRPr="00A85C79">
        <w:t>Получение МФЦ отказа в предоставлении государственных (муни</w:t>
      </w:r>
      <w:r>
        <w:t>ципальных) услуг, включенных в К</w:t>
      </w:r>
      <w:r w:rsidRPr="00A85C79">
        <w:t>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w:t>
      </w:r>
      <w:r>
        <w:t xml:space="preserve">ипальных) услуг, включенных </w:t>
      </w:r>
      <w:r>
        <w:br/>
        <w:t>в К</w:t>
      </w:r>
      <w:r w:rsidRPr="00A85C79">
        <w:t xml:space="preserve">омплексный запрос. </w:t>
      </w:r>
    </w:p>
    <w:p w:rsidR="00ED4E3B" w:rsidRPr="003D59B5" w:rsidRDefault="00ED4E3B" w:rsidP="00ED4E3B">
      <w:pPr>
        <w:ind w:firstLine="709"/>
        <w:jc w:val="both"/>
      </w:pPr>
    </w:p>
    <w:p w:rsidR="00ED4E3B" w:rsidRDefault="00ED4E3B" w:rsidP="00ED4E3B">
      <w:pPr>
        <w:ind w:firstLine="709"/>
        <w:jc w:val="both"/>
        <w:rPr>
          <w:b/>
          <w:i/>
          <w:u w:val="single"/>
        </w:rPr>
      </w:pPr>
      <w:r w:rsidRPr="003D59B5">
        <w:rPr>
          <w:b/>
          <w:i/>
          <w:u w:val="single"/>
        </w:rPr>
        <w:t>Вариант 2.</w:t>
      </w:r>
    </w:p>
    <w:p w:rsidR="00ED4E3B" w:rsidRPr="003D59B5" w:rsidRDefault="00ED4E3B" w:rsidP="00ED4E3B">
      <w:pPr>
        <w:ind w:firstLine="709"/>
        <w:jc w:val="both"/>
        <w:rPr>
          <w:b/>
          <w:i/>
          <w:u w:val="single"/>
        </w:rPr>
      </w:pPr>
    </w:p>
    <w:p w:rsidR="00ED4E3B" w:rsidRPr="003D59B5" w:rsidRDefault="00ED4E3B" w:rsidP="00ED4E3B">
      <w:pPr>
        <w:ind w:firstLine="709"/>
        <w:jc w:val="both"/>
      </w:pPr>
      <w:r>
        <w:t>2.13</w:t>
      </w:r>
      <w:r w:rsidRPr="003D59B5">
        <w:t xml:space="preserve">.6. Заявителю обеспечивается возможность предоставления нескольких государственных и (или) муниципальных услуг в МФЦ </w:t>
      </w:r>
      <w:r w:rsidRPr="003D59B5">
        <w:br/>
        <w:t xml:space="preserve">в соответствии со статьей 15.1 Федерального закона </w:t>
      </w:r>
      <w:r>
        <w:rPr>
          <w:iCs/>
        </w:rPr>
        <w:t xml:space="preserve">от 27 июля 2010 г. </w:t>
      </w:r>
      <w:r>
        <w:rPr>
          <w:iCs/>
        </w:rPr>
        <w:br/>
        <w:t>№ 210-ФЗ «</w:t>
      </w:r>
      <w:r w:rsidRPr="003D59B5">
        <w:rPr>
          <w:iCs/>
        </w:rPr>
        <w:t>Об организации предоставления государ</w:t>
      </w:r>
      <w:r>
        <w:rPr>
          <w:iCs/>
        </w:rPr>
        <w:t xml:space="preserve">ственных </w:t>
      </w:r>
      <w:r>
        <w:rPr>
          <w:iCs/>
        </w:rPr>
        <w:br/>
        <w:t>и муниципальных услуг»</w:t>
      </w:r>
      <w:r>
        <w:t xml:space="preserve"> раздела «</w:t>
      </w:r>
      <w:r w:rsidRPr="003D59B5">
        <w:t>Стандарт предоставления государственной (муниципаль</w:t>
      </w:r>
      <w:r>
        <w:t>ной) услуги»</w:t>
      </w:r>
      <w:r w:rsidRPr="003D59B5">
        <w:t xml:space="preserve">. </w:t>
      </w:r>
    </w:p>
    <w:p w:rsidR="00ED4E3B" w:rsidRDefault="00ED4E3B" w:rsidP="00ED4E3B">
      <w:pPr>
        <w:ind w:firstLine="709"/>
        <w:jc w:val="both"/>
      </w:pPr>
      <w:r w:rsidRPr="003D59B5">
        <w:lastRenderedPageBreak/>
        <w:t>Получение муниципальной услуги, предусмотренной настоящим Регламенто</w:t>
      </w:r>
      <w:r>
        <w:t>м в МФЦ, при подаче Заявителем К</w:t>
      </w:r>
      <w:r w:rsidRPr="003D59B5">
        <w:t xml:space="preserve">омплексного запроса </w:t>
      </w:r>
      <w:r w:rsidRPr="003D59B5">
        <w:br/>
        <w:t>не предусмотрено.</w:t>
      </w:r>
    </w:p>
    <w:p w:rsidR="00ED4E3B" w:rsidRDefault="00ED4E3B" w:rsidP="00ED4E3B">
      <w:pPr>
        <w:ind w:firstLine="698"/>
        <w:jc w:val="both"/>
        <w:rPr>
          <w:rStyle w:val="af3"/>
        </w:rPr>
      </w:pPr>
    </w:p>
    <w:p w:rsidR="00ED4E3B" w:rsidRPr="009D78DE" w:rsidRDefault="00ED4E3B" w:rsidP="00ED4E3B">
      <w:pPr>
        <w:ind w:left="720"/>
        <w:jc w:val="center"/>
        <w:rPr>
          <w:b/>
        </w:rPr>
      </w:pPr>
      <w:r w:rsidRPr="009D78DE">
        <w:rPr>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ED4E3B" w:rsidRPr="009D78DE" w:rsidRDefault="00ED4E3B" w:rsidP="00ED4E3B">
      <w:pPr>
        <w:ind w:left="720"/>
        <w:jc w:val="center"/>
        <w:rPr>
          <w:b/>
        </w:rPr>
      </w:pPr>
      <w:r w:rsidRPr="009D78DE">
        <w:rPr>
          <w:b/>
        </w:rPr>
        <w:t>муниципа</w:t>
      </w:r>
      <w:r>
        <w:rPr>
          <w:b/>
        </w:rPr>
        <w:t>льных услуг в электронной форме</w:t>
      </w:r>
    </w:p>
    <w:p w:rsidR="00ED4E3B" w:rsidRDefault="00ED4E3B" w:rsidP="00ED4E3B">
      <w:pPr>
        <w:ind w:firstLine="709"/>
        <w:jc w:val="both"/>
        <w:rPr>
          <w:b/>
          <w:color w:val="000000"/>
        </w:rPr>
      </w:pPr>
    </w:p>
    <w:p w:rsidR="00ED4E3B" w:rsidRPr="00415389" w:rsidRDefault="00ED4E3B" w:rsidP="00ED4E3B">
      <w:pPr>
        <w:ind w:firstLine="709"/>
        <w:jc w:val="both"/>
      </w:pPr>
      <w:r>
        <w:t>2.14</w:t>
      </w:r>
      <w:r w:rsidRPr="00415389">
        <w:t>.1.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D4E3B" w:rsidRPr="00415389" w:rsidRDefault="00ED4E3B" w:rsidP="00ED4E3B">
      <w:pPr>
        <w:tabs>
          <w:tab w:val="left" w:pos="8232"/>
        </w:tabs>
        <w:ind w:firstLine="709"/>
        <w:jc w:val="both"/>
      </w:pPr>
      <w:r>
        <w:t xml:space="preserve">1) </w:t>
      </w:r>
      <w:r w:rsidRPr="00415389">
        <w:t>на бумажном носителе в</w:t>
      </w:r>
      <w:r w:rsidRPr="00415389">
        <w:rPr>
          <w:lang w:eastAsia="en-US"/>
        </w:rPr>
        <w:t xml:space="preserve"> Уполномоченный орган </w:t>
      </w:r>
      <w:r w:rsidRPr="00415389">
        <w:t xml:space="preserve">при личном обращении; </w:t>
      </w:r>
    </w:p>
    <w:p w:rsidR="00ED4E3B" w:rsidRPr="009D78DE" w:rsidRDefault="00ED4E3B" w:rsidP="00ED4E3B">
      <w:pPr>
        <w:tabs>
          <w:tab w:val="left" w:pos="8232"/>
        </w:tabs>
        <w:ind w:firstLine="709"/>
        <w:jc w:val="both"/>
      </w:pPr>
      <w:r>
        <w:t xml:space="preserve">2) </w:t>
      </w:r>
      <w:r w:rsidRPr="00415389">
        <w:t>на бумажном носителе в Уполномоченный орган посредством почтовой связи</w:t>
      </w:r>
      <w:r>
        <w:t xml:space="preserve"> </w:t>
      </w:r>
      <w:r w:rsidRPr="009D78DE">
        <w:t>с уведомлением о вручении;</w:t>
      </w:r>
    </w:p>
    <w:p w:rsidR="00ED4E3B" w:rsidRPr="00415389" w:rsidRDefault="00ED4E3B" w:rsidP="00ED4E3B">
      <w:pPr>
        <w:ind w:firstLine="709"/>
        <w:jc w:val="both"/>
      </w:pPr>
      <w:r>
        <w:t xml:space="preserve">3) </w:t>
      </w:r>
      <w:r w:rsidRPr="00415389">
        <w:t>на бумажном носителе в МФЦ при личном обращении;</w:t>
      </w:r>
    </w:p>
    <w:p w:rsidR="00ED4E3B" w:rsidRPr="00641FCA" w:rsidRDefault="00ED4E3B" w:rsidP="00ED4E3B">
      <w:pPr>
        <w:ind w:firstLine="709"/>
        <w:jc w:val="both"/>
      </w:pPr>
      <w:r>
        <w:t xml:space="preserve">4) </w:t>
      </w:r>
      <w:r w:rsidRPr="00415389">
        <w:t xml:space="preserve">в форме электронных документов с использованием информационно-телекоммуникационных технологий, включая использование </w:t>
      </w:r>
      <w:r w:rsidRPr="009D78DE">
        <w:t>Единого</w:t>
      </w:r>
      <w:r>
        <w:rPr>
          <w:color w:val="FF0000"/>
        </w:rPr>
        <w:t xml:space="preserve"> </w:t>
      </w:r>
      <w:r w:rsidRPr="004A793B">
        <w:t>и</w:t>
      </w:r>
      <w:r>
        <w:t>ли</w:t>
      </w:r>
      <w:r w:rsidRPr="004A793B">
        <w:t xml:space="preserve"> </w:t>
      </w:r>
      <w:r w:rsidRPr="00415389">
        <w:t>Регионального портала</w:t>
      </w:r>
      <w:r>
        <w:t>.</w:t>
      </w:r>
    </w:p>
    <w:p w:rsidR="00ED4E3B" w:rsidRPr="00415389" w:rsidRDefault="00ED4E3B" w:rsidP="00ED4E3B">
      <w:pPr>
        <w:ind w:firstLine="709"/>
        <w:jc w:val="both"/>
      </w:pPr>
      <w:r>
        <w:t>2.14</w:t>
      </w:r>
      <w:r w:rsidRPr="00415389">
        <w:t xml:space="preserve">.2. МФЦ при обращении Заявителя за предоставлением муниципальной услуги осуществляют: </w:t>
      </w:r>
    </w:p>
    <w:p w:rsidR="00ED4E3B" w:rsidRPr="00415389" w:rsidRDefault="00ED4E3B" w:rsidP="00ED4E3B">
      <w:pPr>
        <w:ind w:firstLine="709"/>
        <w:jc w:val="both"/>
      </w:pPr>
      <w:r>
        <w:t xml:space="preserve">1) </w:t>
      </w:r>
      <w:r w:rsidRPr="00415389">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D4E3B" w:rsidRDefault="00ED4E3B" w:rsidP="00ED4E3B">
      <w:pPr>
        <w:ind w:firstLine="709"/>
        <w:jc w:val="both"/>
      </w:pPr>
      <w:r>
        <w:t xml:space="preserve">2) </w:t>
      </w:r>
      <w:r w:rsidRPr="00415389">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w:t>
      </w:r>
    </w:p>
    <w:p w:rsidR="00ED4E3B" w:rsidRDefault="00ED4E3B" w:rsidP="00ED4E3B">
      <w:pPr>
        <w:jc w:val="both"/>
      </w:pPr>
      <w:r>
        <w:t xml:space="preserve">лицом в МФЦ, </w:t>
      </w:r>
      <w:r w:rsidRPr="00415389">
        <w:rPr>
          <w:lang w:eastAsia="en-US"/>
        </w:rPr>
        <w:t xml:space="preserve"> Уполномоченный орган</w:t>
      </w:r>
      <w:r w:rsidRPr="00415389">
        <w:t>.</w:t>
      </w:r>
    </w:p>
    <w:p w:rsidR="00ED4E3B" w:rsidRDefault="00ED4E3B" w:rsidP="00ED4E3B">
      <w:pPr>
        <w:ind w:firstLine="709"/>
        <w:jc w:val="both"/>
      </w:pPr>
      <w:r>
        <w:t>2.14.3. При направлении заявления</w:t>
      </w:r>
      <w:r w:rsidRPr="00415389">
        <w:t xml:space="preserve"> и документов в электронной форме </w:t>
      </w:r>
      <w:r w:rsidRPr="00415389">
        <w:br/>
        <w:t xml:space="preserve">с использованием </w:t>
      </w:r>
      <w:r w:rsidRPr="00CF713B">
        <w:t>Единого или Регионального портала юридическими лицами, заявление и документы должны быть подписаны усиленной </w:t>
      </w:r>
      <w:hyperlink r:id="rId15" w:anchor="/document/12184522/entry/54" w:history="1">
        <w:r w:rsidRPr="00CF713B">
          <w:t>квалифицированной электронной подписью</w:t>
        </w:r>
      </w:hyperlink>
      <w:r w:rsidRPr="00CF713B">
        <w:t xml:space="preserve"> в соответствии с требованиями </w:t>
      </w:r>
      <w:hyperlink r:id="rId16" w:anchor="/document/12184522/entry/0" w:history="1">
        <w:r w:rsidRPr="00CF713B">
          <w:t>Федерального закона</w:t>
        </w:r>
      </w:hyperlink>
      <w:r w:rsidRPr="00CF713B">
        <w:t xml:space="preserve"> от 6 апреля</w:t>
      </w:r>
      <w:r>
        <w:t xml:space="preserve"> 2011 г. № 63-ФЗ «</w:t>
      </w:r>
      <w:r w:rsidRPr="00415389">
        <w:t>Об электрон</w:t>
      </w:r>
      <w:r>
        <w:t>ной подписи»</w:t>
      </w:r>
      <w:r w:rsidRPr="00415389">
        <w:t xml:space="preserve"> и постановления Правительства Российской Феде</w:t>
      </w:r>
      <w:r>
        <w:t>рации от 25 июня 2012 г. № 634 «</w:t>
      </w:r>
      <w:r w:rsidRPr="00415389">
        <w:t>О видах электронной подписи, использование которых допускается при обращении за получением госуда</w:t>
      </w:r>
      <w:r>
        <w:t xml:space="preserve">рственных и муниципальных услуг» (далее - Федеральный закон № </w:t>
      </w:r>
      <w:r w:rsidRPr="00AC6C33">
        <w:t>63-ФЗ</w:t>
      </w:r>
      <w:r>
        <w:t xml:space="preserve"> и Постановление</w:t>
      </w:r>
      <w:r w:rsidRPr="00AC6C33">
        <w:t xml:space="preserve"> Правительства</w:t>
      </w:r>
      <w:r>
        <w:t xml:space="preserve"> № 634 соответственно)</w:t>
      </w:r>
      <w:r w:rsidRPr="00415389">
        <w:t>.</w:t>
      </w:r>
    </w:p>
    <w:p w:rsidR="00ED4E3B" w:rsidRDefault="00ED4E3B" w:rsidP="00ED4E3B">
      <w:pPr>
        <w:tabs>
          <w:tab w:val="left" w:pos="4270"/>
        </w:tabs>
        <w:ind w:firstLine="709"/>
        <w:jc w:val="both"/>
      </w:pPr>
      <w:r>
        <w:t xml:space="preserve">2.14.4. </w:t>
      </w:r>
      <w:r w:rsidRPr="00415389">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D4E3B" w:rsidRDefault="00ED4E3B" w:rsidP="00ED4E3B">
      <w:pPr>
        <w:tabs>
          <w:tab w:val="left" w:pos="4270"/>
        </w:tabs>
        <w:ind w:firstLine="709"/>
        <w:jc w:val="both"/>
      </w:pPr>
    </w:p>
    <w:p w:rsidR="00ED4E3B" w:rsidRDefault="00ED4E3B" w:rsidP="00ED4E3B">
      <w:pPr>
        <w:tabs>
          <w:tab w:val="left" w:pos="4270"/>
        </w:tabs>
        <w:ind w:firstLine="709"/>
        <w:jc w:val="center"/>
        <w:rPr>
          <w:b/>
        </w:rPr>
      </w:pPr>
      <w:r w:rsidRPr="00F22F09">
        <w:rPr>
          <w:b/>
        </w:rPr>
        <w:lastRenderedPageBreak/>
        <w:t>2.15. Состав, последовательность и сроки выполнения административных процедур</w:t>
      </w:r>
    </w:p>
    <w:p w:rsidR="00ED4E3B" w:rsidRDefault="00ED4E3B" w:rsidP="00ED4E3B">
      <w:pPr>
        <w:tabs>
          <w:tab w:val="left" w:pos="4270"/>
        </w:tabs>
        <w:ind w:firstLine="709"/>
        <w:jc w:val="center"/>
      </w:pPr>
    </w:p>
    <w:p w:rsidR="00ED4E3B" w:rsidRDefault="00ED4E3B" w:rsidP="00ED4E3B">
      <w:pPr>
        <w:tabs>
          <w:tab w:val="left" w:pos="4270"/>
        </w:tabs>
        <w:jc w:val="center"/>
        <w:rPr>
          <w:b/>
        </w:rPr>
      </w:pPr>
      <w:r>
        <w:rPr>
          <w:b/>
        </w:rPr>
        <w:t>2.15.1. Исчерпывающий п</w:t>
      </w:r>
      <w:r w:rsidRPr="007127DF">
        <w:rPr>
          <w:b/>
        </w:rPr>
        <w:t>еречень административных процедур</w:t>
      </w:r>
    </w:p>
    <w:p w:rsidR="00ED4E3B" w:rsidRPr="007127DF" w:rsidRDefault="00ED4E3B" w:rsidP="00ED4E3B">
      <w:pPr>
        <w:tabs>
          <w:tab w:val="left" w:pos="4270"/>
        </w:tabs>
        <w:ind w:firstLine="709"/>
        <w:jc w:val="both"/>
        <w:rPr>
          <w:b/>
        </w:rPr>
      </w:pPr>
    </w:p>
    <w:p w:rsidR="00ED4E3B" w:rsidRDefault="00ED4E3B" w:rsidP="00ED4E3B">
      <w:pPr>
        <w:tabs>
          <w:tab w:val="left" w:pos="4270"/>
        </w:tabs>
        <w:ind w:firstLine="709"/>
        <w:jc w:val="both"/>
      </w:pPr>
      <w:r>
        <w:t>2.15.1.1. Предоставление муниципальной услуги включает в себя следующие административные процедуры:</w:t>
      </w:r>
    </w:p>
    <w:p w:rsidR="00ED4E3B" w:rsidRDefault="00ED4E3B" w:rsidP="00ED4E3B">
      <w:pPr>
        <w:tabs>
          <w:tab w:val="left" w:pos="4270"/>
        </w:tabs>
        <w:ind w:firstLine="709"/>
        <w:jc w:val="both"/>
      </w:pPr>
      <w:r>
        <w:t>1) проверка документов и регистрация заявления;</w:t>
      </w:r>
    </w:p>
    <w:p w:rsidR="00ED4E3B" w:rsidRDefault="00ED4E3B" w:rsidP="00ED4E3B">
      <w:pPr>
        <w:tabs>
          <w:tab w:val="left" w:pos="4270"/>
        </w:tabs>
        <w:ind w:firstLine="709"/>
        <w:jc w:val="both"/>
      </w:pPr>
      <w:r>
        <w:t>2) получение сведений посредством Региональной государственной информационной системы «Единая система межведомственного электронного взаимодействия» (далее – СМЭВ);</w:t>
      </w:r>
    </w:p>
    <w:p w:rsidR="00ED4E3B" w:rsidRDefault="00ED4E3B" w:rsidP="00ED4E3B">
      <w:pPr>
        <w:tabs>
          <w:tab w:val="left" w:pos="4270"/>
        </w:tabs>
        <w:ind w:firstLine="709"/>
        <w:jc w:val="both"/>
      </w:pPr>
      <w:r>
        <w:t>3) рассмотрение документов и сведений;</w:t>
      </w:r>
    </w:p>
    <w:p w:rsidR="00ED4E3B" w:rsidRDefault="00ED4E3B" w:rsidP="00ED4E3B">
      <w:pPr>
        <w:tabs>
          <w:tab w:val="left" w:pos="4270"/>
        </w:tabs>
        <w:ind w:firstLine="709"/>
        <w:jc w:val="both"/>
      </w:pPr>
      <w:r>
        <w:t>4) принятие решения;</w:t>
      </w:r>
    </w:p>
    <w:p w:rsidR="00ED4E3B" w:rsidRDefault="00ED4E3B" w:rsidP="00ED4E3B">
      <w:pPr>
        <w:tabs>
          <w:tab w:val="left" w:pos="4270"/>
        </w:tabs>
        <w:ind w:firstLine="709"/>
        <w:jc w:val="both"/>
      </w:pPr>
      <w:r>
        <w:t>5) выдача результата.</w:t>
      </w:r>
    </w:p>
    <w:p w:rsidR="00ED4E3B" w:rsidRDefault="00ED4E3B" w:rsidP="00ED4E3B">
      <w:pPr>
        <w:tabs>
          <w:tab w:val="left" w:pos="4270"/>
        </w:tabs>
        <w:ind w:firstLine="709"/>
        <w:jc w:val="center"/>
        <w:rPr>
          <w:b/>
        </w:rPr>
      </w:pPr>
    </w:p>
    <w:p w:rsidR="00ED4E3B" w:rsidRDefault="00ED4E3B" w:rsidP="00ED4E3B">
      <w:pPr>
        <w:tabs>
          <w:tab w:val="left" w:pos="4270"/>
        </w:tabs>
        <w:ind w:firstLine="709"/>
        <w:jc w:val="center"/>
        <w:rPr>
          <w:b/>
        </w:rPr>
      </w:pPr>
      <w:r w:rsidRPr="0032469C">
        <w:rPr>
          <w:b/>
        </w:rPr>
        <w:t>2.15.2. Перечень административных процедур (действий) при предоставлении муниципальной услуги в электронной форме</w:t>
      </w:r>
    </w:p>
    <w:p w:rsidR="00ED4E3B" w:rsidRDefault="00ED4E3B" w:rsidP="00ED4E3B">
      <w:pPr>
        <w:tabs>
          <w:tab w:val="left" w:pos="4270"/>
        </w:tabs>
        <w:ind w:firstLine="709"/>
        <w:jc w:val="both"/>
        <w:rPr>
          <w:b/>
        </w:rPr>
      </w:pPr>
    </w:p>
    <w:p w:rsidR="00ED4E3B" w:rsidRDefault="00ED4E3B" w:rsidP="00ED4E3B">
      <w:pPr>
        <w:tabs>
          <w:tab w:val="left" w:pos="4270"/>
        </w:tabs>
        <w:ind w:firstLine="709"/>
        <w:jc w:val="both"/>
      </w:pPr>
      <w:r>
        <w:t>2.15.2.1. При предоставлении муниципальной услуги в электронной форме Заявителю обеспечивается:</w:t>
      </w:r>
    </w:p>
    <w:p w:rsidR="00ED4E3B" w:rsidRPr="0032469C" w:rsidRDefault="00ED4E3B" w:rsidP="00ED4E3B">
      <w:pPr>
        <w:ind w:firstLine="708"/>
        <w:jc w:val="both"/>
        <w:rPr>
          <w:rFonts w:eastAsiaTheme="minorHAnsi"/>
          <w:lang w:eastAsia="en-US"/>
        </w:rPr>
      </w:pPr>
      <w:r>
        <w:rPr>
          <w:rFonts w:eastAsiaTheme="minorHAnsi"/>
          <w:lang w:eastAsia="en-US"/>
        </w:rPr>
        <w:t xml:space="preserve">1) </w:t>
      </w:r>
      <w:r w:rsidRPr="0032469C">
        <w:rPr>
          <w:rFonts w:eastAsiaTheme="minorHAnsi"/>
          <w:lang w:eastAsia="en-US"/>
        </w:rPr>
        <w:t>получение информации о порядке и сроках предоставления муниципальной</w:t>
      </w:r>
      <w:r>
        <w:rPr>
          <w:rFonts w:eastAsiaTheme="minorHAnsi"/>
          <w:lang w:eastAsia="en-US"/>
        </w:rPr>
        <w:t xml:space="preserve"> </w:t>
      </w:r>
      <w:r w:rsidRPr="0032469C">
        <w:rPr>
          <w:rFonts w:eastAsiaTheme="minorHAnsi"/>
          <w:lang w:eastAsia="en-US"/>
        </w:rPr>
        <w:t>услуги;</w:t>
      </w:r>
    </w:p>
    <w:p w:rsidR="00ED4E3B" w:rsidRPr="0032469C" w:rsidRDefault="00ED4E3B" w:rsidP="00ED4E3B">
      <w:pPr>
        <w:ind w:firstLine="708"/>
        <w:jc w:val="both"/>
        <w:rPr>
          <w:rFonts w:eastAsiaTheme="minorHAnsi"/>
          <w:lang w:eastAsia="en-US"/>
        </w:rPr>
      </w:pPr>
      <w:r>
        <w:rPr>
          <w:rFonts w:eastAsiaTheme="minorHAnsi"/>
          <w:lang w:eastAsia="en-US"/>
        </w:rPr>
        <w:t xml:space="preserve">2) </w:t>
      </w:r>
      <w:r w:rsidRPr="0032469C">
        <w:rPr>
          <w:rFonts w:eastAsiaTheme="minorHAnsi"/>
          <w:lang w:eastAsia="en-US"/>
        </w:rPr>
        <w:t>формирование заявления;</w:t>
      </w:r>
    </w:p>
    <w:p w:rsidR="00ED4E3B" w:rsidRPr="0032469C" w:rsidRDefault="00ED4E3B" w:rsidP="00ED4E3B">
      <w:pPr>
        <w:ind w:firstLine="708"/>
        <w:jc w:val="both"/>
        <w:rPr>
          <w:rFonts w:eastAsiaTheme="minorHAnsi"/>
          <w:lang w:eastAsia="en-US"/>
        </w:rPr>
      </w:pPr>
      <w:r>
        <w:rPr>
          <w:rFonts w:eastAsiaTheme="minorHAnsi"/>
          <w:lang w:eastAsia="en-US"/>
        </w:rPr>
        <w:t xml:space="preserve">3) </w:t>
      </w:r>
      <w:r w:rsidRPr="0032469C">
        <w:rPr>
          <w:rFonts w:eastAsiaTheme="minorHAnsi"/>
          <w:lang w:eastAsia="en-US"/>
        </w:rPr>
        <w:t>прием и регистрация Уполномоченным органом заявления и иных документов,</w:t>
      </w:r>
      <w:r>
        <w:rPr>
          <w:rFonts w:eastAsiaTheme="minorHAnsi"/>
          <w:lang w:eastAsia="en-US"/>
        </w:rPr>
        <w:t xml:space="preserve"> </w:t>
      </w:r>
      <w:r w:rsidRPr="0032469C">
        <w:rPr>
          <w:rFonts w:eastAsiaTheme="minorHAnsi"/>
          <w:lang w:eastAsia="en-US"/>
        </w:rPr>
        <w:t>необходимых для предоставления муниципальной</w:t>
      </w:r>
      <w:r>
        <w:rPr>
          <w:rFonts w:eastAsiaTheme="minorHAnsi"/>
          <w:lang w:eastAsia="en-US"/>
        </w:rPr>
        <w:t xml:space="preserve"> </w:t>
      </w:r>
      <w:r w:rsidRPr="0032469C">
        <w:rPr>
          <w:rFonts w:eastAsiaTheme="minorHAnsi"/>
          <w:lang w:eastAsia="en-US"/>
        </w:rPr>
        <w:t>услуги;</w:t>
      </w:r>
    </w:p>
    <w:p w:rsidR="00ED4E3B" w:rsidRPr="0032469C" w:rsidRDefault="00ED4E3B" w:rsidP="00ED4E3B">
      <w:pPr>
        <w:ind w:firstLine="708"/>
        <w:jc w:val="both"/>
        <w:rPr>
          <w:rFonts w:eastAsiaTheme="minorHAnsi"/>
          <w:lang w:eastAsia="en-US"/>
        </w:rPr>
      </w:pPr>
      <w:r>
        <w:rPr>
          <w:rFonts w:eastAsiaTheme="minorHAnsi"/>
          <w:lang w:eastAsia="en-US"/>
        </w:rPr>
        <w:t xml:space="preserve">4) </w:t>
      </w:r>
      <w:r w:rsidRPr="0032469C">
        <w:rPr>
          <w:rFonts w:eastAsiaTheme="minorHAnsi"/>
          <w:lang w:eastAsia="en-US"/>
        </w:rPr>
        <w:t>получение результата предоставления муниципальной</w:t>
      </w:r>
      <w:r>
        <w:rPr>
          <w:rFonts w:eastAsiaTheme="minorHAnsi"/>
          <w:lang w:eastAsia="en-US"/>
        </w:rPr>
        <w:t xml:space="preserve"> </w:t>
      </w:r>
      <w:r w:rsidRPr="0032469C">
        <w:rPr>
          <w:rFonts w:eastAsiaTheme="minorHAnsi"/>
          <w:lang w:eastAsia="en-US"/>
        </w:rPr>
        <w:t>услуги;</w:t>
      </w:r>
    </w:p>
    <w:p w:rsidR="00ED4E3B" w:rsidRPr="0032469C" w:rsidRDefault="00ED4E3B" w:rsidP="00ED4E3B">
      <w:pPr>
        <w:ind w:firstLine="708"/>
        <w:jc w:val="both"/>
        <w:rPr>
          <w:rFonts w:eastAsiaTheme="minorHAnsi"/>
          <w:lang w:eastAsia="en-US"/>
        </w:rPr>
      </w:pPr>
      <w:r>
        <w:rPr>
          <w:rFonts w:eastAsiaTheme="minorHAnsi"/>
          <w:lang w:eastAsia="en-US"/>
        </w:rPr>
        <w:t xml:space="preserve">5) </w:t>
      </w:r>
      <w:r w:rsidRPr="0032469C">
        <w:rPr>
          <w:rFonts w:eastAsiaTheme="minorHAnsi"/>
          <w:lang w:eastAsia="en-US"/>
        </w:rPr>
        <w:t>получение сведений о ходе рассмотрения заявления;</w:t>
      </w:r>
    </w:p>
    <w:p w:rsidR="00ED4E3B" w:rsidRPr="0032469C" w:rsidRDefault="00ED4E3B" w:rsidP="00ED4E3B">
      <w:pPr>
        <w:ind w:firstLine="708"/>
        <w:jc w:val="both"/>
        <w:rPr>
          <w:rFonts w:eastAsiaTheme="minorHAnsi"/>
          <w:lang w:eastAsia="en-US"/>
        </w:rPr>
      </w:pPr>
      <w:r>
        <w:rPr>
          <w:rFonts w:eastAsiaTheme="minorHAnsi"/>
          <w:lang w:eastAsia="en-US"/>
        </w:rPr>
        <w:t xml:space="preserve">6) </w:t>
      </w:r>
      <w:r w:rsidRPr="0032469C">
        <w:rPr>
          <w:rFonts w:eastAsiaTheme="minorHAnsi"/>
          <w:lang w:eastAsia="en-US"/>
        </w:rPr>
        <w:t>осуществление оценки качества предоставления муниципальной</w:t>
      </w:r>
      <w:r>
        <w:rPr>
          <w:rFonts w:eastAsiaTheme="minorHAnsi"/>
          <w:lang w:eastAsia="en-US"/>
        </w:rPr>
        <w:t xml:space="preserve"> </w:t>
      </w:r>
      <w:r w:rsidRPr="0032469C">
        <w:rPr>
          <w:rFonts w:eastAsiaTheme="minorHAnsi"/>
          <w:lang w:eastAsia="en-US"/>
        </w:rPr>
        <w:t>услуги;</w:t>
      </w:r>
    </w:p>
    <w:p w:rsidR="00ED4E3B" w:rsidRPr="0032469C" w:rsidRDefault="00ED4E3B" w:rsidP="00ED4E3B">
      <w:pPr>
        <w:ind w:firstLine="708"/>
        <w:jc w:val="both"/>
        <w:rPr>
          <w:rFonts w:eastAsiaTheme="minorHAnsi"/>
          <w:lang w:eastAsia="en-US"/>
        </w:rPr>
      </w:pPr>
      <w:r>
        <w:rPr>
          <w:rFonts w:eastAsiaTheme="minorHAnsi"/>
          <w:lang w:eastAsia="en-US"/>
        </w:rPr>
        <w:t xml:space="preserve">7) </w:t>
      </w:r>
      <w:r w:rsidRPr="0032469C">
        <w:rPr>
          <w:rFonts w:eastAsiaTheme="minorHAnsi"/>
          <w:lang w:eastAsia="en-US"/>
        </w:rPr>
        <w:t>досудебное (внесудебное) обжалование решений и действий (бездействия)</w:t>
      </w:r>
      <w:r>
        <w:rPr>
          <w:rFonts w:eastAsiaTheme="minorHAnsi"/>
          <w:lang w:eastAsia="en-US"/>
        </w:rPr>
        <w:t xml:space="preserve"> </w:t>
      </w:r>
      <w:r w:rsidRPr="0032469C">
        <w:rPr>
          <w:rFonts w:eastAsiaTheme="minorHAnsi"/>
          <w:lang w:eastAsia="en-US"/>
        </w:rPr>
        <w:t>Уполномоченного органа либо действия (бездействие) должностных лиц</w:t>
      </w:r>
      <w:r>
        <w:rPr>
          <w:rFonts w:eastAsiaTheme="minorHAnsi"/>
          <w:lang w:eastAsia="en-US"/>
        </w:rPr>
        <w:t xml:space="preserve"> </w:t>
      </w:r>
      <w:r w:rsidRPr="0032469C">
        <w:rPr>
          <w:rFonts w:eastAsiaTheme="minorHAnsi"/>
          <w:lang w:eastAsia="en-US"/>
        </w:rPr>
        <w:t>Уполномоченного органа, предоставляющего муниципальную</w:t>
      </w:r>
      <w:r>
        <w:rPr>
          <w:rFonts w:eastAsiaTheme="minorHAnsi"/>
          <w:lang w:eastAsia="en-US"/>
        </w:rPr>
        <w:t xml:space="preserve"> </w:t>
      </w:r>
      <w:r w:rsidRPr="0032469C">
        <w:rPr>
          <w:rFonts w:eastAsiaTheme="minorHAnsi"/>
          <w:lang w:eastAsia="en-US"/>
        </w:rPr>
        <w:t>услугу</w:t>
      </w:r>
      <w:r>
        <w:rPr>
          <w:rFonts w:eastAsiaTheme="minorHAnsi"/>
          <w:lang w:eastAsia="en-US"/>
        </w:rPr>
        <w:t>.</w:t>
      </w:r>
    </w:p>
    <w:p w:rsidR="00ED4E3B" w:rsidRDefault="00ED4E3B" w:rsidP="00ED4E3B">
      <w:pPr>
        <w:jc w:val="center"/>
        <w:rPr>
          <w:b/>
        </w:rPr>
      </w:pPr>
    </w:p>
    <w:p w:rsidR="00ED4E3B" w:rsidRDefault="00ED4E3B" w:rsidP="00ED4E3B">
      <w:pPr>
        <w:jc w:val="center"/>
        <w:rPr>
          <w:rFonts w:eastAsiaTheme="minorHAnsi"/>
          <w:b/>
          <w:bCs/>
          <w:lang w:eastAsia="en-US"/>
        </w:rPr>
      </w:pPr>
      <w:r w:rsidRPr="00267F17">
        <w:rPr>
          <w:b/>
        </w:rPr>
        <w:t xml:space="preserve">2.15.3. </w:t>
      </w:r>
      <w:r w:rsidRPr="00267F17">
        <w:rPr>
          <w:rFonts w:eastAsiaTheme="minorHAnsi"/>
          <w:b/>
          <w:bCs/>
          <w:lang w:eastAsia="en-US"/>
        </w:rPr>
        <w:t>Порядок осуществления административных процедур</w:t>
      </w:r>
    </w:p>
    <w:p w:rsidR="00ED4E3B" w:rsidRDefault="00ED4E3B" w:rsidP="00ED4E3B">
      <w:pPr>
        <w:jc w:val="center"/>
        <w:rPr>
          <w:rFonts w:eastAsiaTheme="minorHAnsi"/>
          <w:b/>
          <w:bCs/>
          <w:lang w:eastAsia="en-US"/>
        </w:rPr>
      </w:pPr>
      <w:r w:rsidRPr="00267F17">
        <w:rPr>
          <w:rFonts w:eastAsiaTheme="minorHAnsi"/>
          <w:b/>
          <w:bCs/>
          <w:lang w:eastAsia="en-US"/>
        </w:rPr>
        <w:t>(действий) в электронной</w:t>
      </w:r>
      <w:r>
        <w:rPr>
          <w:rFonts w:eastAsiaTheme="minorHAnsi"/>
          <w:b/>
          <w:bCs/>
          <w:lang w:eastAsia="en-US"/>
        </w:rPr>
        <w:t xml:space="preserve"> </w:t>
      </w:r>
      <w:r w:rsidRPr="00267F17">
        <w:rPr>
          <w:rFonts w:eastAsiaTheme="minorHAnsi"/>
          <w:b/>
          <w:bCs/>
          <w:lang w:eastAsia="en-US"/>
        </w:rPr>
        <w:t>форме</w:t>
      </w:r>
    </w:p>
    <w:p w:rsidR="00ED4E3B" w:rsidRPr="00267F17" w:rsidRDefault="00ED4E3B" w:rsidP="00ED4E3B">
      <w:pPr>
        <w:jc w:val="both"/>
        <w:rPr>
          <w:rFonts w:eastAsiaTheme="minorHAnsi"/>
          <w:b/>
          <w:bCs/>
          <w:lang w:eastAsia="en-US"/>
        </w:rPr>
      </w:pPr>
    </w:p>
    <w:p w:rsidR="00ED4E3B" w:rsidRPr="00267F17" w:rsidRDefault="00ED4E3B" w:rsidP="00ED4E3B">
      <w:pPr>
        <w:ind w:firstLine="708"/>
        <w:jc w:val="both"/>
        <w:rPr>
          <w:rFonts w:eastAsiaTheme="minorHAnsi"/>
          <w:lang w:eastAsia="en-US"/>
        </w:rPr>
      </w:pPr>
      <w:r w:rsidRPr="00267F17">
        <w:rPr>
          <w:rFonts w:eastAsiaTheme="minorHAnsi"/>
          <w:lang w:eastAsia="en-US"/>
        </w:rPr>
        <w:t>2.15.3.1. Формирование заявления.</w:t>
      </w:r>
    </w:p>
    <w:p w:rsidR="00ED4E3B" w:rsidRPr="00267F17" w:rsidRDefault="00ED4E3B" w:rsidP="00ED4E3B">
      <w:pPr>
        <w:ind w:firstLine="708"/>
        <w:jc w:val="both"/>
        <w:rPr>
          <w:rFonts w:eastAsiaTheme="minorHAnsi"/>
          <w:lang w:eastAsia="en-US"/>
        </w:rPr>
      </w:pPr>
      <w:r>
        <w:rPr>
          <w:rFonts w:eastAsiaTheme="minorHAnsi"/>
          <w:lang w:eastAsia="en-US"/>
        </w:rPr>
        <w:t>1) ф</w:t>
      </w:r>
      <w:r w:rsidRPr="00267F17">
        <w:rPr>
          <w:rFonts w:eastAsiaTheme="minorHAnsi"/>
          <w:lang w:eastAsia="en-US"/>
        </w:rPr>
        <w:t>ормирование заявления осуществляется посредством заполнения электронной</w:t>
      </w:r>
      <w:r>
        <w:rPr>
          <w:rFonts w:eastAsiaTheme="minorHAnsi"/>
          <w:lang w:eastAsia="en-US"/>
        </w:rPr>
        <w:t xml:space="preserve"> </w:t>
      </w:r>
      <w:r w:rsidRPr="00267F17">
        <w:rPr>
          <w:rFonts w:eastAsiaTheme="minorHAnsi"/>
          <w:lang w:eastAsia="en-US"/>
        </w:rPr>
        <w:t>формы заявления на ЕПГУ без необходимости дополнительной подачи заявления в какой-либо иной форме.</w:t>
      </w:r>
    </w:p>
    <w:p w:rsidR="00ED4E3B" w:rsidRPr="00267F17" w:rsidRDefault="00ED4E3B" w:rsidP="00ED4E3B">
      <w:pPr>
        <w:ind w:firstLine="708"/>
        <w:jc w:val="both"/>
        <w:rPr>
          <w:rFonts w:eastAsiaTheme="minorHAnsi"/>
          <w:lang w:eastAsia="en-US"/>
        </w:rPr>
      </w:pPr>
      <w:r>
        <w:rPr>
          <w:rFonts w:eastAsiaTheme="minorHAnsi"/>
          <w:lang w:eastAsia="en-US"/>
        </w:rPr>
        <w:t>2) ф</w:t>
      </w:r>
      <w:r w:rsidRPr="00267F17">
        <w:rPr>
          <w:rFonts w:eastAsiaTheme="minorHAnsi"/>
          <w:lang w:eastAsia="en-US"/>
        </w:rPr>
        <w:t>орматно-логическая проверка сформированного заявления осуществляется после</w:t>
      </w:r>
      <w:r>
        <w:rPr>
          <w:rFonts w:eastAsiaTheme="minorHAnsi"/>
          <w:lang w:eastAsia="en-US"/>
        </w:rPr>
        <w:t xml:space="preserve"> заполнения З</w:t>
      </w:r>
      <w:r w:rsidRPr="00267F17">
        <w:rPr>
          <w:rFonts w:eastAsiaTheme="minorHAnsi"/>
          <w:lang w:eastAsia="en-US"/>
        </w:rPr>
        <w:t>аявителем каждого из полей электронной формы заявления. При выявлении</w:t>
      </w:r>
      <w:r>
        <w:rPr>
          <w:rFonts w:eastAsiaTheme="minorHAnsi"/>
          <w:lang w:eastAsia="en-US"/>
        </w:rPr>
        <w:t xml:space="preserve"> </w:t>
      </w:r>
      <w:r w:rsidRPr="00267F17">
        <w:rPr>
          <w:rFonts w:eastAsiaTheme="minorHAnsi"/>
          <w:lang w:eastAsia="en-US"/>
        </w:rPr>
        <w:t>некорректно заполненного по</w:t>
      </w:r>
      <w:r>
        <w:rPr>
          <w:rFonts w:eastAsiaTheme="minorHAnsi"/>
          <w:lang w:eastAsia="en-US"/>
        </w:rPr>
        <w:t>ля электронной формы заявления З</w:t>
      </w:r>
      <w:r w:rsidRPr="00267F17">
        <w:rPr>
          <w:rFonts w:eastAsiaTheme="minorHAnsi"/>
          <w:lang w:eastAsia="en-US"/>
        </w:rPr>
        <w:t>аявитель уведомляется о</w:t>
      </w:r>
      <w:r>
        <w:rPr>
          <w:rFonts w:eastAsiaTheme="minorHAnsi"/>
          <w:lang w:eastAsia="en-US"/>
        </w:rPr>
        <w:t xml:space="preserve"> </w:t>
      </w:r>
      <w:r w:rsidRPr="00267F17">
        <w:rPr>
          <w:rFonts w:eastAsiaTheme="minorHAnsi"/>
          <w:lang w:eastAsia="en-US"/>
        </w:rPr>
        <w:t xml:space="preserve">характере выявленной ошибки и </w:t>
      </w:r>
      <w:r w:rsidRPr="00267F17">
        <w:rPr>
          <w:rFonts w:eastAsiaTheme="minorHAnsi"/>
          <w:lang w:eastAsia="en-US"/>
        </w:rPr>
        <w:lastRenderedPageBreak/>
        <w:t>порядке ее устранения посредством информационного</w:t>
      </w:r>
      <w:r>
        <w:rPr>
          <w:rFonts w:eastAsiaTheme="minorHAnsi"/>
          <w:lang w:eastAsia="en-US"/>
        </w:rPr>
        <w:t xml:space="preserve"> </w:t>
      </w:r>
      <w:r w:rsidRPr="00267F17">
        <w:rPr>
          <w:rFonts w:eastAsiaTheme="minorHAnsi"/>
          <w:lang w:eastAsia="en-US"/>
        </w:rPr>
        <w:t>сообщения непосредственно в электронной форме заявления.</w:t>
      </w:r>
    </w:p>
    <w:p w:rsidR="00ED4E3B" w:rsidRPr="00267F17" w:rsidRDefault="00ED4E3B" w:rsidP="00ED4E3B">
      <w:pPr>
        <w:ind w:firstLine="708"/>
        <w:jc w:val="both"/>
        <w:rPr>
          <w:rFonts w:eastAsiaTheme="minorHAnsi"/>
          <w:lang w:eastAsia="en-US"/>
        </w:rPr>
      </w:pPr>
      <w:r>
        <w:rPr>
          <w:rFonts w:eastAsiaTheme="minorHAnsi"/>
          <w:lang w:eastAsia="en-US"/>
        </w:rPr>
        <w:t>3) при формировании заявления З</w:t>
      </w:r>
      <w:r w:rsidRPr="00267F17">
        <w:rPr>
          <w:rFonts w:eastAsiaTheme="minorHAnsi"/>
          <w:lang w:eastAsia="en-US"/>
        </w:rPr>
        <w:t>аявителю обеспечивается:</w:t>
      </w:r>
    </w:p>
    <w:p w:rsidR="00ED4E3B" w:rsidRPr="00267F17" w:rsidRDefault="00ED4E3B" w:rsidP="00ED4E3B">
      <w:pPr>
        <w:ind w:firstLine="708"/>
        <w:jc w:val="both"/>
        <w:rPr>
          <w:rFonts w:eastAsiaTheme="minorHAnsi"/>
          <w:lang w:eastAsia="en-US"/>
        </w:rPr>
      </w:pPr>
      <w:r w:rsidRPr="00267F17">
        <w:rPr>
          <w:rFonts w:eastAsiaTheme="minorHAnsi"/>
          <w:lang w:eastAsia="en-US"/>
        </w:rPr>
        <w:t>а) возможность копирования и сохранения заявления и иных документов,  необходимых для</w:t>
      </w:r>
      <w:r>
        <w:rPr>
          <w:rFonts w:eastAsiaTheme="minorHAnsi"/>
          <w:lang w:eastAsia="en-US"/>
        </w:rPr>
        <w:t xml:space="preserve"> </w:t>
      </w:r>
      <w:r w:rsidRPr="00267F17">
        <w:rPr>
          <w:rFonts w:eastAsiaTheme="minorHAnsi"/>
          <w:lang w:eastAsia="en-US"/>
        </w:rPr>
        <w:t>предоставления муниципаль</w:t>
      </w:r>
      <w:r>
        <w:rPr>
          <w:rFonts w:eastAsiaTheme="minorHAnsi"/>
          <w:lang w:eastAsia="en-US"/>
        </w:rPr>
        <w:t>ной</w:t>
      </w:r>
      <w:r w:rsidRPr="00267F17">
        <w:rPr>
          <w:rFonts w:eastAsiaTheme="minorHAnsi"/>
          <w:lang w:eastAsia="en-US"/>
        </w:rPr>
        <w:t xml:space="preserve"> услуги;</w:t>
      </w:r>
    </w:p>
    <w:p w:rsidR="00ED4E3B" w:rsidRPr="00267F17" w:rsidRDefault="00ED4E3B" w:rsidP="00ED4E3B">
      <w:pPr>
        <w:ind w:firstLine="708"/>
        <w:jc w:val="both"/>
        <w:rPr>
          <w:rFonts w:eastAsiaTheme="minorHAnsi"/>
          <w:lang w:eastAsia="en-US"/>
        </w:rPr>
      </w:pPr>
      <w:r w:rsidRPr="00267F17">
        <w:rPr>
          <w:rFonts w:eastAsiaTheme="minorHAnsi"/>
          <w:lang w:eastAsia="en-US"/>
        </w:rPr>
        <w:t>б) возможность печати на бумажном носителе копии электронной формы заявления;</w:t>
      </w:r>
    </w:p>
    <w:p w:rsidR="00ED4E3B" w:rsidRPr="00267F17" w:rsidRDefault="00ED4E3B" w:rsidP="00ED4E3B">
      <w:pPr>
        <w:ind w:firstLine="708"/>
        <w:jc w:val="both"/>
        <w:rPr>
          <w:rFonts w:eastAsiaTheme="minorHAnsi"/>
          <w:lang w:eastAsia="en-US"/>
        </w:rPr>
      </w:pPr>
      <w:r w:rsidRPr="00267F17">
        <w:rPr>
          <w:rFonts w:eastAsiaTheme="minorHAnsi"/>
          <w:lang w:eastAsia="en-US"/>
        </w:rPr>
        <w:t>в) сохранение ранее введенных в электронную форму заявления значений в любой</w:t>
      </w:r>
      <w:r>
        <w:rPr>
          <w:rFonts w:eastAsiaTheme="minorHAnsi"/>
          <w:lang w:eastAsia="en-US"/>
        </w:rPr>
        <w:t xml:space="preserve"> </w:t>
      </w:r>
      <w:r w:rsidRPr="00267F17">
        <w:rPr>
          <w:rFonts w:eastAsiaTheme="minorHAnsi"/>
          <w:lang w:eastAsia="en-US"/>
        </w:rPr>
        <w:t>момент по желанию пользователя, в том числе при возникновении ошибок ввода и возврате</w:t>
      </w:r>
      <w:r>
        <w:rPr>
          <w:rFonts w:eastAsiaTheme="minorHAnsi"/>
          <w:lang w:eastAsia="en-US"/>
        </w:rPr>
        <w:t xml:space="preserve"> </w:t>
      </w:r>
      <w:r w:rsidRPr="00267F17">
        <w:rPr>
          <w:rFonts w:eastAsiaTheme="minorHAnsi"/>
          <w:lang w:eastAsia="en-US"/>
        </w:rPr>
        <w:t>для повторного ввода значений в электронную форму заявления;</w:t>
      </w:r>
    </w:p>
    <w:p w:rsidR="00ED4E3B" w:rsidRPr="00267F17" w:rsidRDefault="00ED4E3B" w:rsidP="00ED4E3B">
      <w:pPr>
        <w:ind w:firstLine="708"/>
        <w:jc w:val="both"/>
        <w:rPr>
          <w:rFonts w:eastAsiaTheme="minorHAnsi"/>
          <w:lang w:eastAsia="en-US"/>
        </w:rPr>
      </w:pPr>
      <w:r w:rsidRPr="00267F17">
        <w:rPr>
          <w:rFonts w:eastAsiaTheme="minorHAnsi"/>
          <w:lang w:eastAsia="en-US"/>
        </w:rPr>
        <w:t>г) заполнение полей электронной формы заявления до начала ввода сведений</w:t>
      </w:r>
      <w:r>
        <w:rPr>
          <w:rFonts w:eastAsiaTheme="minorHAnsi"/>
          <w:lang w:eastAsia="en-US"/>
        </w:rPr>
        <w:t xml:space="preserve"> З</w:t>
      </w:r>
      <w:r w:rsidRPr="00267F17">
        <w:rPr>
          <w:rFonts w:eastAsiaTheme="minorHAnsi"/>
          <w:lang w:eastAsia="en-US"/>
        </w:rPr>
        <w:t>аявителем с использованием сведений, размещенных в ЕСИА, и сведений,</w:t>
      </w:r>
      <w:r>
        <w:rPr>
          <w:rFonts w:eastAsiaTheme="minorHAnsi"/>
          <w:lang w:eastAsia="en-US"/>
        </w:rPr>
        <w:t xml:space="preserve"> </w:t>
      </w:r>
      <w:r w:rsidRPr="00267F17">
        <w:rPr>
          <w:rFonts w:eastAsiaTheme="minorHAnsi"/>
          <w:lang w:eastAsia="en-US"/>
        </w:rPr>
        <w:t>опубликованных на ЕПГУ, в части, касающейся сведений, отсутствующих в ЕСИА;</w:t>
      </w:r>
    </w:p>
    <w:p w:rsidR="00ED4E3B" w:rsidRPr="00267F17" w:rsidRDefault="00ED4E3B" w:rsidP="00ED4E3B">
      <w:pPr>
        <w:ind w:firstLine="708"/>
        <w:jc w:val="both"/>
        <w:rPr>
          <w:rFonts w:eastAsiaTheme="minorHAnsi"/>
          <w:lang w:eastAsia="en-US"/>
        </w:rPr>
      </w:pPr>
      <w:r w:rsidRPr="00267F17">
        <w:rPr>
          <w:rFonts w:eastAsiaTheme="minorHAnsi"/>
          <w:lang w:eastAsia="en-US"/>
        </w:rPr>
        <w:t>д) возможность вернуться на любой из этапов заполнения электронной формы</w:t>
      </w:r>
      <w:r>
        <w:rPr>
          <w:rFonts w:eastAsiaTheme="minorHAnsi"/>
          <w:lang w:eastAsia="en-US"/>
        </w:rPr>
        <w:t xml:space="preserve"> </w:t>
      </w:r>
      <w:r w:rsidRPr="00267F17">
        <w:rPr>
          <w:rFonts w:eastAsiaTheme="minorHAnsi"/>
          <w:lang w:eastAsia="en-US"/>
        </w:rPr>
        <w:t>заявления без потери ранее введенной информации;</w:t>
      </w:r>
    </w:p>
    <w:p w:rsidR="00ED4E3B" w:rsidRPr="00267F17" w:rsidRDefault="00ED4E3B" w:rsidP="00ED4E3B">
      <w:pPr>
        <w:ind w:firstLine="708"/>
        <w:jc w:val="both"/>
        <w:rPr>
          <w:rFonts w:eastAsiaTheme="minorHAnsi"/>
          <w:lang w:eastAsia="en-US"/>
        </w:rPr>
      </w:pPr>
      <w:r>
        <w:rPr>
          <w:rFonts w:eastAsiaTheme="minorHAnsi"/>
          <w:lang w:eastAsia="en-US"/>
        </w:rPr>
        <w:t>е) возможность доступа З</w:t>
      </w:r>
      <w:r w:rsidRPr="00267F17">
        <w:rPr>
          <w:rFonts w:eastAsiaTheme="minorHAnsi"/>
          <w:lang w:eastAsia="en-US"/>
        </w:rPr>
        <w:t>аявителя на ЕПГУ к ранее поданным им заявлениям в</w:t>
      </w:r>
      <w:r>
        <w:rPr>
          <w:rFonts w:eastAsiaTheme="minorHAnsi"/>
          <w:lang w:eastAsia="en-US"/>
        </w:rPr>
        <w:t xml:space="preserve"> </w:t>
      </w:r>
      <w:r w:rsidRPr="00267F17">
        <w:rPr>
          <w:rFonts w:eastAsiaTheme="minorHAnsi"/>
          <w:lang w:eastAsia="en-US"/>
        </w:rPr>
        <w:t>течение не менее одного года, а также частично сформированных заявлений – в течение не</w:t>
      </w:r>
      <w:r>
        <w:rPr>
          <w:rFonts w:eastAsiaTheme="minorHAnsi"/>
          <w:lang w:eastAsia="en-US"/>
        </w:rPr>
        <w:t xml:space="preserve"> </w:t>
      </w:r>
      <w:r w:rsidRPr="00267F17">
        <w:rPr>
          <w:rFonts w:eastAsiaTheme="minorHAnsi"/>
          <w:lang w:eastAsia="en-US"/>
        </w:rPr>
        <w:t>менее 3 месяцев.</w:t>
      </w:r>
    </w:p>
    <w:p w:rsidR="00ED4E3B" w:rsidRPr="00267F17" w:rsidRDefault="00ED4E3B" w:rsidP="00ED4E3B">
      <w:pPr>
        <w:ind w:firstLine="708"/>
        <w:jc w:val="both"/>
        <w:rPr>
          <w:rFonts w:eastAsiaTheme="minorHAnsi"/>
          <w:lang w:eastAsia="en-US"/>
        </w:rPr>
      </w:pPr>
      <w:r>
        <w:rPr>
          <w:rFonts w:eastAsiaTheme="minorHAnsi"/>
          <w:lang w:eastAsia="en-US"/>
        </w:rPr>
        <w:t xml:space="preserve">2.15.3.2. </w:t>
      </w:r>
      <w:r w:rsidRPr="00267F17">
        <w:rPr>
          <w:rFonts w:eastAsiaTheme="minorHAnsi"/>
          <w:lang w:eastAsia="en-US"/>
        </w:rPr>
        <w:t>Сформированное и подписанное заявление и иные документы, необходимые для</w:t>
      </w:r>
      <w:r>
        <w:rPr>
          <w:rFonts w:eastAsiaTheme="minorHAnsi"/>
          <w:lang w:eastAsia="en-US"/>
        </w:rPr>
        <w:t xml:space="preserve"> предоставления муниципальной</w:t>
      </w:r>
      <w:r w:rsidRPr="00267F17">
        <w:rPr>
          <w:rFonts w:eastAsiaTheme="minorHAnsi"/>
          <w:lang w:eastAsia="en-US"/>
        </w:rPr>
        <w:t xml:space="preserve"> услуги, направляются в</w:t>
      </w:r>
      <w:r>
        <w:rPr>
          <w:rFonts w:eastAsiaTheme="minorHAnsi"/>
          <w:lang w:eastAsia="en-US"/>
        </w:rPr>
        <w:t xml:space="preserve"> </w:t>
      </w:r>
      <w:r w:rsidRPr="00267F17">
        <w:rPr>
          <w:rFonts w:eastAsiaTheme="minorHAnsi"/>
          <w:lang w:eastAsia="en-US"/>
        </w:rPr>
        <w:t>Уполномоченный орган посредством ЕПГУ.</w:t>
      </w:r>
    </w:p>
    <w:p w:rsidR="00ED4E3B" w:rsidRPr="00267F17" w:rsidRDefault="00ED4E3B" w:rsidP="00ED4E3B">
      <w:pPr>
        <w:ind w:firstLine="708"/>
        <w:jc w:val="both"/>
        <w:rPr>
          <w:rFonts w:eastAsiaTheme="minorHAnsi"/>
          <w:lang w:eastAsia="en-US"/>
        </w:rPr>
      </w:pPr>
      <w:r>
        <w:rPr>
          <w:rFonts w:eastAsiaTheme="minorHAnsi"/>
          <w:lang w:eastAsia="en-US"/>
        </w:rPr>
        <w:t>2.15.3.3.</w:t>
      </w:r>
      <w:r w:rsidRPr="00267F17">
        <w:rPr>
          <w:rFonts w:eastAsiaTheme="minorHAnsi"/>
          <w:lang w:eastAsia="en-US"/>
        </w:rPr>
        <w:t xml:space="preserve"> Уполномоченный орган обеспечивает в срок не позднее 1 рабочего дня с</w:t>
      </w:r>
      <w:r>
        <w:rPr>
          <w:rFonts w:eastAsiaTheme="minorHAnsi"/>
          <w:lang w:eastAsia="en-US"/>
        </w:rPr>
        <w:t xml:space="preserve"> </w:t>
      </w:r>
      <w:r w:rsidRPr="00267F17">
        <w:rPr>
          <w:rFonts w:eastAsiaTheme="minorHAnsi"/>
          <w:lang w:eastAsia="en-US"/>
        </w:rPr>
        <w:t>момента подачи заявления на ЕПГУ, а в случае его поступления в нерабочий или</w:t>
      </w:r>
      <w:r>
        <w:rPr>
          <w:rFonts w:eastAsiaTheme="minorHAnsi"/>
          <w:lang w:eastAsia="en-US"/>
        </w:rPr>
        <w:t xml:space="preserve"> </w:t>
      </w:r>
      <w:r w:rsidRPr="00267F17">
        <w:rPr>
          <w:rFonts w:eastAsiaTheme="minorHAnsi"/>
          <w:lang w:eastAsia="en-US"/>
        </w:rPr>
        <w:t>праздничный день, – в следующий за ним первый рабочий день:</w:t>
      </w:r>
    </w:p>
    <w:p w:rsidR="00ED4E3B" w:rsidRPr="00267F17" w:rsidRDefault="00ED4E3B" w:rsidP="00ED4E3B">
      <w:pPr>
        <w:ind w:firstLine="708"/>
        <w:jc w:val="both"/>
        <w:rPr>
          <w:rFonts w:eastAsiaTheme="minorHAnsi"/>
          <w:lang w:eastAsia="en-US"/>
        </w:rPr>
      </w:pPr>
      <w:r>
        <w:rPr>
          <w:rFonts w:eastAsiaTheme="minorHAnsi"/>
          <w:lang w:eastAsia="en-US"/>
        </w:rPr>
        <w:t>1</w:t>
      </w:r>
      <w:r w:rsidRPr="00267F17">
        <w:rPr>
          <w:rFonts w:eastAsiaTheme="minorHAnsi"/>
          <w:lang w:eastAsia="en-US"/>
        </w:rPr>
        <w:t xml:space="preserve">) прием документов, необходимых для предоставления </w:t>
      </w:r>
      <w:r>
        <w:rPr>
          <w:rFonts w:eastAsiaTheme="minorHAnsi"/>
          <w:lang w:eastAsia="en-US"/>
        </w:rPr>
        <w:t xml:space="preserve">муниципальной </w:t>
      </w:r>
      <w:r w:rsidRPr="00267F17">
        <w:rPr>
          <w:rFonts w:eastAsiaTheme="minorHAnsi"/>
          <w:lang w:eastAsia="en-US"/>
        </w:rPr>
        <w:t>услуги, и направление заявителю электронного сообщения о</w:t>
      </w:r>
      <w:r>
        <w:rPr>
          <w:rFonts w:eastAsiaTheme="minorHAnsi"/>
          <w:lang w:eastAsia="en-US"/>
        </w:rPr>
        <w:t xml:space="preserve"> </w:t>
      </w:r>
      <w:r w:rsidRPr="00267F17">
        <w:rPr>
          <w:rFonts w:eastAsiaTheme="minorHAnsi"/>
          <w:lang w:eastAsia="en-US"/>
        </w:rPr>
        <w:t>поступлении заявления;</w:t>
      </w:r>
    </w:p>
    <w:p w:rsidR="00ED4E3B" w:rsidRPr="00267F17" w:rsidRDefault="00ED4E3B" w:rsidP="00ED4E3B">
      <w:pPr>
        <w:ind w:firstLine="708"/>
        <w:jc w:val="both"/>
        <w:rPr>
          <w:rFonts w:eastAsiaTheme="minorHAnsi"/>
          <w:lang w:eastAsia="en-US"/>
        </w:rPr>
      </w:pPr>
      <w:r>
        <w:rPr>
          <w:rFonts w:eastAsiaTheme="minorHAnsi"/>
          <w:lang w:eastAsia="en-US"/>
        </w:rPr>
        <w:t>2</w:t>
      </w:r>
      <w:r w:rsidRPr="00267F17">
        <w:rPr>
          <w:rFonts w:eastAsiaTheme="minorHAnsi"/>
          <w:lang w:eastAsia="en-US"/>
        </w:rPr>
        <w:t>) регис</w:t>
      </w:r>
      <w:r>
        <w:rPr>
          <w:rFonts w:eastAsiaTheme="minorHAnsi"/>
          <w:lang w:eastAsia="en-US"/>
        </w:rPr>
        <w:t>трацию заявления и направление З</w:t>
      </w:r>
      <w:r w:rsidRPr="00267F17">
        <w:rPr>
          <w:rFonts w:eastAsiaTheme="minorHAnsi"/>
          <w:lang w:eastAsia="en-US"/>
        </w:rPr>
        <w:t>аявителю уведомления о регистрации</w:t>
      </w:r>
      <w:r>
        <w:rPr>
          <w:rFonts w:eastAsiaTheme="minorHAnsi"/>
          <w:lang w:eastAsia="en-US"/>
        </w:rPr>
        <w:t xml:space="preserve"> </w:t>
      </w:r>
      <w:r w:rsidRPr="00267F17">
        <w:rPr>
          <w:rFonts w:eastAsiaTheme="minorHAnsi"/>
          <w:lang w:eastAsia="en-US"/>
        </w:rPr>
        <w:t>заявления либо об отказе в приеме документов, необходимых для предоставления</w:t>
      </w:r>
      <w:r>
        <w:rPr>
          <w:rFonts w:eastAsiaTheme="minorHAnsi"/>
          <w:lang w:eastAsia="en-US"/>
        </w:rPr>
        <w:t xml:space="preserve"> муниципальной </w:t>
      </w:r>
      <w:r w:rsidRPr="00267F17">
        <w:rPr>
          <w:rFonts w:eastAsiaTheme="minorHAnsi"/>
          <w:lang w:eastAsia="en-US"/>
        </w:rPr>
        <w:t>услуги.</w:t>
      </w:r>
    </w:p>
    <w:p w:rsidR="00ED4E3B" w:rsidRPr="00267F17" w:rsidRDefault="00ED4E3B" w:rsidP="00ED4E3B">
      <w:pPr>
        <w:ind w:firstLine="708"/>
        <w:jc w:val="both"/>
        <w:rPr>
          <w:rFonts w:eastAsiaTheme="minorHAnsi"/>
          <w:lang w:eastAsia="en-US"/>
        </w:rPr>
      </w:pPr>
      <w:r>
        <w:rPr>
          <w:rFonts w:eastAsiaTheme="minorHAnsi"/>
          <w:lang w:eastAsia="en-US"/>
        </w:rPr>
        <w:t xml:space="preserve">2.15.3.4. </w:t>
      </w:r>
      <w:r w:rsidRPr="00267F17">
        <w:rPr>
          <w:rFonts w:eastAsiaTheme="minorHAnsi"/>
          <w:lang w:eastAsia="en-US"/>
        </w:rPr>
        <w:t xml:space="preserve"> Электронное заявление становится доступным для должностного лица</w:t>
      </w:r>
      <w:r>
        <w:rPr>
          <w:rFonts w:eastAsiaTheme="minorHAnsi"/>
          <w:lang w:eastAsia="en-US"/>
        </w:rPr>
        <w:t xml:space="preserve"> </w:t>
      </w:r>
      <w:r w:rsidRPr="00267F17">
        <w:rPr>
          <w:rFonts w:eastAsiaTheme="minorHAnsi"/>
          <w:lang w:eastAsia="en-US"/>
        </w:rPr>
        <w:t>Уполномоченного органа, ответственного за прием и регистрацию заявления (далее –</w:t>
      </w:r>
      <w:r>
        <w:rPr>
          <w:rFonts w:eastAsiaTheme="minorHAnsi"/>
          <w:lang w:eastAsia="en-US"/>
        </w:rPr>
        <w:t xml:space="preserve"> О</w:t>
      </w:r>
      <w:r w:rsidRPr="00267F17">
        <w:rPr>
          <w:rFonts w:eastAsiaTheme="minorHAnsi"/>
          <w:lang w:eastAsia="en-US"/>
        </w:rPr>
        <w:t>тветственное должн</w:t>
      </w:r>
      <w:r>
        <w:rPr>
          <w:rFonts w:eastAsiaTheme="minorHAnsi"/>
          <w:lang w:eastAsia="en-US"/>
        </w:rPr>
        <w:t xml:space="preserve">остное лицо), в государственной </w:t>
      </w:r>
      <w:r w:rsidRPr="00267F17">
        <w:rPr>
          <w:rFonts w:eastAsiaTheme="minorHAnsi"/>
          <w:lang w:eastAsia="en-US"/>
        </w:rPr>
        <w:t>информационной системе,</w:t>
      </w:r>
      <w:r>
        <w:rPr>
          <w:rFonts w:eastAsiaTheme="minorHAnsi"/>
          <w:lang w:eastAsia="en-US"/>
        </w:rPr>
        <w:t xml:space="preserve"> </w:t>
      </w:r>
      <w:r w:rsidRPr="00267F17">
        <w:rPr>
          <w:rFonts w:eastAsiaTheme="minorHAnsi"/>
          <w:lang w:eastAsia="en-US"/>
        </w:rPr>
        <w:t>используемой Уполномоченным органом дл</w:t>
      </w:r>
      <w:r>
        <w:rPr>
          <w:rFonts w:eastAsiaTheme="minorHAnsi"/>
          <w:lang w:eastAsia="en-US"/>
        </w:rPr>
        <w:t xml:space="preserve">я предоставления муниципальной </w:t>
      </w:r>
      <w:r w:rsidRPr="00267F17">
        <w:rPr>
          <w:rFonts w:eastAsiaTheme="minorHAnsi"/>
          <w:lang w:eastAsia="en-US"/>
        </w:rPr>
        <w:t>услуги (далее – ГИС).</w:t>
      </w:r>
    </w:p>
    <w:p w:rsidR="00ED4E3B" w:rsidRPr="00267F17" w:rsidRDefault="00ED4E3B" w:rsidP="00ED4E3B">
      <w:pPr>
        <w:ind w:firstLine="708"/>
        <w:jc w:val="both"/>
        <w:rPr>
          <w:rFonts w:eastAsiaTheme="minorHAnsi"/>
          <w:lang w:eastAsia="en-US"/>
        </w:rPr>
      </w:pPr>
      <w:r>
        <w:rPr>
          <w:rFonts w:eastAsiaTheme="minorHAnsi"/>
          <w:lang w:eastAsia="en-US"/>
        </w:rPr>
        <w:t xml:space="preserve">2.15.3.5. </w:t>
      </w:r>
      <w:r w:rsidRPr="00267F17">
        <w:rPr>
          <w:rFonts w:eastAsiaTheme="minorHAnsi"/>
          <w:lang w:eastAsia="en-US"/>
        </w:rPr>
        <w:t>Ответственное должностное лицо:</w:t>
      </w:r>
    </w:p>
    <w:p w:rsidR="00ED4E3B" w:rsidRPr="00267F17" w:rsidRDefault="00ED4E3B" w:rsidP="00ED4E3B">
      <w:pPr>
        <w:ind w:firstLine="708"/>
        <w:jc w:val="both"/>
        <w:rPr>
          <w:rFonts w:eastAsiaTheme="minorHAnsi"/>
          <w:lang w:eastAsia="en-US"/>
        </w:rPr>
      </w:pPr>
      <w:r>
        <w:rPr>
          <w:rFonts w:eastAsiaTheme="minorHAnsi"/>
          <w:lang w:eastAsia="en-US"/>
        </w:rPr>
        <w:t xml:space="preserve">1) </w:t>
      </w:r>
      <w:r w:rsidRPr="00267F17">
        <w:rPr>
          <w:rFonts w:eastAsiaTheme="minorHAnsi"/>
          <w:lang w:eastAsia="en-US"/>
        </w:rPr>
        <w:t>проверяет наличие электронных заявлений, поступивших с ЕПГУ, с периодом не</w:t>
      </w:r>
      <w:r>
        <w:rPr>
          <w:rFonts w:eastAsiaTheme="minorHAnsi"/>
          <w:lang w:eastAsia="en-US"/>
        </w:rPr>
        <w:t xml:space="preserve"> </w:t>
      </w:r>
      <w:r w:rsidRPr="00267F17">
        <w:rPr>
          <w:rFonts w:eastAsiaTheme="minorHAnsi"/>
          <w:lang w:eastAsia="en-US"/>
        </w:rPr>
        <w:t>реже 2 раз в день;</w:t>
      </w:r>
    </w:p>
    <w:p w:rsidR="00ED4E3B" w:rsidRPr="00267F17" w:rsidRDefault="00ED4E3B" w:rsidP="00ED4E3B">
      <w:pPr>
        <w:ind w:firstLine="708"/>
        <w:jc w:val="both"/>
        <w:rPr>
          <w:rFonts w:eastAsiaTheme="minorHAnsi"/>
          <w:lang w:eastAsia="en-US"/>
        </w:rPr>
      </w:pPr>
      <w:r>
        <w:rPr>
          <w:rFonts w:eastAsiaTheme="minorHAnsi"/>
          <w:lang w:eastAsia="en-US"/>
        </w:rPr>
        <w:t xml:space="preserve">2) </w:t>
      </w:r>
      <w:r w:rsidRPr="00267F17">
        <w:rPr>
          <w:rFonts w:eastAsiaTheme="minorHAnsi"/>
          <w:lang w:eastAsia="en-US"/>
        </w:rPr>
        <w:t>рассматривает поступившие заявления и приложенные образы документов</w:t>
      </w:r>
      <w:r>
        <w:rPr>
          <w:rFonts w:eastAsiaTheme="minorHAnsi"/>
          <w:lang w:eastAsia="en-US"/>
        </w:rPr>
        <w:t xml:space="preserve"> </w:t>
      </w:r>
      <w:r w:rsidRPr="00267F17">
        <w:rPr>
          <w:rFonts w:eastAsiaTheme="minorHAnsi"/>
          <w:lang w:eastAsia="en-US"/>
        </w:rPr>
        <w:t>(документы);</w:t>
      </w:r>
    </w:p>
    <w:p w:rsidR="00ED4E3B" w:rsidRPr="00267F17" w:rsidRDefault="00ED4E3B" w:rsidP="00ED4E3B">
      <w:pPr>
        <w:ind w:firstLine="708"/>
        <w:jc w:val="both"/>
        <w:rPr>
          <w:rFonts w:eastAsiaTheme="minorHAnsi"/>
          <w:lang w:eastAsia="en-US"/>
        </w:rPr>
      </w:pPr>
      <w:r>
        <w:rPr>
          <w:rFonts w:eastAsiaTheme="minorHAnsi"/>
          <w:lang w:eastAsia="en-US"/>
        </w:rPr>
        <w:t xml:space="preserve">3) </w:t>
      </w:r>
      <w:r w:rsidRPr="00267F17">
        <w:rPr>
          <w:rFonts w:eastAsiaTheme="minorHAnsi"/>
          <w:lang w:eastAsia="en-US"/>
        </w:rPr>
        <w:t>производит дейст</w:t>
      </w:r>
      <w:r>
        <w:rPr>
          <w:rFonts w:eastAsiaTheme="minorHAnsi"/>
          <w:lang w:eastAsia="en-US"/>
        </w:rPr>
        <w:t>вия в соответствии с пунктом 2.15.3.2</w:t>
      </w:r>
      <w:r w:rsidRPr="00267F17">
        <w:rPr>
          <w:rFonts w:eastAsiaTheme="minorHAnsi"/>
          <w:lang w:eastAsia="en-US"/>
        </w:rPr>
        <w:t xml:space="preserve"> настоящего Административного</w:t>
      </w:r>
      <w:r>
        <w:rPr>
          <w:rFonts w:eastAsiaTheme="minorHAnsi"/>
          <w:lang w:eastAsia="en-US"/>
        </w:rPr>
        <w:t xml:space="preserve"> </w:t>
      </w:r>
      <w:r w:rsidRPr="00267F17">
        <w:rPr>
          <w:rFonts w:eastAsiaTheme="minorHAnsi"/>
          <w:lang w:eastAsia="en-US"/>
        </w:rPr>
        <w:t>регламента.</w:t>
      </w:r>
    </w:p>
    <w:p w:rsidR="00ED4E3B" w:rsidRPr="00267F17" w:rsidRDefault="00ED4E3B" w:rsidP="00ED4E3B">
      <w:pPr>
        <w:ind w:firstLine="708"/>
        <w:jc w:val="both"/>
        <w:rPr>
          <w:rFonts w:eastAsiaTheme="minorHAnsi"/>
          <w:lang w:eastAsia="en-US"/>
        </w:rPr>
      </w:pPr>
      <w:r>
        <w:rPr>
          <w:rFonts w:eastAsiaTheme="minorHAnsi"/>
          <w:lang w:eastAsia="en-US"/>
        </w:rPr>
        <w:lastRenderedPageBreak/>
        <w:t xml:space="preserve">2.15.3.6. </w:t>
      </w:r>
      <w:r w:rsidRPr="00267F17">
        <w:rPr>
          <w:rFonts w:eastAsiaTheme="minorHAnsi"/>
          <w:lang w:eastAsia="en-US"/>
        </w:rPr>
        <w:t>Заявителю в качестве результат</w:t>
      </w:r>
      <w:r>
        <w:rPr>
          <w:rFonts w:eastAsiaTheme="minorHAnsi"/>
          <w:lang w:eastAsia="en-US"/>
        </w:rPr>
        <w:t xml:space="preserve">а предоставления муниципальной </w:t>
      </w:r>
      <w:r w:rsidRPr="00267F17">
        <w:rPr>
          <w:rFonts w:eastAsiaTheme="minorHAnsi"/>
          <w:lang w:eastAsia="en-US"/>
        </w:rPr>
        <w:t>услуги обеспечивается возможность получения документа:</w:t>
      </w:r>
    </w:p>
    <w:p w:rsidR="00ED4E3B" w:rsidRPr="00267F17" w:rsidRDefault="00ED4E3B" w:rsidP="00ED4E3B">
      <w:pPr>
        <w:ind w:firstLine="708"/>
        <w:jc w:val="both"/>
        <w:rPr>
          <w:rFonts w:eastAsiaTheme="minorHAnsi"/>
          <w:lang w:eastAsia="en-US"/>
        </w:rPr>
      </w:pPr>
      <w:r>
        <w:rPr>
          <w:rFonts w:eastAsiaTheme="minorHAnsi"/>
          <w:lang w:eastAsia="en-US"/>
        </w:rPr>
        <w:t xml:space="preserve">1) </w:t>
      </w:r>
      <w:r w:rsidRPr="00267F17">
        <w:rPr>
          <w:rFonts w:eastAsiaTheme="minorHAnsi"/>
          <w:lang w:eastAsia="en-US"/>
        </w:rPr>
        <w:t>в форме электронного документа, подписанного усиленной квалифицированной</w:t>
      </w:r>
      <w:r>
        <w:rPr>
          <w:rFonts w:eastAsiaTheme="minorHAnsi"/>
          <w:lang w:eastAsia="en-US"/>
        </w:rPr>
        <w:t xml:space="preserve"> электронной подписью У</w:t>
      </w:r>
      <w:r w:rsidRPr="00267F17">
        <w:rPr>
          <w:rFonts w:eastAsiaTheme="minorHAnsi"/>
          <w:lang w:eastAsia="en-US"/>
        </w:rPr>
        <w:t>полномоченного должностного лица Уполномоченного органа,</w:t>
      </w:r>
      <w:r>
        <w:rPr>
          <w:rFonts w:eastAsiaTheme="minorHAnsi"/>
          <w:lang w:eastAsia="en-US"/>
        </w:rPr>
        <w:t xml:space="preserve"> направленного З</w:t>
      </w:r>
      <w:r w:rsidRPr="00267F17">
        <w:rPr>
          <w:rFonts w:eastAsiaTheme="minorHAnsi"/>
          <w:lang w:eastAsia="en-US"/>
        </w:rPr>
        <w:t>аявителю в личный кабинет на ЕПГУ;</w:t>
      </w:r>
    </w:p>
    <w:p w:rsidR="00ED4E3B" w:rsidRPr="00267F17" w:rsidRDefault="00ED4E3B" w:rsidP="00ED4E3B">
      <w:pPr>
        <w:ind w:firstLine="708"/>
        <w:jc w:val="both"/>
        <w:rPr>
          <w:rFonts w:eastAsiaTheme="minorHAnsi"/>
          <w:lang w:eastAsia="en-US"/>
        </w:rPr>
      </w:pPr>
      <w:r>
        <w:rPr>
          <w:rFonts w:eastAsiaTheme="minorHAnsi"/>
          <w:lang w:eastAsia="en-US"/>
        </w:rPr>
        <w:t xml:space="preserve">2) </w:t>
      </w:r>
      <w:r w:rsidRPr="00267F17">
        <w:rPr>
          <w:rFonts w:eastAsiaTheme="minorHAnsi"/>
          <w:lang w:eastAsia="en-US"/>
        </w:rPr>
        <w:t>в виде бумажного документа, подтверждающего содержание электронного</w:t>
      </w:r>
      <w:r>
        <w:rPr>
          <w:rFonts w:eastAsiaTheme="minorHAnsi"/>
          <w:lang w:eastAsia="en-US"/>
        </w:rPr>
        <w:t xml:space="preserve"> документа, который З</w:t>
      </w:r>
      <w:r w:rsidRPr="00267F17">
        <w:rPr>
          <w:rFonts w:eastAsiaTheme="minorHAnsi"/>
          <w:lang w:eastAsia="en-US"/>
        </w:rPr>
        <w:t>аявитель получает при личном обращении в многофункциональном</w:t>
      </w:r>
      <w:r>
        <w:rPr>
          <w:rFonts w:eastAsiaTheme="minorHAnsi"/>
          <w:lang w:eastAsia="en-US"/>
        </w:rPr>
        <w:t xml:space="preserve"> </w:t>
      </w:r>
      <w:r w:rsidRPr="00267F17">
        <w:rPr>
          <w:rFonts w:eastAsiaTheme="minorHAnsi"/>
          <w:lang w:eastAsia="en-US"/>
        </w:rPr>
        <w:t>центре.</w:t>
      </w:r>
    </w:p>
    <w:p w:rsidR="00ED4E3B" w:rsidRPr="00267F17" w:rsidRDefault="00ED4E3B" w:rsidP="00ED4E3B">
      <w:pPr>
        <w:ind w:firstLine="708"/>
        <w:jc w:val="both"/>
        <w:rPr>
          <w:rFonts w:eastAsiaTheme="minorHAnsi"/>
          <w:lang w:eastAsia="en-US"/>
        </w:rPr>
      </w:pPr>
      <w:r>
        <w:rPr>
          <w:rFonts w:eastAsiaTheme="minorHAnsi"/>
          <w:lang w:eastAsia="en-US"/>
        </w:rPr>
        <w:t xml:space="preserve">2.15.3.7. </w:t>
      </w:r>
      <w:r w:rsidRPr="00267F17">
        <w:rPr>
          <w:rFonts w:eastAsiaTheme="minorHAnsi"/>
          <w:lang w:eastAsia="en-US"/>
        </w:rPr>
        <w:t xml:space="preserve"> Получение информации о ходе рассмотрения заявления и о результате</w:t>
      </w:r>
      <w:r>
        <w:rPr>
          <w:rFonts w:eastAsiaTheme="minorHAnsi"/>
          <w:lang w:eastAsia="en-US"/>
        </w:rPr>
        <w:t xml:space="preserve"> </w:t>
      </w:r>
      <w:r w:rsidRPr="00267F17">
        <w:rPr>
          <w:rFonts w:eastAsiaTheme="minorHAnsi"/>
          <w:lang w:eastAsia="en-US"/>
        </w:rPr>
        <w:t xml:space="preserve">предоставления </w:t>
      </w:r>
      <w:r>
        <w:rPr>
          <w:rFonts w:eastAsiaTheme="minorHAnsi"/>
          <w:lang w:eastAsia="en-US"/>
        </w:rPr>
        <w:t>муниципальной</w:t>
      </w:r>
      <w:r w:rsidRPr="00267F17">
        <w:rPr>
          <w:rFonts w:eastAsiaTheme="minorHAnsi"/>
          <w:lang w:eastAsia="en-US"/>
        </w:rPr>
        <w:t xml:space="preserve"> услуги производится в личном</w:t>
      </w:r>
      <w:r>
        <w:rPr>
          <w:rFonts w:eastAsiaTheme="minorHAnsi"/>
          <w:lang w:eastAsia="en-US"/>
        </w:rPr>
        <w:t xml:space="preserve"> </w:t>
      </w:r>
      <w:r w:rsidRPr="00267F17">
        <w:rPr>
          <w:rFonts w:eastAsiaTheme="minorHAnsi"/>
          <w:lang w:eastAsia="en-US"/>
        </w:rPr>
        <w:t>кабинете на ЕПГУ, при условии авторизации. Заявитель имеет возможность просматривать</w:t>
      </w:r>
      <w:r>
        <w:rPr>
          <w:rFonts w:eastAsiaTheme="minorHAnsi"/>
          <w:lang w:eastAsia="en-US"/>
        </w:rPr>
        <w:t xml:space="preserve"> </w:t>
      </w:r>
      <w:r w:rsidRPr="00267F17">
        <w:rPr>
          <w:rFonts w:eastAsiaTheme="minorHAnsi"/>
          <w:lang w:eastAsia="en-US"/>
        </w:rPr>
        <w:t>статус электронного заявления, а также информацию о дальнейших действиях в личном</w:t>
      </w:r>
      <w:r>
        <w:rPr>
          <w:rFonts w:eastAsiaTheme="minorHAnsi"/>
          <w:lang w:eastAsia="en-US"/>
        </w:rPr>
        <w:t xml:space="preserve"> </w:t>
      </w:r>
      <w:r w:rsidRPr="00267F17">
        <w:rPr>
          <w:rFonts w:eastAsiaTheme="minorHAnsi"/>
          <w:lang w:eastAsia="en-US"/>
        </w:rPr>
        <w:t>кабинете по собственной инициативе, в любое время.</w:t>
      </w:r>
    </w:p>
    <w:p w:rsidR="00ED4E3B" w:rsidRPr="00267F17" w:rsidRDefault="00ED4E3B" w:rsidP="00ED4E3B">
      <w:pPr>
        <w:ind w:firstLine="708"/>
        <w:jc w:val="both"/>
        <w:rPr>
          <w:rFonts w:eastAsiaTheme="minorHAnsi"/>
          <w:lang w:eastAsia="en-US"/>
        </w:rPr>
      </w:pPr>
      <w:r>
        <w:rPr>
          <w:rFonts w:eastAsiaTheme="minorHAnsi"/>
          <w:lang w:eastAsia="en-US"/>
        </w:rPr>
        <w:t xml:space="preserve">1) </w:t>
      </w:r>
      <w:r w:rsidRPr="00267F17">
        <w:rPr>
          <w:rFonts w:eastAsiaTheme="minorHAnsi"/>
          <w:lang w:eastAsia="en-US"/>
        </w:rPr>
        <w:t xml:space="preserve">При </w:t>
      </w:r>
      <w:r>
        <w:rPr>
          <w:rFonts w:eastAsiaTheme="minorHAnsi"/>
          <w:lang w:eastAsia="en-US"/>
        </w:rPr>
        <w:t>предоставлении муниципальной</w:t>
      </w:r>
      <w:r w:rsidRPr="00267F17">
        <w:rPr>
          <w:rFonts w:eastAsiaTheme="minorHAnsi"/>
          <w:lang w:eastAsia="en-US"/>
        </w:rPr>
        <w:t xml:space="preserve"> услуги в электронной</w:t>
      </w:r>
      <w:r>
        <w:rPr>
          <w:rFonts w:eastAsiaTheme="minorHAnsi"/>
          <w:lang w:eastAsia="en-US"/>
        </w:rPr>
        <w:t xml:space="preserve"> форме З</w:t>
      </w:r>
      <w:r w:rsidRPr="00267F17">
        <w:rPr>
          <w:rFonts w:eastAsiaTheme="minorHAnsi"/>
          <w:lang w:eastAsia="en-US"/>
        </w:rPr>
        <w:t>аявителю направляется:</w:t>
      </w:r>
    </w:p>
    <w:p w:rsidR="00ED4E3B" w:rsidRPr="00267F17" w:rsidRDefault="00ED4E3B" w:rsidP="00ED4E3B">
      <w:pPr>
        <w:ind w:firstLine="708"/>
        <w:jc w:val="both"/>
        <w:rPr>
          <w:rFonts w:eastAsiaTheme="minorHAnsi"/>
          <w:lang w:eastAsia="en-US"/>
        </w:rPr>
      </w:pPr>
      <w:r w:rsidRPr="00267F17">
        <w:rPr>
          <w:rFonts w:eastAsiaTheme="minorHAnsi"/>
          <w:lang w:eastAsia="en-US"/>
        </w:rPr>
        <w:t>а) уведомление о приеме и регистрации заявления и иных документов, необходимых</w:t>
      </w:r>
      <w:r>
        <w:rPr>
          <w:rFonts w:eastAsiaTheme="minorHAnsi"/>
          <w:lang w:eastAsia="en-US"/>
        </w:rPr>
        <w:t xml:space="preserve"> </w:t>
      </w:r>
      <w:r w:rsidRPr="00267F17">
        <w:rPr>
          <w:rFonts w:eastAsiaTheme="minorHAnsi"/>
          <w:lang w:eastAsia="en-US"/>
        </w:rPr>
        <w:t xml:space="preserve">для предоставления </w:t>
      </w:r>
      <w:r>
        <w:rPr>
          <w:rFonts w:eastAsiaTheme="minorHAnsi"/>
          <w:lang w:eastAsia="en-US"/>
        </w:rPr>
        <w:t>муниципальной</w:t>
      </w:r>
      <w:r w:rsidRPr="00267F17">
        <w:rPr>
          <w:rFonts w:eastAsiaTheme="minorHAnsi"/>
          <w:lang w:eastAsia="en-US"/>
        </w:rPr>
        <w:t xml:space="preserve"> услуги, содержащее сведения о</w:t>
      </w:r>
      <w:r>
        <w:rPr>
          <w:rFonts w:eastAsiaTheme="minorHAnsi"/>
          <w:lang w:eastAsia="en-US"/>
        </w:rPr>
        <w:t xml:space="preserve"> </w:t>
      </w:r>
      <w:r w:rsidRPr="00267F17">
        <w:rPr>
          <w:rFonts w:eastAsiaTheme="minorHAnsi"/>
          <w:lang w:eastAsia="en-US"/>
        </w:rPr>
        <w:t xml:space="preserve">факте приема заявления и документов, необходимых для предоставления </w:t>
      </w:r>
      <w:r>
        <w:rPr>
          <w:rFonts w:eastAsiaTheme="minorHAnsi"/>
          <w:lang w:eastAsia="en-US"/>
        </w:rPr>
        <w:t>муниципальной</w:t>
      </w:r>
      <w:r w:rsidRPr="00267F17">
        <w:rPr>
          <w:rFonts w:eastAsiaTheme="minorHAnsi"/>
          <w:lang w:eastAsia="en-US"/>
        </w:rPr>
        <w:t xml:space="preserve"> услуги, и начале процедур</w:t>
      </w:r>
      <w:r>
        <w:rPr>
          <w:rFonts w:eastAsiaTheme="minorHAnsi"/>
          <w:lang w:eastAsia="en-US"/>
        </w:rPr>
        <w:t>ы предоставления муниципальной</w:t>
      </w:r>
      <w:r w:rsidRPr="00267F17">
        <w:rPr>
          <w:rFonts w:eastAsiaTheme="minorHAnsi"/>
          <w:lang w:eastAsia="en-US"/>
        </w:rPr>
        <w:t xml:space="preserve"> услуги, а также сведения о дате и времени окончания предоставления</w:t>
      </w:r>
      <w:r>
        <w:rPr>
          <w:rFonts w:eastAsiaTheme="minorHAnsi"/>
          <w:lang w:eastAsia="en-US"/>
        </w:rPr>
        <w:t xml:space="preserve"> муниципальной</w:t>
      </w:r>
      <w:r w:rsidRPr="00267F17">
        <w:rPr>
          <w:rFonts w:eastAsiaTheme="minorHAnsi"/>
          <w:lang w:eastAsia="en-US"/>
        </w:rPr>
        <w:t xml:space="preserve"> услуги либо мотивированный отказ в приеме</w:t>
      </w:r>
    </w:p>
    <w:p w:rsidR="00ED4E3B" w:rsidRPr="00267F17" w:rsidRDefault="00ED4E3B" w:rsidP="00ED4E3B">
      <w:pPr>
        <w:jc w:val="both"/>
        <w:rPr>
          <w:rFonts w:eastAsiaTheme="minorHAnsi"/>
          <w:lang w:eastAsia="en-US"/>
        </w:rPr>
      </w:pPr>
      <w:r w:rsidRPr="00267F17">
        <w:rPr>
          <w:rFonts w:eastAsiaTheme="minorHAnsi"/>
          <w:lang w:eastAsia="en-US"/>
        </w:rPr>
        <w:t xml:space="preserve">документов, необходимых для предоставления </w:t>
      </w:r>
      <w:r>
        <w:rPr>
          <w:rFonts w:eastAsiaTheme="minorHAnsi"/>
          <w:lang w:eastAsia="en-US"/>
        </w:rPr>
        <w:t>муниципальной</w:t>
      </w:r>
      <w:r w:rsidRPr="00267F17">
        <w:rPr>
          <w:rFonts w:eastAsiaTheme="minorHAnsi"/>
          <w:lang w:eastAsia="en-US"/>
        </w:rPr>
        <w:t xml:space="preserve"> услуги;</w:t>
      </w:r>
    </w:p>
    <w:p w:rsidR="00ED4E3B" w:rsidRPr="00267F17" w:rsidRDefault="00ED4E3B" w:rsidP="00ED4E3B">
      <w:pPr>
        <w:ind w:firstLine="708"/>
        <w:jc w:val="both"/>
        <w:rPr>
          <w:b/>
        </w:rPr>
      </w:pPr>
      <w:r w:rsidRPr="00267F17">
        <w:rPr>
          <w:rFonts w:eastAsiaTheme="minorHAnsi"/>
          <w:lang w:eastAsia="en-US"/>
        </w:rPr>
        <w:t>б) уведомление о результатах рассмотрения документов, необходимых для</w:t>
      </w:r>
      <w:r>
        <w:rPr>
          <w:rFonts w:eastAsiaTheme="minorHAnsi"/>
          <w:lang w:eastAsia="en-US"/>
        </w:rPr>
        <w:t xml:space="preserve"> </w:t>
      </w:r>
      <w:r w:rsidRPr="00267F17">
        <w:rPr>
          <w:rFonts w:eastAsiaTheme="minorHAnsi"/>
          <w:lang w:eastAsia="en-US"/>
        </w:rPr>
        <w:t xml:space="preserve">предоставления </w:t>
      </w:r>
      <w:r>
        <w:rPr>
          <w:rFonts w:eastAsiaTheme="minorHAnsi"/>
          <w:lang w:eastAsia="en-US"/>
        </w:rPr>
        <w:t>муниципальной</w:t>
      </w:r>
      <w:r w:rsidRPr="00267F17">
        <w:rPr>
          <w:rFonts w:eastAsiaTheme="minorHAnsi"/>
          <w:lang w:eastAsia="en-US"/>
        </w:rPr>
        <w:t xml:space="preserve"> услуги, содержащее сведения о</w:t>
      </w:r>
      <w:r>
        <w:rPr>
          <w:rFonts w:eastAsiaTheme="minorHAnsi"/>
          <w:lang w:eastAsia="en-US"/>
        </w:rPr>
        <w:t xml:space="preserve"> </w:t>
      </w:r>
      <w:r w:rsidRPr="00267F17">
        <w:rPr>
          <w:rFonts w:eastAsiaTheme="minorHAnsi"/>
          <w:lang w:eastAsia="en-US"/>
        </w:rPr>
        <w:t xml:space="preserve">принятии положительного решения о предоставлении </w:t>
      </w:r>
      <w:r>
        <w:rPr>
          <w:rFonts w:eastAsiaTheme="minorHAnsi"/>
          <w:lang w:eastAsia="en-US"/>
        </w:rPr>
        <w:t xml:space="preserve">муниципальной </w:t>
      </w:r>
      <w:r w:rsidRPr="00267F17">
        <w:rPr>
          <w:rFonts w:eastAsiaTheme="minorHAnsi"/>
          <w:lang w:eastAsia="en-US"/>
        </w:rPr>
        <w:t xml:space="preserve">услуги и возможности получить результат предоставления </w:t>
      </w:r>
      <w:r>
        <w:rPr>
          <w:rFonts w:eastAsiaTheme="minorHAnsi"/>
          <w:lang w:eastAsia="en-US"/>
        </w:rPr>
        <w:t>муниципальной</w:t>
      </w:r>
      <w:r w:rsidRPr="00267F17">
        <w:rPr>
          <w:rFonts w:eastAsiaTheme="minorHAnsi"/>
          <w:lang w:eastAsia="en-US"/>
        </w:rPr>
        <w:t xml:space="preserve"> услуги либо мотивированный отказ в предо</w:t>
      </w:r>
      <w:r>
        <w:rPr>
          <w:rFonts w:eastAsiaTheme="minorHAnsi"/>
          <w:lang w:eastAsia="en-US"/>
        </w:rPr>
        <w:t xml:space="preserve">ставлении </w:t>
      </w:r>
      <w:r w:rsidRPr="00267F17">
        <w:rPr>
          <w:rFonts w:eastAsiaTheme="minorHAnsi"/>
          <w:lang w:eastAsia="en-US"/>
        </w:rPr>
        <w:t>муниципальной) услуги.</w:t>
      </w:r>
    </w:p>
    <w:p w:rsidR="00ED4E3B" w:rsidRDefault="00ED4E3B" w:rsidP="00ED4E3B">
      <w:pPr>
        <w:jc w:val="both"/>
        <w:rPr>
          <w:rFonts w:eastAsiaTheme="minorHAnsi"/>
          <w:lang w:eastAsia="en-US"/>
        </w:rPr>
      </w:pPr>
    </w:p>
    <w:p w:rsidR="00ED4E3B" w:rsidRDefault="00ED4E3B" w:rsidP="00ED4E3B">
      <w:pPr>
        <w:jc w:val="center"/>
        <w:rPr>
          <w:rFonts w:eastAsiaTheme="minorHAnsi"/>
          <w:b/>
          <w:bCs/>
          <w:lang w:eastAsia="en-US"/>
        </w:rPr>
      </w:pPr>
      <w:r>
        <w:rPr>
          <w:rFonts w:eastAsiaTheme="minorHAnsi"/>
          <w:b/>
          <w:bCs/>
          <w:lang w:eastAsia="en-US"/>
        </w:rPr>
        <w:t xml:space="preserve">2.15.4. </w:t>
      </w:r>
      <w:r w:rsidRPr="008461E7">
        <w:rPr>
          <w:rFonts w:eastAsiaTheme="minorHAnsi"/>
          <w:b/>
          <w:bCs/>
          <w:lang w:eastAsia="en-US"/>
        </w:rPr>
        <w:t>Порядок исправления допущенных опечаток и ошибок</w:t>
      </w:r>
    </w:p>
    <w:p w:rsidR="00ED4E3B" w:rsidRDefault="00ED4E3B" w:rsidP="00ED4E3B">
      <w:pPr>
        <w:jc w:val="center"/>
        <w:rPr>
          <w:rFonts w:eastAsiaTheme="minorHAnsi"/>
          <w:b/>
          <w:bCs/>
          <w:lang w:eastAsia="en-US"/>
        </w:rPr>
      </w:pPr>
      <w:r w:rsidRPr="008461E7">
        <w:rPr>
          <w:rFonts w:eastAsiaTheme="minorHAnsi"/>
          <w:b/>
          <w:bCs/>
          <w:lang w:eastAsia="en-US"/>
        </w:rPr>
        <w:t>в выданных в</w:t>
      </w:r>
      <w:r>
        <w:rPr>
          <w:rFonts w:eastAsiaTheme="minorHAnsi"/>
          <w:b/>
          <w:bCs/>
          <w:lang w:eastAsia="en-US"/>
        </w:rPr>
        <w:t xml:space="preserve"> </w:t>
      </w:r>
      <w:r w:rsidRPr="008461E7">
        <w:rPr>
          <w:rFonts w:eastAsiaTheme="minorHAnsi"/>
          <w:b/>
          <w:bCs/>
          <w:lang w:eastAsia="en-US"/>
        </w:rPr>
        <w:t>результате предоставления муниципальной</w:t>
      </w:r>
    </w:p>
    <w:p w:rsidR="00ED4E3B" w:rsidRDefault="00ED4E3B" w:rsidP="00ED4E3B">
      <w:pPr>
        <w:jc w:val="center"/>
        <w:rPr>
          <w:rFonts w:eastAsiaTheme="minorHAnsi"/>
          <w:b/>
          <w:bCs/>
          <w:lang w:eastAsia="en-US"/>
        </w:rPr>
      </w:pPr>
      <w:r w:rsidRPr="008461E7">
        <w:rPr>
          <w:rFonts w:eastAsiaTheme="minorHAnsi"/>
          <w:b/>
          <w:bCs/>
          <w:lang w:eastAsia="en-US"/>
        </w:rPr>
        <w:t>услуги документах</w:t>
      </w:r>
    </w:p>
    <w:p w:rsidR="00ED4E3B" w:rsidRPr="008461E7" w:rsidRDefault="00ED4E3B" w:rsidP="00ED4E3B">
      <w:pPr>
        <w:jc w:val="both"/>
        <w:rPr>
          <w:rFonts w:eastAsiaTheme="minorHAnsi"/>
          <w:b/>
          <w:bCs/>
          <w:lang w:eastAsia="en-US"/>
        </w:rPr>
      </w:pPr>
    </w:p>
    <w:p w:rsidR="00ED4E3B" w:rsidRPr="000C6C26" w:rsidRDefault="00ED4E3B" w:rsidP="00ED4E3B">
      <w:pPr>
        <w:pStyle w:val="a7"/>
        <w:ind w:left="0" w:firstLine="708"/>
        <w:jc w:val="both"/>
        <w:rPr>
          <w:rFonts w:eastAsiaTheme="minorHAnsi"/>
          <w:sz w:val="28"/>
          <w:szCs w:val="28"/>
          <w:lang w:eastAsia="en-US"/>
        </w:rPr>
      </w:pPr>
      <w:r w:rsidRPr="000C6C26">
        <w:rPr>
          <w:rFonts w:eastAsiaTheme="minorHAnsi"/>
          <w:sz w:val="28"/>
          <w:szCs w:val="28"/>
          <w:lang w:eastAsia="en-US"/>
        </w:rPr>
        <w:t>2.15.4.1. В случае выявления опечаток и ошибок Заявитель вправе обратиться в Уполномоченный орган с заявлением и приложением документов, указанных в пункте 2.6.1 настоящего Административного регламента.</w:t>
      </w:r>
    </w:p>
    <w:p w:rsidR="00ED4E3B" w:rsidRPr="000C6C26" w:rsidRDefault="00ED4E3B" w:rsidP="00ED4E3B">
      <w:pPr>
        <w:ind w:firstLine="708"/>
        <w:jc w:val="both"/>
        <w:rPr>
          <w:rFonts w:eastAsiaTheme="minorHAnsi"/>
          <w:lang w:eastAsia="en-US"/>
        </w:rPr>
      </w:pPr>
      <w:r w:rsidRPr="000C6C26">
        <w:rPr>
          <w:rFonts w:eastAsiaTheme="minorHAnsi"/>
          <w:lang w:eastAsia="en-US"/>
        </w:rPr>
        <w:t>2.15.4.2.  Основания отказа в приеме заявления об исправлении опечаток и ошибок указаны в пункте 2.8.2 настоящего Административного регламента.</w:t>
      </w:r>
    </w:p>
    <w:p w:rsidR="00ED4E3B" w:rsidRPr="008461E7" w:rsidRDefault="00ED4E3B" w:rsidP="00ED4E3B">
      <w:pPr>
        <w:ind w:firstLine="708"/>
        <w:jc w:val="both"/>
        <w:rPr>
          <w:rFonts w:eastAsiaTheme="minorHAnsi"/>
          <w:lang w:eastAsia="en-US"/>
        </w:rPr>
      </w:pPr>
      <w:r w:rsidRPr="000C6C26">
        <w:rPr>
          <w:rFonts w:eastAsiaTheme="minorHAnsi"/>
          <w:lang w:eastAsia="en-US"/>
        </w:rPr>
        <w:t>2.15.4.3. Исправление допущенных опечаток и ошибок в выданных в результате предоставления</w:t>
      </w:r>
      <w:r w:rsidRPr="008461E7">
        <w:rPr>
          <w:rFonts w:eastAsiaTheme="minorHAnsi"/>
          <w:lang w:eastAsia="en-US"/>
        </w:rPr>
        <w:t xml:space="preserve"> муниципальной услуги документах осуществляется в</w:t>
      </w:r>
      <w:r>
        <w:rPr>
          <w:rFonts w:eastAsiaTheme="minorHAnsi"/>
          <w:lang w:eastAsia="en-US"/>
        </w:rPr>
        <w:t xml:space="preserve"> </w:t>
      </w:r>
      <w:r w:rsidRPr="008461E7">
        <w:rPr>
          <w:rFonts w:eastAsiaTheme="minorHAnsi"/>
          <w:lang w:eastAsia="en-US"/>
        </w:rPr>
        <w:t>следующем порядке:</w:t>
      </w:r>
    </w:p>
    <w:p w:rsidR="00ED4E3B" w:rsidRPr="008461E7" w:rsidRDefault="00ED4E3B" w:rsidP="00ED4E3B">
      <w:pPr>
        <w:ind w:firstLine="708"/>
        <w:jc w:val="both"/>
        <w:rPr>
          <w:rFonts w:eastAsiaTheme="minorHAnsi"/>
          <w:lang w:eastAsia="en-US"/>
        </w:rPr>
      </w:pPr>
      <w:r>
        <w:rPr>
          <w:rFonts w:eastAsiaTheme="minorHAnsi"/>
          <w:lang w:eastAsia="en-US"/>
        </w:rPr>
        <w:t>а) З</w:t>
      </w:r>
      <w:r w:rsidRPr="008461E7">
        <w:rPr>
          <w:rFonts w:eastAsiaTheme="minorHAnsi"/>
          <w:lang w:eastAsia="en-US"/>
        </w:rPr>
        <w:t>аявитель при обнаружении опечаток и ошибок в документах, выданных в</w:t>
      </w:r>
      <w:r>
        <w:rPr>
          <w:rFonts w:eastAsiaTheme="minorHAnsi"/>
          <w:lang w:eastAsia="en-US"/>
        </w:rPr>
        <w:t xml:space="preserve"> </w:t>
      </w:r>
      <w:r w:rsidRPr="008461E7">
        <w:rPr>
          <w:rFonts w:eastAsiaTheme="minorHAnsi"/>
          <w:lang w:eastAsia="en-US"/>
        </w:rPr>
        <w:t>результате предоставления муниципальной услуги, обращается лично в</w:t>
      </w:r>
      <w:r>
        <w:rPr>
          <w:rFonts w:eastAsiaTheme="minorHAnsi"/>
          <w:lang w:eastAsia="en-US"/>
        </w:rPr>
        <w:t xml:space="preserve"> </w:t>
      </w:r>
      <w:r w:rsidRPr="008461E7">
        <w:rPr>
          <w:rFonts w:eastAsiaTheme="minorHAnsi"/>
          <w:lang w:eastAsia="en-US"/>
        </w:rPr>
        <w:lastRenderedPageBreak/>
        <w:t>Уполномоченный орган с заявлением о необходимости исправления опечаток и ошибок, в</w:t>
      </w:r>
      <w:r>
        <w:rPr>
          <w:rFonts w:eastAsiaTheme="minorHAnsi"/>
          <w:lang w:eastAsia="en-US"/>
        </w:rPr>
        <w:t xml:space="preserve"> </w:t>
      </w:r>
      <w:r w:rsidRPr="008461E7">
        <w:rPr>
          <w:rFonts w:eastAsiaTheme="minorHAnsi"/>
          <w:lang w:eastAsia="en-US"/>
        </w:rPr>
        <w:t>котором содержится указание на их описание.</w:t>
      </w:r>
    </w:p>
    <w:p w:rsidR="00ED4E3B" w:rsidRPr="008461E7" w:rsidRDefault="00ED4E3B" w:rsidP="00ED4E3B">
      <w:pPr>
        <w:ind w:firstLine="708"/>
        <w:jc w:val="both"/>
        <w:rPr>
          <w:rFonts w:eastAsiaTheme="minorHAnsi"/>
          <w:lang w:eastAsia="en-US"/>
        </w:rPr>
      </w:pPr>
      <w:r>
        <w:rPr>
          <w:rFonts w:eastAsiaTheme="minorHAnsi"/>
          <w:lang w:eastAsia="en-US"/>
        </w:rPr>
        <w:t>б) У</w:t>
      </w:r>
      <w:r w:rsidRPr="008461E7">
        <w:rPr>
          <w:rFonts w:eastAsiaTheme="minorHAnsi"/>
          <w:lang w:eastAsia="en-US"/>
        </w:rPr>
        <w:t>полномоченный орган при получении заявления, рассматривает необходимость внесения</w:t>
      </w:r>
      <w:r>
        <w:rPr>
          <w:rFonts w:eastAsiaTheme="minorHAnsi"/>
          <w:lang w:eastAsia="en-US"/>
        </w:rPr>
        <w:t xml:space="preserve"> </w:t>
      </w:r>
      <w:r w:rsidRPr="008461E7">
        <w:rPr>
          <w:rFonts w:eastAsiaTheme="minorHAnsi"/>
          <w:lang w:eastAsia="en-US"/>
        </w:rPr>
        <w:t>соответствующих изменений в документы, являющиеся результатом предоставления</w:t>
      </w:r>
      <w:r>
        <w:rPr>
          <w:rFonts w:eastAsiaTheme="minorHAnsi"/>
          <w:lang w:eastAsia="en-US"/>
        </w:rPr>
        <w:t xml:space="preserve"> </w:t>
      </w:r>
      <w:r w:rsidRPr="008461E7">
        <w:rPr>
          <w:rFonts w:eastAsiaTheme="minorHAnsi"/>
          <w:lang w:eastAsia="en-US"/>
        </w:rPr>
        <w:t>муниципальной услуги.</w:t>
      </w:r>
    </w:p>
    <w:p w:rsidR="00ED4E3B" w:rsidRPr="008461E7" w:rsidRDefault="00ED4E3B" w:rsidP="00ED4E3B">
      <w:pPr>
        <w:ind w:firstLine="708"/>
        <w:jc w:val="both"/>
        <w:rPr>
          <w:rFonts w:eastAsiaTheme="minorHAnsi"/>
          <w:lang w:eastAsia="en-US"/>
        </w:rPr>
      </w:pPr>
      <w:r>
        <w:rPr>
          <w:rFonts w:eastAsiaTheme="minorHAnsi"/>
          <w:lang w:eastAsia="en-US"/>
        </w:rPr>
        <w:t xml:space="preserve">в) </w:t>
      </w:r>
      <w:r w:rsidRPr="008461E7">
        <w:rPr>
          <w:rFonts w:eastAsiaTheme="minorHAnsi"/>
          <w:lang w:eastAsia="en-US"/>
        </w:rPr>
        <w:t>Уполномоченный орган обеспечивает устранение опечаток и ошибок в</w:t>
      </w:r>
    </w:p>
    <w:p w:rsidR="00ED4E3B" w:rsidRPr="008461E7" w:rsidRDefault="00ED4E3B" w:rsidP="00ED4E3B">
      <w:pPr>
        <w:jc w:val="both"/>
        <w:rPr>
          <w:rFonts w:eastAsiaTheme="minorHAnsi"/>
          <w:lang w:eastAsia="en-US"/>
        </w:rPr>
      </w:pPr>
      <w:r w:rsidRPr="008461E7">
        <w:rPr>
          <w:rFonts w:eastAsiaTheme="minorHAnsi"/>
          <w:lang w:eastAsia="en-US"/>
        </w:rPr>
        <w:t>документах, являющихся результатом предоставления муниципальной</w:t>
      </w:r>
      <w:r>
        <w:rPr>
          <w:rFonts w:eastAsiaTheme="minorHAnsi"/>
          <w:lang w:eastAsia="en-US"/>
        </w:rPr>
        <w:t xml:space="preserve"> </w:t>
      </w:r>
      <w:r w:rsidRPr="008461E7">
        <w:rPr>
          <w:rFonts w:eastAsiaTheme="minorHAnsi"/>
          <w:lang w:eastAsia="en-US"/>
        </w:rPr>
        <w:t>услуги.</w:t>
      </w:r>
    </w:p>
    <w:p w:rsidR="00ED4E3B" w:rsidRDefault="00ED4E3B" w:rsidP="00ED4E3B">
      <w:pPr>
        <w:ind w:firstLine="708"/>
        <w:jc w:val="both"/>
        <w:rPr>
          <w:rFonts w:eastAsiaTheme="minorHAnsi"/>
          <w:lang w:eastAsia="en-US"/>
        </w:rPr>
      </w:pPr>
      <w:r>
        <w:rPr>
          <w:rFonts w:eastAsiaTheme="minorHAnsi"/>
          <w:lang w:eastAsia="en-US"/>
        </w:rPr>
        <w:t>г) с</w:t>
      </w:r>
      <w:r w:rsidRPr="008461E7">
        <w:rPr>
          <w:rFonts w:eastAsiaTheme="minorHAnsi"/>
          <w:lang w:eastAsia="en-US"/>
        </w:rPr>
        <w:t>рок устранения опечаток и ошибок не должен превышать 3 (трех) рабочих</w:t>
      </w:r>
      <w:r>
        <w:rPr>
          <w:rFonts w:eastAsiaTheme="minorHAnsi"/>
          <w:lang w:eastAsia="en-US"/>
        </w:rPr>
        <w:t xml:space="preserve"> </w:t>
      </w:r>
      <w:r w:rsidRPr="008461E7">
        <w:rPr>
          <w:rFonts w:eastAsiaTheme="minorHAnsi"/>
          <w:lang w:eastAsia="en-US"/>
        </w:rPr>
        <w:t>дней с даты регистрации заявления</w:t>
      </w:r>
      <w:r>
        <w:rPr>
          <w:rFonts w:eastAsiaTheme="minorHAnsi"/>
          <w:lang w:eastAsia="en-US"/>
        </w:rPr>
        <w:t xml:space="preserve"> Уполномоченным органом.</w:t>
      </w:r>
    </w:p>
    <w:p w:rsidR="00ED4E3B" w:rsidRDefault="00ED4E3B" w:rsidP="00ED4E3B">
      <w:pPr>
        <w:ind w:firstLine="708"/>
        <w:jc w:val="center"/>
        <w:rPr>
          <w:rFonts w:eastAsiaTheme="minorHAnsi"/>
          <w:lang w:eastAsia="en-US"/>
        </w:rPr>
      </w:pPr>
    </w:p>
    <w:p w:rsidR="00ED4E3B" w:rsidRDefault="00ED4E3B" w:rsidP="00ED4E3B">
      <w:pPr>
        <w:jc w:val="center"/>
        <w:rPr>
          <w:rFonts w:eastAsiaTheme="minorHAnsi"/>
          <w:b/>
          <w:bCs/>
          <w:lang w:eastAsia="en-US"/>
        </w:rPr>
      </w:pPr>
      <w:r w:rsidRPr="001157BC">
        <w:rPr>
          <w:rFonts w:eastAsiaTheme="minorHAnsi"/>
          <w:b/>
          <w:lang w:eastAsia="en-US"/>
        </w:rPr>
        <w:t xml:space="preserve">2.16. </w:t>
      </w:r>
      <w:r w:rsidRPr="001157BC">
        <w:rPr>
          <w:rFonts w:eastAsiaTheme="minorHAnsi"/>
          <w:b/>
          <w:bCs/>
          <w:lang w:eastAsia="en-US"/>
        </w:rPr>
        <w:t>Формы контроля за исполнением</w:t>
      </w:r>
    </w:p>
    <w:p w:rsidR="00ED4E3B" w:rsidRPr="001157BC" w:rsidRDefault="00ED4E3B" w:rsidP="00ED4E3B">
      <w:pPr>
        <w:jc w:val="center"/>
        <w:rPr>
          <w:rFonts w:eastAsiaTheme="minorHAnsi"/>
          <w:b/>
          <w:bCs/>
          <w:lang w:eastAsia="en-US"/>
        </w:rPr>
      </w:pPr>
      <w:r w:rsidRPr="001157BC">
        <w:rPr>
          <w:rFonts w:eastAsiaTheme="minorHAnsi"/>
          <w:b/>
          <w:bCs/>
          <w:lang w:eastAsia="en-US"/>
        </w:rPr>
        <w:t>административного регламента</w:t>
      </w:r>
    </w:p>
    <w:p w:rsidR="00ED4E3B" w:rsidRDefault="00ED4E3B" w:rsidP="00ED4E3B">
      <w:pPr>
        <w:jc w:val="center"/>
        <w:rPr>
          <w:rFonts w:ascii="TimesNewRomanPS-BoldMT" w:eastAsiaTheme="minorHAnsi" w:hAnsi="TimesNewRomanPS-BoldMT" w:cs="TimesNewRomanPS-BoldMT"/>
          <w:b/>
          <w:bCs/>
          <w:sz w:val="26"/>
          <w:szCs w:val="26"/>
          <w:lang w:eastAsia="en-US"/>
        </w:rPr>
      </w:pPr>
    </w:p>
    <w:p w:rsidR="00ED4E3B" w:rsidRDefault="00ED4E3B" w:rsidP="00ED4E3B">
      <w:pPr>
        <w:jc w:val="center"/>
        <w:rPr>
          <w:rFonts w:eastAsiaTheme="minorHAnsi"/>
          <w:b/>
          <w:bCs/>
          <w:lang w:eastAsia="en-US"/>
        </w:rPr>
      </w:pPr>
      <w:r w:rsidRPr="001157BC">
        <w:rPr>
          <w:rFonts w:eastAsiaTheme="minorHAnsi"/>
          <w:b/>
          <w:bCs/>
          <w:lang w:eastAsia="en-US"/>
        </w:rPr>
        <w:t>2.16.1. Порядок осуществления текущего контроля за</w:t>
      </w:r>
    </w:p>
    <w:p w:rsidR="00ED4E3B" w:rsidRDefault="00ED4E3B" w:rsidP="00ED4E3B">
      <w:pPr>
        <w:jc w:val="center"/>
        <w:rPr>
          <w:rFonts w:eastAsiaTheme="minorHAnsi"/>
          <w:b/>
          <w:bCs/>
          <w:lang w:eastAsia="en-US"/>
        </w:rPr>
      </w:pPr>
      <w:r w:rsidRPr="001157BC">
        <w:rPr>
          <w:rFonts w:eastAsiaTheme="minorHAnsi"/>
          <w:b/>
          <w:bCs/>
          <w:lang w:eastAsia="en-US"/>
        </w:rPr>
        <w:t>соблюдением и исполнением ответственными должностными</w:t>
      </w:r>
    </w:p>
    <w:p w:rsidR="00ED4E3B" w:rsidRDefault="00ED4E3B" w:rsidP="00ED4E3B">
      <w:pPr>
        <w:jc w:val="center"/>
        <w:rPr>
          <w:rFonts w:eastAsiaTheme="minorHAnsi"/>
          <w:b/>
          <w:bCs/>
          <w:lang w:eastAsia="en-US"/>
        </w:rPr>
      </w:pPr>
      <w:r w:rsidRPr="001157BC">
        <w:rPr>
          <w:rFonts w:eastAsiaTheme="minorHAnsi"/>
          <w:b/>
          <w:bCs/>
          <w:lang w:eastAsia="en-US"/>
        </w:rPr>
        <w:t>лицами положений регламента и иных</w:t>
      </w:r>
      <w:r>
        <w:rPr>
          <w:rFonts w:eastAsiaTheme="minorHAnsi"/>
          <w:b/>
          <w:bCs/>
          <w:lang w:eastAsia="en-US"/>
        </w:rPr>
        <w:t xml:space="preserve"> </w:t>
      </w:r>
      <w:r w:rsidRPr="001157BC">
        <w:rPr>
          <w:rFonts w:eastAsiaTheme="minorHAnsi"/>
          <w:b/>
          <w:bCs/>
          <w:lang w:eastAsia="en-US"/>
        </w:rPr>
        <w:t>нормативных</w:t>
      </w:r>
    </w:p>
    <w:p w:rsidR="00ED4E3B" w:rsidRDefault="00ED4E3B" w:rsidP="00ED4E3B">
      <w:pPr>
        <w:jc w:val="center"/>
        <w:rPr>
          <w:rFonts w:eastAsiaTheme="minorHAnsi"/>
          <w:b/>
          <w:bCs/>
          <w:lang w:eastAsia="en-US"/>
        </w:rPr>
      </w:pPr>
      <w:r w:rsidRPr="001157BC">
        <w:rPr>
          <w:rFonts w:eastAsiaTheme="minorHAnsi"/>
          <w:b/>
          <w:bCs/>
          <w:lang w:eastAsia="en-US"/>
        </w:rPr>
        <w:t>правовых актов, устанавливающих требования к</w:t>
      </w:r>
    </w:p>
    <w:p w:rsidR="00ED4E3B" w:rsidRDefault="00ED4E3B" w:rsidP="00ED4E3B">
      <w:pPr>
        <w:jc w:val="center"/>
        <w:rPr>
          <w:rFonts w:eastAsiaTheme="minorHAnsi"/>
          <w:b/>
          <w:bCs/>
          <w:lang w:eastAsia="en-US"/>
        </w:rPr>
      </w:pPr>
      <w:r w:rsidRPr="001157BC">
        <w:rPr>
          <w:rFonts w:eastAsiaTheme="minorHAnsi"/>
          <w:b/>
          <w:bCs/>
          <w:lang w:eastAsia="en-US"/>
        </w:rPr>
        <w:t>предоставлению</w:t>
      </w:r>
      <w:r>
        <w:rPr>
          <w:rFonts w:eastAsiaTheme="minorHAnsi"/>
          <w:b/>
          <w:bCs/>
          <w:lang w:eastAsia="en-US"/>
        </w:rPr>
        <w:t xml:space="preserve"> </w:t>
      </w:r>
      <w:r w:rsidRPr="001157BC">
        <w:rPr>
          <w:rFonts w:eastAsiaTheme="minorHAnsi"/>
          <w:b/>
          <w:bCs/>
          <w:lang w:eastAsia="en-US"/>
        </w:rPr>
        <w:t>государственной (муниципальной) услуги,</w:t>
      </w:r>
    </w:p>
    <w:p w:rsidR="00ED4E3B" w:rsidRDefault="00ED4E3B" w:rsidP="00ED4E3B">
      <w:pPr>
        <w:jc w:val="center"/>
        <w:rPr>
          <w:rFonts w:eastAsiaTheme="minorHAnsi"/>
          <w:b/>
          <w:bCs/>
          <w:lang w:eastAsia="en-US"/>
        </w:rPr>
      </w:pPr>
      <w:r w:rsidRPr="001157BC">
        <w:rPr>
          <w:rFonts w:eastAsiaTheme="minorHAnsi"/>
          <w:b/>
          <w:bCs/>
          <w:lang w:eastAsia="en-US"/>
        </w:rPr>
        <w:t>а также принятием ими решений</w:t>
      </w:r>
    </w:p>
    <w:p w:rsidR="00ED4E3B" w:rsidRPr="001157BC" w:rsidRDefault="00ED4E3B" w:rsidP="00ED4E3B">
      <w:pPr>
        <w:jc w:val="both"/>
        <w:rPr>
          <w:rFonts w:eastAsiaTheme="minorHAnsi"/>
          <w:b/>
          <w:bCs/>
          <w:lang w:eastAsia="en-US"/>
        </w:rPr>
      </w:pPr>
    </w:p>
    <w:p w:rsidR="00ED4E3B" w:rsidRPr="001157BC" w:rsidRDefault="00ED4E3B" w:rsidP="00ED4E3B">
      <w:pPr>
        <w:ind w:firstLine="708"/>
        <w:jc w:val="both"/>
        <w:rPr>
          <w:rFonts w:eastAsiaTheme="minorHAnsi"/>
          <w:lang w:eastAsia="en-US"/>
        </w:rPr>
      </w:pPr>
      <w:r>
        <w:rPr>
          <w:rFonts w:eastAsiaTheme="minorHAnsi"/>
          <w:lang w:eastAsia="en-US"/>
        </w:rPr>
        <w:t xml:space="preserve">2.16.1.1. </w:t>
      </w:r>
      <w:r w:rsidRPr="001157BC">
        <w:rPr>
          <w:rFonts w:eastAsiaTheme="minorHAnsi"/>
          <w:lang w:eastAsia="en-US"/>
        </w:rPr>
        <w:t>Текущий контроль за соблюдением и исполнением настоящего</w:t>
      </w:r>
      <w:r>
        <w:rPr>
          <w:rFonts w:eastAsiaTheme="minorHAnsi"/>
          <w:lang w:eastAsia="en-US"/>
        </w:rPr>
        <w:t xml:space="preserve"> </w:t>
      </w:r>
      <w:r w:rsidRPr="001157BC">
        <w:rPr>
          <w:rFonts w:eastAsiaTheme="minorHAnsi"/>
          <w:lang w:eastAsia="en-US"/>
        </w:rPr>
        <w:t>Административного регламента, иных нормативных правовых актов, устанавливающих</w:t>
      </w:r>
      <w:r>
        <w:rPr>
          <w:rFonts w:eastAsiaTheme="minorHAnsi"/>
          <w:lang w:eastAsia="en-US"/>
        </w:rPr>
        <w:t xml:space="preserve"> </w:t>
      </w:r>
      <w:r w:rsidRPr="001157BC">
        <w:rPr>
          <w:rFonts w:eastAsiaTheme="minorHAnsi"/>
          <w:lang w:eastAsia="en-US"/>
        </w:rPr>
        <w:t>требования к предоставлению муниципальной услуги, осуществляется на постоянной</w:t>
      </w:r>
      <w:r>
        <w:rPr>
          <w:rFonts w:eastAsiaTheme="minorHAnsi"/>
          <w:lang w:eastAsia="en-US"/>
        </w:rPr>
        <w:t xml:space="preserve"> </w:t>
      </w:r>
      <w:r w:rsidRPr="001157BC">
        <w:rPr>
          <w:rFonts w:eastAsiaTheme="minorHAnsi"/>
          <w:lang w:eastAsia="en-US"/>
        </w:rPr>
        <w:t>основе должностными лицами Администрации (Уполномоченного органа),</w:t>
      </w:r>
      <w:r>
        <w:rPr>
          <w:rFonts w:eastAsiaTheme="minorHAnsi"/>
          <w:lang w:eastAsia="en-US"/>
        </w:rPr>
        <w:t xml:space="preserve"> </w:t>
      </w:r>
      <w:r w:rsidRPr="001157BC">
        <w:rPr>
          <w:rFonts w:eastAsiaTheme="minorHAnsi"/>
          <w:lang w:eastAsia="en-US"/>
        </w:rPr>
        <w:t>уполномоченными на осуществление контроля за предоставлением муниципальной</w:t>
      </w:r>
      <w:r>
        <w:rPr>
          <w:rFonts w:eastAsiaTheme="minorHAnsi"/>
          <w:lang w:eastAsia="en-US"/>
        </w:rPr>
        <w:t xml:space="preserve"> </w:t>
      </w:r>
      <w:r w:rsidRPr="001157BC">
        <w:rPr>
          <w:rFonts w:eastAsiaTheme="minorHAnsi"/>
          <w:lang w:eastAsia="en-US"/>
        </w:rPr>
        <w:t>услуги.</w:t>
      </w:r>
    </w:p>
    <w:p w:rsidR="00ED4E3B" w:rsidRPr="001157BC" w:rsidRDefault="00ED4E3B" w:rsidP="00ED4E3B">
      <w:pPr>
        <w:ind w:firstLine="708"/>
        <w:jc w:val="both"/>
        <w:rPr>
          <w:rFonts w:eastAsiaTheme="minorHAnsi"/>
          <w:lang w:eastAsia="en-US"/>
        </w:rPr>
      </w:pPr>
      <w:r>
        <w:rPr>
          <w:rFonts w:eastAsiaTheme="minorHAnsi"/>
          <w:lang w:eastAsia="en-US"/>
        </w:rPr>
        <w:t xml:space="preserve">2.16.1.2. </w:t>
      </w:r>
      <w:r w:rsidRPr="001157BC">
        <w:rPr>
          <w:rFonts w:eastAsiaTheme="minorHAnsi"/>
          <w:lang w:eastAsia="en-US"/>
        </w:rPr>
        <w:t>Для текущего контроля используются сведения служебной корреспонденции, устная</w:t>
      </w:r>
      <w:r>
        <w:rPr>
          <w:rFonts w:eastAsiaTheme="minorHAnsi"/>
          <w:lang w:eastAsia="en-US"/>
        </w:rPr>
        <w:t xml:space="preserve"> </w:t>
      </w:r>
      <w:r w:rsidRPr="001157BC">
        <w:rPr>
          <w:rFonts w:eastAsiaTheme="minorHAnsi"/>
          <w:lang w:eastAsia="en-US"/>
        </w:rPr>
        <w:t>и письменная информация специалистов и должностных лиц Администрации</w:t>
      </w:r>
      <w:r>
        <w:rPr>
          <w:rFonts w:eastAsiaTheme="minorHAnsi"/>
          <w:lang w:eastAsia="en-US"/>
        </w:rPr>
        <w:t xml:space="preserve"> </w:t>
      </w:r>
      <w:r w:rsidRPr="001157BC">
        <w:rPr>
          <w:rFonts w:eastAsiaTheme="minorHAnsi"/>
          <w:lang w:eastAsia="en-US"/>
        </w:rPr>
        <w:t>(Уполномоченного органа).</w:t>
      </w:r>
    </w:p>
    <w:p w:rsidR="00ED4E3B" w:rsidRPr="001157BC" w:rsidRDefault="00ED4E3B" w:rsidP="00ED4E3B">
      <w:pPr>
        <w:ind w:firstLine="708"/>
        <w:jc w:val="both"/>
        <w:rPr>
          <w:rFonts w:eastAsiaTheme="minorHAnsi"/>
          <w:lang w:eastAsia="en-US"/>
        </w:rPr>
      </w:pPr>
      <w:r>
        <w:rPr>
          <w:rFonts w:eastAsiaTheme="minorHAnsi"/>
          <w:lang w:eastAsia="en-US"/>
        </w:rPr>
        <w:t>2.16.1.3. Т</w:t>
      </w:r>
      <w:r w:rsidRPr="001157BC">
        <w:rPr>
          <w:rFonts w:eastAsiaTheme="minorHAnsi"/>
          <w:lang w:eastAsia="en-US"/>
        </w:rPr>
        <w:t>екущий контроль осуществляется путем проведения проверок:</w:t>
      </w:r>
    </w:p>
    <w:p w:rsidR="00ED4E3B" w:rsidRPr="001157BC" w:rsidRDefault="00ED4E3B" w:rsidP="00ED4E3B">
      <w:pPr>
        <w:ind w:firstLine="708"/>
        <w:jc w:val="both"/>
        <w:rPr>
          <w:rFonts w:eastAsiaTheme="minorHAnsi"/>
          <w:lang w:eastAsia="en-US"/>
        </w:rPr>
      </w:pPr>
      <w:r>
        <w:rPr>
          <w:rFonts w:eastAsiaTheme="minorHAnsi"/>
          <w:lang w:eastAsia="en-US"/>
        </w:rPr>
        <w:t xml:space="preserve">1) </w:t>
      </w:r>
      <w:r w:rsidRPr="001157BC">
        <w:rPr>
          <w:rFonts w:eastAsiaTheme="minorHAnsi"/>
          <w:lang w:eastAsia="en-US"/>
        </w:rPr>
        <w:t>решений о предоставлении (об отказе в предоставлении) муниципальной услуги;</w:t>
      </w:r>
    </w:p>
    <w:p w:rsidR="00ED4E3B" w:rsidRPr="001157BC" w:rsidRDefault="00ED4E3B" w:rsidP="00ED4E3B">
      <w:pPr>
        <w:ind w:firstLine="708"/>
        <w:jc w:val="both"/>
        <w:rPr>
          <w:rFonts w:eastAsiaTheme="minorHAnsi"/>
          <w:lang w:eastAsia="en-US"/>
        </w:rPr>
      </w:pPr>
      <w:r>
        <w:rPr>
          <w:rFonts w:eastAsiaTheme="minorHAnsi"/>
          <w:lang w:eastAsia="en-US"/>
        </w:rPr>
        <w:t xml:space="preserve">2) </w:t>
      </w:r>
      <w:r w:rsidRPr="001157BC">
        <w:rPr>
          <w:rFonts w:eastAsiaTheme="minorHAnsi"/>
          <w:lang w:eastAsia="en-US"/>
        </w:rPr>
        <w:t>выявления и устранения нарушений прав граждан;</w:t>
      </w:r>
    </w:p>
    <w:p w:rsidR="00ED4E3B" w:rsidRPr="001157BC" w:rsidRDefault="00ED4E3B" w:rsidP="00ED4E3B">
      <w:pPr>
        <w:ind w:firstLine="708"/>
        <w:jc w:val="both"/>
        <w:rPr>
          <w:rFonts w:eastAsiaTheme="minorHAnsi"/>
          <w:lang w:eastAsia="en-US"/>
        </w:rPr>
      </w:pPr>
      <w:r>
        <w:rPr>
          <w:rFonts w:eastAsiaTheme="minorHAnsi"/>
          <w:lang w:eastAsia="en-US"/>
        </w:rPr>
        <w:t xml:space="preserve">3) </w:t>
      </w:r>
      <w:r w:rsidRPr="001157BC">
        <w:rPr>
          <w:rFonts w:eastAsiaTheme="minorHAnsi"/>
          <w:lang w:eastAsia="en-US"/>
        </w:rPr>
        <w:t>рассмотрения, принятия решений и подготовки ответов на обращения граждан,</w:t>
      </w:r>
    </w:p>
    <w:p w:rsidR="00ED4E3B" w:rsidRDefault="00ED4E3B" w:rsidP="00ED4E3B">
      <w:pPr>
        <w:ind w:firstLine="708"/>
        <w:jc w:val="both"/>
        <w:rPr>
          <w:rFonts w:eastAsiaTheme="minorHAnsi"/>
          <w:lang w:eastAsia="en-US"/>
        </w:rPr>
      </w:pPr>
      <w:r>
        <w:rPr>
          <w:rFonts w:eastAsiaTheme="minorHAnsi"/>
          <w:lang w:eastAsia="en-US"/>
        </w:rPr>
        <w:t xml:space="preserve">4) </w:t>
      </w:r>
      <w:r w:rsidRPr="001157BC">
        <w:rPr>
          <w:rFonts w:eastAsiaTheme="minorHAnsi"/>
          <w:lang w:eastAsia="en-US"/>
        </w:rPr>
        <w:t>содержащие жалобы на р</w:t>
      </w:r>
      <w:r>
        <w:rPr>
          <w:rFonts w:eastAsiaTheme="minorHAnsi"/>
          <w:lang w:eastAsia="en-US"/>
        </w:rPr>
        <w:t>ешения, действия (бездействие) Д</w:t>
      </w:r>
      <w:r w:rsidRPr="001157BC">
        <w:rPr>
          <w:rFonts w:eastAsiaTheme="minorHAnsi"/>
          <w:lang w:eastAsia="en-US"/>
        </w:rPr>
        <w:t>олжностных лиц.</w:t>
      </w:r>
    </w:p>
    <w:p w:rsidR="00ED4E3B" w:rsidRPr="001157BC" w:rsidRDefault="00ED4E3B" w:rsidP="00ED4E3B">
      <w:pPr>
        <w:ind w:firstLine="708"/>
        <w:jc w:val="both"/>
        <w:rPr>
          <w:rFonts w:eastAsiaTheme="minorHAnsi"/>
          <w:lang w:eastAsia="en-US"/>
        </w:rPr>
      </w:pPr>
    </w:p>
    <w:p w:rsidR="00ED4E3B" w:rsidRDefault="00ED4E3B" w:rsidP="00ED4E3B">
      <w:pPr>
        <w:jc w:val="center"/>
        <w:rPr>
          <w:rFonts w:eastAsiaTheme="minorHAnsi"/>
          <w:b/>
          <w:bCs/>
          <w:lang w:eastAsia="en-US"/>
        </w:rPr>
      </w:pPr>
      <w:r w:rsidRPr="002736CD">
        <w:rPr>
          <w:rFonts w:eastAsiaTheme="minorHAnsi"/>
          <w:b/>
          <w:bCs/>
          <w:lang w:eastAsia="en-US"/>
        </w:rPr>
        <w:t xml:space="preserve">2.16.2. </w:t>
      </w:r>
      <w:r w:rsidRPr="001157BC">
        <w:rPr>
          <w:rFonts w:eastAsiaTheme="minorHAnsi"/>
          <w:b/>
          <w:bCs/>
          <w:lang w:eastAsia="en-US"/>
        </w:rPr>
        <w:t>Порядок и периодичность осуществления плановых</w:t>
      </w:r>
    </w:p>
    <w:p w:rsidR="00ED4E3B" w:rsidRDefault="00ED4E3B" w:rsidP="00ED4E3B">
      <w:pPr>
        <w:jc w:val="center"/>
        <w:rPr>
          <w:rFonts w:eastAsiaTheme="minorHAnsi"/>
          <w:b/>
          <w:bCs/>
          <w:lang w:eastAsia="en-US"/>
        </w:rPr>
      </w:pPr>
      <w:r w:rsidRPr="001157BC">
        <w:rPr>
          <w:rFonts w:eastAsiaTheme="minorHAnsi"/>
          <w:b/>
          <w:bCs/>
          <w:lang w:eastAsia="en-US"/>
        </w:rPr>
        <w:t>и внеплановых проверок</w:t>
      </w:r>
      <w:r>
        <w:rPr>
          <w:rFonts w:eastAsiaTheme="minorHAnsi"/>
          <w:b/>
          <w:bCs/>
          <w:lang w:eastAsia="en-US"/>
        </w:rPr>
        <w:t xml:space="preserve"> </w:t>
      </w:r>
      <w:r w:rsidRPr="001157BC">
        <w:rPr>
          <w:rFonts w:eastAsiaTheme="minorHAnsi"/>
          <w:b/>
          <w:bCs/>
          <w:lang w:eastAsia="en-US"/>
        </w:rPr>
        <w:t xml:space="preserve">полноты и качества предоставления </w:t>
      </w:r>
      <w:r>
        <w:rPr>
          <w:rFonts w:eastAsiaTheme="minorHAnsi"/>
          <w:b/>
          <w:bCs/>
          <w:lang w:eastAsia="en-US"/>
        </w:rPr>
        <w:t xml:space="preserve">муниципальной </w:t>
      </w:r>
      <w:r w:rsidRPr="001157BC">
        <w:rPr>
          <w:rFonts w:eastAsiaTheme="minorHAnsi"/>
          <w:b/>
          <w:bCs/>
          <w:lang w:eastAsia="en-US"/>
        </w:rPr>
        <w:t>услуги, в</w:t>
      </w:r>
      <w:r>
        <w:rPr>
          <w:rFonts w:eastAsiaTheme="minorHAnsi"/>
          <w:b/>
          <w:bCs/>
          <w:lang w:eastAsia="en-US"/>
        </w:rPr>
        <w:t xml:space="preserve"> </w:t>
      </w:r>
      <w:r w:rsidRPr="001157BC">
        <w:rPr>
          <w:rFonts w:eastAsiaTheme="minorHAnsi"/>
          <w:b/>
          <w:bCs/>
          <w:lang w:eastAsia="en-US"/>
        </w:rPr>
        <w:t>том числе порядок и формы контроля за полнотой и качеством предоставления</w:t>
      </w:r>
      <w:r>
        <w:rPr>
          <w:rFonts w:eastAsiaTheme="minorHAnsi"/>
          <w:b/>
          <w:bCs/>
          <w:lang w:eastAsia="en-US"/>
        </w:rPr>
        <w:t xml:space="preserve"> муниципальной</w:t>
      </w:r>
      <w:r w:rsidRPr="001157BC">
        <w:rPr>
          <w:rFonts w:eastAsiaTheme="minorHAnsi"/>
          <w:b/>
          <w:bCs/>
          <w:lang w:eastAsia="en-US"/>
        </w:rPr>
        <w:t xml:space="preserve"> услуги</w:t>
      </w:r>
    </w:p>
    <w:p w:rsidR="00ED4E3B" w:rsidRPr="001157BC" w:rsidRDefault="00ED4E3B" w:rsidP="00ED4E3B">
      <w:pPr>
        <w:jc w:val="both"/>
        <w:rPr>
          <w:rFonts w:eastAsiaTheme="minorHAnsi"/>
          <w:b/>
          <w:bCs/>
          <w:lang w:eastAsia="en-US"/>
        </w:rPr>
      </w:pPr>
    </w:p>
    <w:p w:rsidR="00ED4E3B" w:rsidRPr="001157BC" w:rsidRDefault="00ED4E3B" w:rsidP="00ED4E3B">
      <w:pPr>
        <w:ind w:firstLine="708"/>
        <w:jc w:val="both"/>
        <w:rPr>
          <w:rFonts w:eastAsiaTheme="minorHAnsi"/>
          <w:lang w:eastAsia="en-US"/>
        </w:rPr>
      </w:pPr>
      <w:r w:rsidRPr="00E77CAD">
        <w:rPr>
          <w:rFonts w:eastAsiaTheme="minorHAnsi"/>
          <w:lang w:eastAsia="en-US"/>
        </w:rPr>
        <w:lastRenderedPageBreak/>
        <w:t xml:space="preserve">2.16.2.1. </w:t>
      </w:r>
      <w:r w:rsidRPr="001157BC">
        <w:rPr>
          <w:rFonts w:eastAsiaTheme="minorHAnsi"/>
          <w:lang w:eastAsia="en-US"/>
        </w:rPr>
        <w:t xml:space="preserve">Контроль за полнотой и качеством предоставления </w:t>
      </w:r>
      <w:r w:rsidRPr="00E77CAD">
        <w:rPr>
          <w:rFonts w:eastAsiaTheme="minorHAnsi"/>
          <w:lang w:eastAsia="en-US"/>
        </w:rPr>
        <w:t>муниципальной</w:t>
      </w:r>
      <w:r w:rsidRPr="001157BC">
        <w:rPr>
          <w:rFonts w:eastAsiaTheme="minorHAnsi"/>
          <w:lang w:eastAsia="en-US"/>
        </w:rPr>
        <w:t xml:space="preserve"> услуги включает в себя проведение плановых и внеплановых проверок.</w:t>
      </w:r>
    </w:p>
    <w:p w:rsidR="00ED4E3B" w:rsidRPr="00E77CAD" w:rsidRDefault="00ED4E3B" w:rsidP="00ED4E3B">
      <w:pPr>
        <w:ind w:firstLine="708"/>
        <w:jc w:val="both"/>
        <w:rPr>
          <w:rFonts w:eastAsiaTheme="minorHAnsi"/>
          <w:lang w:eastAsia="en-US"/>
        </w:rPr>
      </w:pPr>
      <w:r w:rsidRPr="00E77CAD">
        <w:rPr>
          <w:rFonts w:eastAsiaTheme="minorHAnsi"/>
          <w:lang w:eastAsia="en-US"/>
        </w:rPr>
        <w:t>2.16.2.2.</w:t>
      </w:r>
      <w:r w:rsidRPr="001157BC">
        <w:rPr>
          <w:rFonts w:eastAsiaTheme="minorHAnsi"/>
          <w:lang w:eastAsia="en-US"/>
        </w:rPr>
        <w:t xml:space="preserve"> Плановые проверки осуществляются на основании годовых планов работы</w:t>
      </w:r>
      <w:r w:rsidRPr="00E77CAD">
        <w:rPr>
          <w:rFonts w:eastAsiaTheme="minorHAnsi"/>
          <w:lang w:eastAsia="en-US"/>
        </w:rPr>
        <w:t xml:space="preserve"> </w:t>
      </w:r>
      <w:r w:rsidRPr="001157BC">
        <w:rPr>
          <w:rFonts w:eastAsiaTheme="minorHAnsi"/>
          <w:lang w:eastAsia="en-US"/>
        </w:rPr>
        <w:t xml:space="preserve">Уполномоченного органа, утверждаемых руководителем Уполномоченного органа. </w:t>
      </w:r>
    </w:p>
    <w:p w:rsidR="00ED4E3B" w:rsidRPr="001157BC" w:rsidRDefault="00ED4E3B" w:rsidP="00ED4E3B">
      <w:pPr>
        <w:ind w:firstLine="708"/>
        <w:jc w:val="both"/>
        <w:rPr>
          <w:rFonts w:eastAsiaTheme="minorHAnsi"/>
          <w:lang w:eastAsia="en-US"/>
        </w:rPr>
      </w:pPr>
      <w:r w:rsidRPr="00E77CAD">
        <w:rPr>
          <w:rFonts w:eastAsiaTheme="minorHAnsi"/>
          <w:lang w:eastAsia="en-US"/>
        </w:rPr>
        <w:t>2.16.2.3. П</w:t>
      </w:r>
      <w:r w:rsidRPr="001157BC">
        <w:rPr>
          <w:rFonts w:eastAsiaTheme="minorHAnsi"/>
          <w:lang w:eastAsia="en-US"/>
        </w:rPr>
        <w:t>ри</w:t>
      </w:r>
      <w:r w:rsidRPr="00E77CAD">
        <w:rPr>
          <w:rFonts w:eastAsiaTheme="minorHAnsi"/>
          <w:lang w:eastAsia="en-US"/>
        </w:rPr>
        <w:t xml:space="preserve"> </w:t>
      </w:r>
      <w:r w:rsidRPr="001157BC">
        <w:rPr>
          <w:rFonts w:eastAsiaTheme="minorHAnsi"/>
          <w:lang w:eastAsia="en-US"/>
        </w:rPr>
        <w:t xml:space="preserve">плановой проверке полноты и качества предоставления </w:t>
      </w:r>
      <w:r w:rsidRPr="00E77CAD">
        <w:rPr>
          <w:rFonts w:eastAsiaTheme="minorHAnsi"/>
          <w:lang w:eastAsia="en-US"/>
        </w:rPr>
        <w:t>муниципальной</w:t>
      </w:r>
      <w:r>
        <w:rPr>
          <w:rFonts w:eastAsiaTheme="minorHAnsi"/>
          <w:lang w:eastAsia="en-US"/>
        </w:rPr>
        <w:t xml:space="preserve"> </w:t>
      </w:r>
      <w:r w:rsidRPr="001157BC">
        <w:rPr>
          <w:rFonts w:eastAsiaTheme="minorHAnsi"/>
          <w:lang w:eastAsia="en-US"/>
        </w:rPr>
        <w:t>услуги контролю подлежат:</w:t>
      </w:r>
    </w:p>
    <w:p w:rsidR="00ED4E3B" w:rsidRPr="001157BC" w:rsidRDefault="00ED4E3B" w:rsidP="00ED4E3B">
      <w:pPr>
        <w:ind w:firstLine="708"/>
        <w:jc w:val="both"/>
        <w:rPr>
          <w:rFonts w:eastAsiaTheme="minorHAnsi"/>
          <w:lang w:eastAsia="en-US"/>
        </w:rPr>
      </w:pPr>
      <w:r>
        <w:rPr>
          <w:rFonts w:eastAsiaTheme="minorHAnsi"/>
          <w:lang w:eastAsia="en-US"/>
        </w:rPr>
        <w:t xml:space="preserve">1) </w:t>
      </w:r>
      <w:r w:rsidRPr="001157BC">
        <w:rPr>
          <w:rFonts w:eastAsiaTheme="minorHAnsi"/>
          <w:lang w:eastAsia="en-US"/>
        </w:rPr>
        <w:t xml:space="preserve">соблюдение сроков предоставления </w:t>
      </w:r>
      <w:r>
        <w:rPr>
          <w:rFonts w:eastAsiaTheme="minorHAnsi"/>
          <w:lang w:eastAsia="en-US"/>
        </w:rPr>
        <w:t>муниципальной</w:t>
      </w:r>
      <w:r w:rsidRPr="001157BC">
        <w:rPr>
          <w:rFonts w:eastAsiaTheme="minorHAnsi"/>
          <w:lang w:eastAsia="en-US"/>
        </w:rPr>
        <w:t xml:space="preserve"> услуги;</w:t>
      </w:r>
    </w:p>
    <w:p w:rsidR="00ED4E3B" w:rsidRPr="001157BC" w:rsidRDefault="00ED4E3B" w:rsidP="00ED4E3B">
      <w:pPr>
        <w:ind w:firstLine="708"/>
        <w:jc w:val="both"/>
        <w:rPr>
          <w:rFonts w:eastAsiaTheme="minorHAnsi"/>
          <w:lang w:eastAsia="en-US"/>
        </w:rPr>
      </w:pPr>
      <w:r>
        <w:rPr>
          <w:rFonts w:eastAsiaTheme="minorHAnsi"/>
          <w:lang w:eastAsia="en-US"/>
        </w:rPr>
        <w:t xml:space="preserve">2) </w:t>
      </w:r>
      <w:r w:rsidRPr="001157BC">
        <w:rPr>
          <w:rFonts w:eastAsiaTheme="minorHAnsi"/>
          <w:lang w:eastAsia="en-US"/>
        </w:rPr>
        <w:t>соблюдение положений настоящего Административного регламента;</w:t>
      </w:r>
    </w:p>
    <w:p w:rsidR="00ED4E3B" w:rsidRPr="001157BC" w:rsidRDefault="00ED4E3B" w:rsidP="00ED4E3B">
      <w:pPr>
        <w:ind w:firstLine="708"/>
        <w:jc w:val="both"/>
        <w:rPr>
          <w:rFonts w:eastAsiaTheme="minorHAnsi"/>
          <w:lang w:eastAsia="en-US"/>
        </w:rPr>
      </w:pPr>
      <w:r>
        <w:rPr>
          <w:rFonts w:eastAsiaTheme="minorHAnsi"/>
          <w:lang w:eastAsia="en-US"/>
        </w:rPr>
        <w:t xml:space="preserve">3) </w:t>
      </w:r>
      <w:r w:rsidRPr="001157BC">
        <w:rPr>
          <w:rFonts w:eastAsiaTheme="minorHAnsi"/>
          <w:lang w:eastAsia="en-US"/>
        </w:rPr>
        <w:t>правильность и обоснованность принятого решения об отказе в предоставлении</w:t>
      </w:r>
      <w:r>
        <w:rPr>
          <w:rFonts w:eastAsiaTheme="minorHAnsi"/>
          <w:lang w:eastAsia="en-US"/>
        </w:rPr>
        <w:t xml:space="preserve"> муниципальной</w:t>
      </w:r>
      <w:r w:rsidRPr="001157BC">
        <w:rPr>
          <w:rFonts w:eastAsiaTheme="minorHAnsi"/>
          <w:lang w:eastAsia="en-US"/>
        </w:rPr>
        <w:t xml:space="preserve"> услуги.</w:t>
      </w:r>
    </w:p>
    <w:p w:rsidR="00ED4E3B" w:rsidRDefault="00ED4E3B" w:rsidP="00ED4E3B">
      <w:pPr>
        <w:ind w:left="708" w:firstLine="1"/>
        <w:jc w:val="both"/>
        <w:rPr>
          <w:rFonts w:eastAsiaTheme="minorHAnsi"/>
          <w:lang w:eastAsia="en-US"/>
        </w:rPr>
      </w:pPr>
      <w:r>
        <w:rPr>
          <w:rFonts w:eastAsiaTheme="minorHAnsi"/>
          <w:lang w:eastAsia="en-US"/>
        </w:rPr>
        <w:t>2.16.2.4. Основаниями</w:t>
      </w:r>
      <w:r w:rsidRPr="001157BC">
        <w:rPr>
          <w:rFonts w:eastAsiaTheme="minorHAnsi"/>
          <w:lang w:eastAsia="en-US"/>
        </w:rPr>
        <w:t xml:space="preserve"> для прове</w:t>
      </w:r>
      <w:r>
        <w:rPr>
          <w:rFonts w:eastAsiaTheme="minorHAnsi"/>
          <w:lang w:eastAsia="en-US"/>
        </w:rPr>
        <w:t xml:space="preserve">дения внеплановых проверок являются: </w:t>
      </w:r>
    </w:p>
    <w:p w:rsidR="00ED4E3B" w:rsidRDefault="00ED4E3B" w:rsidP="00ED4E3B">
      <w:pPr>
        <w:ind w:firstLine="709"/>
        <w:jc w:val="both"/>
        <w:rPr>
          <w:rFonts w:eastAsiaTheme="minorHAnsi"/>
          <w:lang w:eastAsia="en-US"/>
        </w:rPr>
      </w:pPr>
      <w:r>
        <w:rPr>
          <w:rFonts w:eastAsiaTheme="minorHAnsi"/>
          <w:lang w:eastAsia="en-US"/>
        </w:rPr>
        <w:t xml:space="preserve">1) </w:t>
      </w:r>
      <w:r w:rsidRPr="001157BC">
        <w:rPr>
          <w:rFonts w:eastAsiaTheme="minorHAnsi"/>
          <w:lang w:eastAsia="en-US"/>
        </w:rPr>
        <w:t xml:space="preserve">получение </w:t>
      </w:r>
      <w:r>
        <w:rPr>
          <w:rFonts w:eastAsiaTheme="minorHAnsi"/>
          <w:lang w:eastAsia="en-US"/>
        </w:rPr>
        <w:t xml:space="preserve">  информации   о </w:t>
      </w:r>
      <w:r w:rsidRPr="001157BC">
        <w:rPr>
          <w:rFonts w:eastAsiaTheme="minorHAnsi"/>
          <w:lang w:eastAsia="en-US"/>
        </w:rPr>
        <w:t>выявленных нарушениях</w:t>
      </w:r>
      <w:r>
        <w:rPr>
          <w:rFonts w:eastAsiaTheme="minorHAnsi"/>
          <w:lang w:eastAsia="en-US"/>
        </w:rPr>
        <w:t xml:space="preserve"> </w:t>
      </w:r>
      <w:r w:rsidRPr="001157BC">
        <w:rPr>
          <w:rFonts w:eastAsiaTheme="minorHAnsi"/>
          <w:lang w:eastAsia="en-US"/>
        </w:rPr>
        <w:t xml:space="preserve"> </w:t>
      </w:r>
      <w:r>
        <w:rPr>
          <w:rFonts w:eastAsiaTheme="minorHAnsi"/>
          <w:lang w:eastAsia="en-US"/>
        </w:rPr>
        <w:t>в  нормативных</w:t>
      </w:r>
    </w:p>
    <w:p w:rsidR="00ED4E3B" w:rsidRPr="001157BC" w:rsidRDefault="00ED4E3B" w:rsidP="00ED4E3B">
      <w:pPr>
        <w:ind w:firstLine="709"/>
        <w:jc w:val="both"/>
        <w:rPr>
          <w:rFonts w:eastAsiaTheme="minorHAnsi"/>
          <w:i/>
          <w:iCs/>
          <w:lang w:eastAsia="en-US"/>
        </w:rPr>
      </w:pPr>
      <w:r w:rsidRPr="001157BC">
        <w:rPr>
          <w:rFonts w:eastAsiaTheme="minorHAnsi"/>
          <w:lang w:eastAsia="en-US"/>
        </w:rPr>
        <w:t>правовых</w:t>
      </w:r>
      <w:r>
        <w:rPr>
          <w:rFonts w:eastAsiaTheme="minorHAnsi"/>
          <w:lang w:eastAsia="en-US"/>
        </w:rPr>
        <w:t xml:space="preserve"> актах, принятых администрацией Ильинского сельского поселения Новопокровского района</w:t>
      </w:r>
    </w:p>
    <w:p w:rsidR="00ED4E3B" w:rsidRPr="00ED4E3B" w:rsidRDefault="00ED4E3B" w:rsidP="00ED4E3B">
      <w:pPr>
        <w:suppressAutoHyphens w:val="0"/>
        <w:autoSpaceDE w:val="0"/>
        <w:autoSpaceDN w:val="0"/>
        <w:adjustRightInd w:val="0"/>
        <w:ind w:firstLine="709"/>
        <w:jc w:val="both"/>
        <w:rPr>
          <w:rFonts w:eastAsiaTheme="minorHAnsi"/>
          <w:lang w:eastAsia="en-US"/>
        </w:rPr>
      </w:pPr>
      <w:r>
        <w:rPr>
          <w:rFonts w:eastAsiaTheme="minorHAnsi"/>
          <w:lang w:eastAsia="en-US"/>
        </w:rPr>
        <w:t xml:space="preserve">2) </w:t>
      </w:r>
      <w:r w:rsidRPr="00ED4E3B">
        <w:rPr>
          <w:rFonts w:eastAsiaTheme="minorHAnsi"/>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ED4E3B" w:rsidRDefault="00ED4E3B" w:rsidP="00ED4E3B">
      <w:pPr>
        <w:jc w:val="both"/>
        <w:rPr>
          <w:rFonts w:ascii="TimesNewRomanPS-BoldMT" w:eastAsiaTheme="minorHAnsi" w:hAnsi="TimesNewRomanPS-BoldMT" w:cs="TimesNewRomanPS-BoldMT"/>
          <w:b/>
          <w:bCs/>
          <w:sz w:val="26"/>
          <w:szCs w:val="26"/>
          <w:lang w:eastAsia="en-US"/>
        </w:rPr>
      </w:pPr>
    </w:p>
    <w:p w:rsidR="00ED4E3B" w:rsidRDefault="00ED4E3B" w:rsidP="00ED4E3B">
      <w:pPr>
        <w:jc w:val="center"/>
        <w:rPr>
          <w:rFonts w:eastAsiaTheme="minorHAnsi"/>
          <w:b/>
          <w:bCs/>
          <w:lang w:eastAsia="en-US"/>
        </w:rPr>
      </w:pPr>
      <w:r>
        <w:rPr>
          <w:rFonts w:eastAsiaTheme="minorHAnsi"/>
          <w:b/>
          <w:bCs/>
          <w:lang w:eastAsia="en-US"/>
        </w:rPr>
        <w:t xml:space="preserve">2.16.3. </w:t>
      </w:r>
      <w:r w:rsidRPr="00932A60">
        <w:rPr>
          <w:rFonts w:eastAsiaTheme="minorHAnsi"/>
          <w:b/>
          <w:bCs/>
          <w:lang w:eastAsia="en-US"/>
        </w:rPr>
        <w:t>Ответственность должностных лиц за решения и действия (бездействие),</w:t>
      </w:r>
      <w:r>
        <w:rPr>
          <w:rFonts w:eastAsiaTheme="minorHAnsi"/>
          <w:b/>
          <w:bCs/>
          <w:lang w:eastAsia="en-US"/>
        </w:rPr>
        <w:t xml:space="preserve"> </w:t>
      </w:r>
      <w:r w:rsidRPr="00932A60">
        <w:rPr>
          <w:rFonts w:eastAsiaTheme="minorHAnsi"/>
          <w:b/>
          <w:bCs/>
          <w:lang w:eastAsia="en-US"/>
        </w:rPr>
        <w:t>принимаемые (осуществляемые) ими в ход</w:t>
      </w:r>
      <w:r>
        <w:rPr>
          <w:rFonts w:eastAsiaTheme="minorHAnsi"/>
          <w:b/>
          <w:bCs/>
          <w:lang w:eastAsia="en-US"/>
        </w:rPr>
        <w:t>е предоставления муниципальной</w:t>
      </w:r>
      <w:r w:rsidRPr="00932A60">
        <w:rPr>
          <w:rFonts w:eastAsiaTheme="minorHAnsi"/>
          <w:b/>
          <w:bCs/>
          <w:lang w:eastAsia="en-US"/>
        </w:rPr>
        <w:t xml:space="preserve"> услуги</w:t>
      </w:r>
    </w:p>
    <w:p w:rsidR="00ED4E3B" w:rsidRPr="00932A60" w:rsidRDefault="00ED4E3B" w:rsidP="00ED4E3B">
      <w:pPr>
        <w:jc w:val="both"/>
        <w:rPr>
          <w:rFonts w:eastAsiaTheme="minorHAnsi"/>
          <w:b/>
          <w:bCs/>
          <w:lang w:eastAsia="en-US"/>
        </w:rPr>
      </w:pPr>
    </w:p>
    <w:p w:rsidR="00ED4E3B" w:rsidRPr="00932A60" w:rsidRDefault="00ED4E3B" w:rsidP="00ED4E3B">
      <w:pPr>
        <w:ind w:firstLine="708"/>
        <w:jc w:val="both"/>
        <w:rPr>
          <w:rFonts w:eastAsiaTheme="minorHAnsi"/>
          <w:lang w:eastAsia="en-US"/>
        </w:rPr>
      </w:pPr>
      <w:r>
        <w:rPr>
          <w:rFonts w:eastAsiaTheme="minorHAnsi"/>
          <w:lang w:eastAsia="en-US"/>
        </w:rPr>
        <w:t xml:space="preserve">2.16.3.1. </w:t>
      </w:r>
      <w:r w:rsidRPr="00932A60">
        <w:rPr>
          <w:rFonts w:eastAsiaTheme="minorHAnsi"/>
          <w:lang w:eastAsia="en-US"/>
        </w:rPr>
        <w:t>По результатам проведенных проверок в случае выявления нарушений положений</w:t>
      </w:r>
      <w:r>
        <w:rPr>
          <w:rFonts w:eastAsiaTheme="minorHAnsi"/>
          <w:lang w:eastAsia="en-US"/>
        </w:rPr>
        <w:t xml:space="preserve"> </w:t>
      </w:r>
      <w:r w:rsidRPr="00932A60">
        <w:rPr>
          <w:rFonts w:eastAsiaTheme="minorHAnsi"/>
          <w:lang w:eastAsia="en-US"/>
        </w:rPr>
        <w:t xml:space="preserve">настоящего Административного регламента, нормативных правовых актов </w:t>
      </w:r>
      <w:r>
        <w:rPr>
          <w:rFonts w:eastAsiaTheme="minorHAnsi"/>
          <w:lang w:eastAsia="en-US"/>
        </w:rPr>
        <w:t xml:space="preserve">администрации  Ильинского сельского поселения Новопокровского района </w:t>
      </w:r>
      <w:r w:rsidRPr="00932A60">
        <w:rPr>
          <w:rFonts w:eastAsiaTheme="minorHAnsi"/>
          <w:lang w:eastAsia="en-US"/>
        </w:rPr>
        <w:t>осуществляется привлечение виновных лиц</w:t>
      </w:r>
      <w:r>
        <w:rPr>
          <w:rFonts w:eastAsiaTheme="minorHAnsi"/>
          <w:lang w:eastAsia="en-US"/>
        </w:rPr>
        <w:t xml:space="preserve"> </w:t>
      </w:r>
      <w:r w:rsidRPr="00932A60">
        <w:rPr>
          <w:rFonts w:eastAsiaTheme="minorHAnsi"/>
          <w:lang w:eastAsia="en-US"/>
        </w:rPr>
        <w:t>к ответственности в соответствии с законодательством Российской Федерации.</w:t>
      </w:r>
      <w:r>
        <w:rPr>
          <w:rFonts w:eastAsiaTheme="minorHAnsi"/>
          <w:lang w:eastAsia="en-US"/>
        </w:rPr>
        <w:t xml:space="preserve"> П</w:t>
      </w:r>
      <w:r w:rsidRPr="00932A60">
        <w:rPr>
          <w:rFonts w:eastAsiaTheme="minorHAnsi"/>
          <w:lang w:eastAsia="en-US"/>
        </w:rPr>
        <w:t>ерсональная ответственность должностных лиц за правильность и своевременность</w:t>
      </w:r>
      <w:r>
        <w:rPr>
          <w:rFonts w:eastAsiaTheme="minorHAnsi"/>
          <w:lang w:eastAsia="en-US"/>
        </w:rPr>
        <w:t xml:space="preserve"> </w:t>
      </w:r>
      <w:r w:rsidRPr="00932A60">
        <w:rPr>
          <w:rFonts w:eastAsiaTheme="minorHAnsi"/>
          <w:lang w:eastAsia="en-US"/>
        </w:rPr>
        <w:t>принятия решения о предоставлении (об отказе в предоставлении</w:t>
      </w:r>
      <w:r>
        <w:rPr>
          <w:rFonts w:eastAsiaTheme="minorHAnsi"/>
          <w:lang w:eastAsia="en-US"/>
        </w:rPr>
        <w:t>) муниципальной</w:t>
      </w:r>
      <w:r w:rsidRPr="00932A60">
        <w:rPr>
          <w:rFonts w:eastAsiaTheme="minorHAnsi"/>
          <w:lang w:eastAsia="en-US"/>
        </w:rPr>
        <w:t xml:space="preserve"> услуги закрепляе</w:t>
      </w:r>
      <w:r>
        <w:rPr>
          <w:rFonts w:eastAsiaTheme="minorHAnsi"/>
          <w:lang w:eastAsia="en-US"/>
        </w:rPr>
        <w:t>тся в их должностных инструкциях</w:t>
      </w:r>
      <w:r w:rsidRPr="00932A60">
        <w:rPr>
          <w:rFonts w:eastAsiaTheme="minorHAnsi"/>
          <w:lang w:eastAsia="en-US"/>
        </w:rPr>
        <w:t xml:space="preserve"> в соответствии с</w:t>
      </w:r>
      <w:r>
        <w:rPr>
          <w:rFonts w:eastAsiaTheme="minorHAnsi"/>
          <w:lang w:eastAsia="en-US"/>
        </w:rPr>
        <w:t xml:space="preserve"> </w:t>
      </w:r>
      <w:r w:rsidRPr="00932A60">
        <w:rPr>
          <w:rFonts w:eastAsiaTheme="minorHAnsi"/>
          <w:lang w:eastAsia="en-US"/>
        </w:rPr>
        <w:t>требованиями законодательства.</w:t>
      </w:r>
    </w:p>
    <w:p w:rsidR="00ED4E3B" w:rsidRPr="001157BC" w:rsidRDefault="00ED4E3B" w:rsidP="00ED4E3B">
      <w:pPr>
        <w:jc w:val="center"/>
        <w:rPr>
          <w:rFonts w:ascii="TimesNewRomanPSMT" w:eastAsiaTheme="minorHAnsi" w:hAnsi="TimesNewRomanPSMT" w:cs="TimesNewRomanPSMT"/>
          <w:lang w:eastAsia="en-US"/>
        </w:rPr>
      </w:pPr>
    </w:p>
    <w:p w:rsidR="00ED4E3B" w:rsidRPr="002E4F70" w:rsidRDefault="00ED4E3B" w:rsidP="00ED4E3B">
      <w:pPr>
        <w:ind w:firstLine="708"/>
        <w:jc w:val="center"/>
        <w:rPr>
          <w:rFonts w:eastAsiaTheme="minorHAnsi"/>
          <w:b/>
          <w:bCs/>
          <w:lang w:eastAsia="en-US"/>
        </w:rPr>
      </w:pPr>
      <w:r w:rsidRPr="002E4F70">
        <w:rPr>
          <w:rFonts w:eastAsiaTheme="minorHAnsi"/>
          <w:b/>
          <w:bCs/>
          <w:lang w:eastAsia="en-US"/>
        </w:rPr>
        <w:t>2.16.4. Требования к порядку и формам контроля за предоставлением</w:t>
      </w:r>
    </w:p>
    <w:p w:rsidR="00ED4E3B" w:rsidRPr="002E4F70" w:rsidRDefault="00ED4E3B" w:rsidP="00ED4E3B">
      <w:pPr>
        <w:jc w:val="center"/>
        <w:rPr>
          <w:rFonts w:eastAsiaTheme="minorHAnsi"/>
          <w:b/>
          <w:bCs/>
          <w:lang w:eastAsia="en-US"/>
        </w:rPr>
      </w:pPr>
      <w:r w:rsidRPr="002E4F70">
        <w:rPr>
          <w:rFonts w:eastAsiaTheme="minorHAnsi"/>
          <w:b/>
          <w:bCs/>
          <w:lang w:eastAsia="en-US"/>
        </w:rPr>
        <w:t>муниципальной услуги, в том числе со стороны граждан, их объединений и</w:t>
      </w:r>
    </w:p>
    <w:p w:rsidR="00ED4E3B" w:rsidRDefault="00ED4E3B" w:rsidP="00ED4E3B">
      <w:pPr>
        <w:jc w:val="center"/>
        <w:rPr>
          <w:rFonts w:eastAsiaTheme="minorHAnsi"/>
          <w:b/>
          <w:bCs/>
          <w:lang w:eastAsia="en-US"/>
        </w:rPr>
      </w:pPr>
      <w:r w:rsidRPr="002E4F70">
        <w:rPr>
          <w:rFonts w:eastAsiaTheme="minorHAnsi"/>
          <w:b/>
          <w:bCs/>
          <w:lang w:eastAsia="en-US"/>
        </w:rPr>
        <w:t>организаций</w:t>
      </w:r>
    </w:p>
    <w:p w:rsidR="00ED4E3B" w:rsidRPr="002E4F70" w:rsidRDefault="00ED4E3B" w:rsidP="00ED4E3B">
      <w:pPr>
        <w:jc w:val="both"/>
        <w:rPr>
          <w:rFonts w:eastAsiaTheme="minorHAnsi"/>
          <w:b/>
          <w:bCs/>
          <w:lang w:eastAsia="en-US"/>
        </w:rPr>
      </w:pPr>
    </w:p>
    <w:p w:rsidR="00ED4E3B" w:rsidRPr="002E4F70" w:rsidRDefault="00ED4E3B" w:rsidP="00ED4E3B">
      <w:pPr>
        <w:ind w:firstLine="708"/>
        <w:jc w:val="both"/>
        <w:rPr>
          <w:rFonts w:eastAsiaTheme="minorHAnsi"/>
          <w:bCs/>
          <w:lang w:eastAsia="en-US"/>
        </w:rPr>
      </w:pPr>
      <w:r>
        <w:rPr>
          <w:rFonts w:eastAsiaTheme="minorHAnsi"/>
          <w:bCs/>
          <w:lang w:eastAsia="en-US"/>
        </w:rPr>
        <w:t xml:space="preserve">2.16.4.1. </w:t>
      </w:r>
      <w:r w:rsidRPr="002E4F70">
        <w:rPr>
          <w:rFonts w:eastAsiaTheme="minorHAnsi"/>
          <w:bCs/>
          <w:lang w:eastAsia="en-US"/>
        </w:rPr>
        <w:t>Граждане, их объединения и организации имеют право осуществлять контроль за</w:t>
      </w:r>
      <w:r>
        <w:rPr>
          <w:rFonts w:eastAsiaTheme="minorHAnsi"/>
          <w:bCs/>
          <w:lang w:eastAsia="en-US"/>
        </w:rPr>
        <w:t xml:space="preserve"> </w:t>
      </w:r>
      <w:r w:rsidRPr="002E4F70">
        <w:rPr>
          <w:rFonts w:eastAsiaTheme="minorHAnsi"/>
          <w:bCs/>
          <w:lang w:eastAsia="en-US"/>
        </w:rPr>
        <w:t xml:space="preserve">предоставлением </w:t>
      </w:r>
      <w:r>
        <w:rPr>
          <w:rFonts w:eastAsiaTheme="minorHAnsi"/>
          <w:bCs/>
          <w:lang w:eastAsia="en-US"/>
        </w:rPr>
        <w:t>муниципальной</w:t>
      </w:r>
      <w:r w:rsidRPr="002E4F70">
        <w:rPr>
          <w:rFonts w:eastAsiaTheme="minorHAnsi"/>
          <w:bCs/>
          <w:lang w:eastAsia="en-US"/>
        </w:rPr>
        <w:t xml:space="preserve"> услуги путем получения информации</w:t>
      </w:r>
      <w:r>
        <w:rPr>
          <w:rFonts w:eastAsiaTheme="minorHAnsi"/>
          <w:bCs/>
          <w:lang w:eastAsia="en-US"/>
        </w:rPr>
        <w:t xml:space="preserve"> </w:t>
      </w:r>
      <w:r w:rsidRPr="002E4F70">
        <w:rPr>
          <w:rFonts w:eastAsiaTheme="minorHAnsi"/>
          <w:bCs/>
          <w:lang w:eastAsia="en-US"/>
        </w:rPr>
        <w:t xml:space="preserve">о ходе предоставления </w:t>
      </w:r>
      <w:r>
        <w:rPr>
          <w:rFonts w:eastAsiaTheme="minorHAnsi"/>
          <w:bCs/>
          <w:lang w:eastAsia="en-US"/>
        </w:rPr>
        <w:t>муниципальной</w:t>
      </w:r>
      <w:r w:rsidRPr="002E4F70">
        <w:rPr>
          <w:rFonts w:eastAsiaTheme="minorHAnsi"/>
          <w:bCs/>
          <w:lang w:eastAsia="en-US"/>
        </w:rPr>
        <w:t xml:space="preserve"> услуги, в том числе о сроках</w:t>
      </w:r>
      <w:r>
        <w:rPr>
          <w:rFonts w:eastAsiaTheme="minorHAnsi"/>
          <w:bCs/>
          <w:lang w:eastAsia="en-US"/>
        </w:rPr>
        <w:t xml:space="preserve"> </w:t>
      </w:r>
      <w:r w:rsidRPr="002E4F70">
        <w:rPr>
          <w:rFonts w:eastAsiaTheme="minorHAnsi"/>
          <w:bCs/>
          <w:lang w:eastAsia="en-US"/>
        </w:rPr>
        <w:t>завершения административных процедур (действий).</w:t>
      </w:r>
    </w:p>
    <w:p w:rsidR="00ED4E3B" w:rsidRPr="002E4F70" w:rsidRDefault="00ED4E3B" w:rsidP="00ED4E3B">
      <w:pPr>
        <w:ind w:firstLine="708"/>
        <w:jc w:val="both"/>
        <w:rPr>
          <w:rFonts w:eastAsiaTheme="minorHAnsi"/>
          <w:bCs/>
          <w:lang w:eastAsia="en-US"/>
        </w:rPr>
      </w:pPr>
      <w:r>
        <w:rPr>
          <w:rFonts w:eastAsiaTheme="minorHAnsi"/>
          <w:bCs/>
          <w:lang w:eastAsia="en-US"/>
        </w:rPr>
        <w:t xml:space="preserve">2.16.4.2. </w:t>
      </w:r>
      <w:r w:rsidRPr="002E4F70">
        <w:rPr>
          <w:rFonts w:eastAsiaTheme="minorHAnsi"/>
          <w:bCs/>
          <w:lang w:eastAsia="en-US"/>
        </w:rPr>
        <w:t>Граждане, их объединения и организации также имеют право:</w:t>
      </w:r>
    </w:p>
    <w:p w:rsidR="00ED4E3B" w:rsidRPr="002E4F70" w:rsidRDefault="00ED4E3B" w:rsidP="00ED4E3B">
      <w:pPr>
        <w:ind w:firstLine="708"/>
        <w:jc w:val="both"/>
        <w:rPr>
          <w:rFonts w:eastAsiaTheme="minorHAnsi"/>
          <w:bCs/>
          <w:lang w:eastAsia="en-US"/>
        </w:rPr>
      </w:pPr>
      <w:r>
        <w:rPr>
          <w:rFonts w:eastAsiaTheme="minorHAnsi"/>
          <w:bCs/>
          <w:lang w:eastAsia="en-US"/>
        </w:rPr>
        <w:t xml:space="preserve">1) </w:t>
      </w:r>
      <w:r w:rsidRPr="002E4F70">
        <w:rPr>
          <w:rFonts w:eastAsiaTheme="minorHAnsi"/>
          <w:bCs/>
          <w:lang w:eastAsia="en-US"/>
        </w:rPr>
        <w:t>направлять замечания и предложения по улучшению доступности и качества</w:t>
      </w:r>
      <w:r>
        <w:rPr>
          <w:rFonts w:eastAsiaTheme="minorHAnsi"/>
          <w:bCs/>
          <w:lang w:eastAsia="en-US"/>
        </w:rPr>
        <w:t xml:space="preserve"> </w:t>
      </w:r>
      <w:r w:rsidRPr="002E4F70">
        <w:rPr>
          <w:rFonts w:eastAsiaTheme="minorHAnsi"/>
          <w:bCs/>
          <w:lang w:eastAsia="en-US"/>
        </w:rPr>
        <w:t xml:space="preserve">предоставления </w:t>
      </w:r>
      <w:r>
        <w:rPr>
          <w:rFonts w:eastAsiaTheme="minorHAnsi"/>
          <w:bCs/>
          <w:lang w:eastAsia="en-US"/>
        </w:rPr>
        <w:t>муниципальной</w:t>
      </w:r>
      <w:r w:rsidRPr="002E4F70">
        <w:rPr>
          <w:rFonts w:eastAsiaTheme="minorHAnsi"/>
          <w:bCs/>
          <w:lang w:eastAsia="en-US"/>
        </w:rPr>
        <w:t xml:space="preserve"> услуги;</w:t>
      </w:r>
    </w:p>
    <w:p w:rsidR="00ED4E3B" w:rsidRPr="002E4F70" w:rsidRDefault="00ED4E3B" w:rsidP="00ED4E3B">
      <w:pPr>
        <w:ind w:firstLine="708"/>
        <w:jc w:val="both"/>
        <w:rPr>
          <w:rFonts w:eastAsiaTheme="minorHAnsi"/>
          <w:bCs/>
          <w:lang w:eastAsia="en-US"/>
        </w:rPr>
      </w:pPr>
      <w:r>
        <w:rPr>
          <w:rFonts w:eastAsiaTheme="minorHAnsi"/>
          <w:bCs/>
          <w:lang w:eastAsia="en-US"/>
        </w:rPr>
        <w:t xml:space="preserve">2) </w:t>
      </w:r>
      <w:r w:rsidRPr="002E4F70">
        <w:rPr>
          <w:rFonts w:eastAsiaTheme="minorHAnsi"/>
          <w:bCs/>
          <w:lang w:eastAsia="en-US"/>
        </w:rPr>
        <w:t>вносить предложения о мерах по устранению нарушений настоящего</w:t>
      </w:r>
    </w:p>
    <w:p w:rsidR="00ED4E3B" w:rsidRPr="002E4F70" w:rsidRDefault="00ED4E3B" w:rsidP="00ED4E3B">
      <w:pPr>
        <w:jc w:val="both"/>
        <w:rPr>
          <w:rFonts w:eastAsiaTheme="minorHAnsi"/>
          <w:bCs/>
          <w:lang w:eastAsia="en-US"/>
        </w:rPr>
      </w:pPr>
      <w:r w:rsidRPr="002E4F70">
        <w:rPr>
          <w:rFonts w:eastAsiaTheme="minorHAnsi"/>
          <w:bCs/>
          <w:lang w:eastAsia="en-US"/>
        </w:rPr>
        <w:lastRenderedPageBreak/>
        <w:t>Административного регламента.</w:t>
      </w:r>
    </w:p>
    <w:p w:rsidR="00ED4E3B" w:rsidRPr="002E4F70" w:rsidRDefault="00ED4E3B" w:rsidP="00ED4E3B">
      <w:pPr>
        <w:ind w:firstLine="708"/>
        <w:jc w:val="both"/>
        <w:rPr>
          <w:rFonts w:eastAsiaTheme="minorHAnsi"/>
          <w:bCs/>
          <w:lang w:eastAsia="en-US"/>
        </w:rPr>
      </w:pPr>
      <w:r>
        <w:rPr>
          <w:rFonts w:eastAsiaTheme="minorHAnsi"/>
          <w:bCs/>
          <w:lang w:eastAsia="en-US"/>
        </w:rPr>
        <w:t xml:space="preserve">2.16.4.3. </w:t>
      </w:r>
      <w:r w:rsidRPr="002E4F70">
        <w:rPr>
          <w:rFonts w:eastAsiaTheme="minorHAnsi"/>
          <w:bCs/>
          <w:lang w:eastAsia="en-US"/>
        </w:rPr>
        <w:t>Должностные лица Уполномоченного органа принимают меры к прекращению</w:t>
      </w:r>
      <w:r>
        <w:rPr>
          <w:rFonts w:eastAsiaTheme="minorHAnsi"/>
          <w:bCs/>
          <w:lang w:eastAsia="en-US"/>
        </w:rPr>
        <w:t xml:space="preserve"> </w:t>
      </w:r>
      <w:r w:rsidRPr="002E4F70">
        <w:rPr>
          <w:rFonts w:eastAsiaTheme="minorHAnsi"/>
          <w:bCs/>
          <w:lang w:eastAsia="en-US"/>
        </w:rPr>
        <w:t>допущенных нарушений, устраняют причины и условия, способствующие совершению</w:t>
      </w:r>
      <w:r>
        <w:rPr>
          <w:rFonts w:eastAsiaTheme="minorHAnsi"/>
          <w:bCs/>
          <w:lang w:eastAsia="en-US"/>
        </w:rPr>
        <w:t xml:space="preserve"> </w:t>
      </w:r>
      <w:r w:rsidRPr="002E4F70">
        <w:rPr>
          <w:rFonts w:eastAsiaTheme="minorHAnsi"/>
          <w:bCs/>
          <w:lang w:eastAsia="en-US"/>
        </w:rPr>
        <w:t>нарушений.</w:t>
      </w:r>
    </w:p>
    <w:p w:rsidR="00ED4E3B" w:rsidRDefault="00ED4E3B" w:rsidP="00ED4E3B">
      <w:pPr>
        <w:ind w:firstLine="708"/>
        <w:jc w:val="both"/>
        <w:rPr>
          <w:rFonts w:eastAsiaTheme="minorHAnsi"/>
          <w:bCs/>
          <w:lang w:eastAsia="en-US"/>
        </w:rPr>
      </w:pPr>
      <w:r>
        <w:rPr>
          <w:rFonts w:eastAsiaTheme="minorHAnsi"/>
          <w:bCs/>
          <w:lang w:eastAsia="en-US"/>
        </w:rPr>
        <w:t xml:space="preserve">2.16.4.4. </w:t>
      </w:r>
      <w:r w:rsidRPr="002E4F70">
        <w:rPr>
          <w:rFonts w:eastAsiaTheme="minorHAnsi"/>
          <w:bCs/>
          <w:lang w:eastAsia="en-US"/>
        </w:rPr>
        <w:t>Информация о результатах рассмотрения замечаний и предложений граждан, их</w:t>
      </w:r>
      <w:r>
        <w:rPr>
          <w:rFonts w:eastAsiaTheme="minorHAnsi"/>
          <w:bCs/>
          <w:lang w:eastAsia="en-US"/>
        </w:rPr>
        <w:t xml:space="preserve"> </w:t>
      </w:r>
      <w:r w:rsidRPr="002E4F70">
        <w:rPr>
          <w:rFonts w:eastAsiaTheme="minorHAnsi"/>
          <w:bCs/>
          <w:lang w:eastAsia="en-US"/>
        </w:rPr>
        <w:t>объединений и организаций доводится до сведения лиц, направивших эти замечания и</w:t>
      </w:r>
      <w:r>
        <w:rPr>
          <w:rFonts w:eastAsiaTheme="minorHAnsi"/>
          <w:bCs/>
          <w:lang w:eastAsia="en-US"/>
        </w:rPr>
        <w:t xml:space="preserve"> </w:t>
      </w:r>
      <w:r w:rsidRPr="002E4F70">
        <w:rPr>
          <w:rFonts w:eastAsiaTheme="minorHAnsi"/>
          <w:bCs/>
          <w:lang w:eastAsia="en-US"/>
        </w:rPr>
        <w:t>предложения.</w:t>
      </w:r>
    </w:p>
    <w:p w:rsidR="00ED4E3B" w:rsidRPr="002E4F70" w:rsidRDefault="00ED4E3B" w:rsidP="00ED4E3B">
      <w:pPr>
        <w:ind w:firstLine="708"/>
        <w:jc w:val="center"/>
        <w:rPr>
          <w:rFonts w:eastAsiaTheme="minorHAnsi"/>
          <w:bCs/>
          <w:lang w:eastAsia="en-US"/>
        </w:rPr>
      </w:pPr>
    </w:p>
    <w:p w:rsidR="00ED4E3B" w:rsidRDefault="00ED4E3B" w:rsidP="00ED4E3B">
      <w:pPr>
        <w:jc w:val="center"/>
        <w:rPr>
          <w:rFonts w:eastAsiaTheme="minorHAnsi"/>
          <w:b/>
          <w:bCs/>
          <w:lang w:eastAsia="en-US"/>
        </w:rPr>
      </w:pPr>
      <w:r>
        <w:rPr>
          <w:rFonts w:eastAsiaTheme="minorHAnsi"/>
          <w:b/>
          <w:bCs/>
          <w:lang w:eastAsia="en-US"/>
        </w:rPr>
        <w:t xml:space="preserve">2.15. </w:t>
      </w:r>
      <w:r w:rsidRPr="000A29A0">
        <w:rPr>
          <w:rFonts w:eastAsiaTheme="minorHAnsi"/>
          <w:b/>
          <w:bCs/>
          <w:lang w:eastAsia="en-US"/>
        </w:rPr>
        <w:t>Досудебный (внесудебный) порядок обжалования</w:t>
      </w:r>
    </w:p>
    <w:p w:rsidR="00ED4E3B" w:rsidRDefault="00ED4E3B" w:rsidP="00ED4E3B">
      <w:pPr>
        <w:jc w:val="center"/>
        <w:rPr>
          <w:rFonts w:eastAsiaTheme="minorHAnsi"/>
          <w:b/>
          <w:bCs/>
          <w:lang w:eastAsia="en-US"/>
        </w:rPr>
      </w:pPr>
      <w:r w:rsidRPr="000A29A0">
        <w:rPr>
          <w:rFonts w:eastAsiaTheme="minorHAnsi"/>
          <w:b/>
          <w:bCs/>
          <w:lang w:eastAsia="en-US"/>
        </w:rPr>
        <w:t>решений и действий</w:t>
      </w:r>
      <w:r>
        <w:rPr>
          <w:rFonts w:eastAsiaTheme="minorHAnsi"/>
          <w:b/>
          <w:bCs/>
          <w:lang w:eastAsia="en-US"/>
        </w:rPr>
        <w:t xml:space="preserve"> </w:t>
      </w:r>
      <w:r w:rsidRPr="000A29A0">
        <w:rPr>
          <w:rFonts w:eastAsiaTheme="minorHAnsi"/>
          <w:b/>
          <w:bCs/>
          <w:lang w:eastAsia="en-US"/>
        </w:rPr>
        <w:t xml:space="preserve">(бездействия) органа, предоставляющего </w:t>
      </w:r>
      <w:r>
        <w:rPr>
          <w:rFonts w:eastAsiaTheme="minorHAnsi"/>
          <w:b/>
          <w:bCs/>
          <w:lang w:eastAsia="en-US"/>
        </w:rPr>
        <w:t>муниципальную</w:t>
      </w:r>
      <w:r w:rsidRPr="000A29A0">
        <w:rPr>
          <w:rFonts w:eastAsiaTheme="minorHAnsi"/>
          <w:b/>
          <w:bCs/>
          <w:lang w:eastAsia="en-US"/>
        </w:rPr>
        <w:t xml:space="preserve"> услугу,</w:t>
      </w:r>
      <w:r>
        <w:rPr>
          <w:rFonts w:eastAsiaTheme="minorHAnsi"/>
          <w:b/>
          <w:bCs/>
          <w:lang w:eastAsia="en-US"/>
        </w:rPr>
        <w:t xml:space="preserve"> </w:t>
      </w:r>
      <w:r w:rsidRPr="000A29A0">
        <w:rPr>
          <w:rFonts w:eastAsiaTheme="minorHAnsi"/>
          <w:b/>
          <w:bCs/>
          <w:lang w:eastAsia="en-US"/>
        </w:rPr>
        <w:t>а также их должностных лиц,</w:t>
      </w:r>
    </w:p>
    <w:p w:rsidR="00ED4E3B" w:rsidRDefault="00ED4E3B" w:rsidP="00ED4E3B">
      <w:pPr>
        <w:jc w:val="center"/>
        <w:rPr>
          <w:rFonts w:eastAsiaTheme="minorHAnsi"/>
          <w:b/>
          <w:bCs/>
          <w:lang w:eastAsia="en-US"/>
        </w:rPr>
      </w:pPr>
      <w:r>
        <w:rPr>
          <w:rFonts w:eastAsiaTheme="minorHAnsi"/>
          <w:b/>
          <w:bCs/>
          <w:lang w:eastAsia="en-US"/>
        </w:rPr>
        <w:t>муниципальных</w:t>
      </w:r>
      <w:r w:rsidRPr="000A29A0">
        <w:rPr>
          <w:rFonts w:eastAsiaTheme="minorHAnsi"/>
          <w:b/>
          <w:bCs/>
          <w:lang w:eastAsia="en-US"/>
        </w:rPr>
        <w:t xml:space="preserve"> служащих</w:t>
      </w:r>
    </w:p>
    <w:p w:rsidR="00ED4E3B" w:rsidRPr="000A29A0" w:rsidRDefault="00ED4E3B" w:rsidP="00ED4E3B">
      <w:pPr>
        <w:jc w:val="both"/>
        <w:rPr>
          <w:rFonts w:eastAsiaTheme="minorHAnsi"/>
          <w:b/>
          <w:bCs/>
          <w:lang w:eastAsia="en-US"/>
        </w:rPr>
      </w:pPr>
    </w:p>
    <w:p w:rsidR="00ED4E3B" w:rsidRPr="000A29A0" w:rsidRDefault="00ED4E3B" w:rsidP="00ED4E3B">
      <w:pPr>
        <w:ind w:firstLine="708"/>
        <w:jc w:val="both"/>
        <w:rPr>
          <w:rFonts w:eastAsiaTheme="minorHAnsi"/>
          <w:bCs/>
          <w:lang w:eastAsia="en-US"/>
        </w:rPr>
      </w:pPr>
      <w:r>
        <w:rPr>
          <w:rFonts w:eastAsiaTheme="minorHAnsi"/>
          <w:bCs/>
          <w:lang w:eastAsia="en-US"/>
        </w:rPr>
        <w:t xml:space="preserve">2.15.1. </w:t>
      </w:r>
      <w:r w:rsidRPr="000A29A0">
        <w:rPr>
          <w:rFonts w:eastAsiaTheme="minorHAnsi"/>
          <w:bCs/>
          <w:lang w:eastAsia="en-US"/>
        </w:rPr>
        <w:t>Заявитель имеет право на обжалование решения и (или) действий (бездействия)</w:t>
      </w:r>
      <w:r>
        <w:rPr>
          <w:rFonts w:eastAsiaTheme="minorHAnsi"/>
          <w:bCs/>
          <w:lang w:eastAsia="en-US"/>
        </w:rPr>
        <w:t xml:space="preserve"> </w:t>
      </w:r>
      <w:r w:rsidRPr="000A29A0">
        <w:rPr>
          <w:rFonts w:eastAsiaTheme="minorHAnsi"/>
          <w:bCs/>
          <w:lang w:eastAsia="en-US"/>
        </w:rPr>
        <w:t xml:space="preserve">Уполномоченного органа, должностных лиц Уполномоченного органа, </w:t>
      </w:r>
      <w:r>
        <w:rPr>
          <w:rFonts w:eastAsiaTheme="minorHAnsi"/>
          <w:bCs/>
          <w:lang w:eastAsia="en-US"/>
        </w:rPr>
        <w:t>муниципальных</w:t>
      </w:r>
      <w:r w:rsidRPr="000A29A0">
        <w:rPr>
          <w:rFonts w:eastAsiaTheme="minorHAnsi"/>
          <w:bCs/>
          <w:lang w:eastAsia="en-US"/>
        </w:rPr>
        <w:t xml:space="preserve"> служащих, многофункционального центра, а также работника</w:t>
      </w:r>
      <w:r>
        <w:rPr>
          <w:rFonts w:eastAsiaTheme="minorHAnsi"/>
          <w:bCs/>
          <w:lang w:eastAsia="en-US"/>
        </w:rPr>
        <w:t xml:space="preserve"> </w:t>
      </w:r>
      <w:r w:rsidRPr="000A29A0">
        <w:rPr>
          <w:rFonts w:eastAsiaTheme="minorHAnsi"/>
          <w:bCs/>
          <w:lang w:eastAsia="en-US"/>
        </w:rPr>
        <w:t xml:space="preserve">многофункционального центра при предоставлении </w:t>
      </w:r>
      <w:r>
        <w:rPr>
          <w:rFonts w:eastAsiaTheme="minorHAnsi"/>
          <w:bCs/>
          <w:lang w:eastAsia="en-US"/>
        </w:rPr>
        <w:t>муниципальной</w:t>
      </w:r>
    </w:p>
    <w:p w:rsidR="00ED4E3B" w:rsidRPr="000A29A0" w:rsidRDefault="00ED4E3B" w:rsidP="00ED4E3B">
      <w:pPr>
        <w:jc w:val="both"/>
        <w:rPr>
          <w:rFonts w:eastAsiaTheme="minorHAnsi"/>
          <w:bCs/>
          <w:lang w:eastAsia="en-US"/>
        </w:rPr>
      </w:pPr>
      <w:r w:rsidRPr="000A29A0">
        <w:rPr>
          <w:rFonts w:eastAsiaTheme="minorHAnsi"/>
          <w:bCs/>
          <w:lang w:eastAsia="en-US"/>
        </w:rPr>
        <w:t xml:space="preserve">услуги в досудебном </w:t>
      </w:r>
      <w:r>
        <w:rPr>
          <w:rFonts w:eastAsiaTheme="minorHAnsi"/>
          <w:bCs/>
          <w:lang w:eastAsia="en-US"/>
        </w:rPr>
        <w:t>(внесудебном) порядке (далее – Ж</w:t>
      </w:r>
      <w:r w:rsidRPr="000A29A0">
        <w:rPr>
          <w:rFonts w:eastAsiaTheme="minorHAnsi"/>
          <w:bCs/>
          <w:lang w:eastAsia="en-US"/>
        </w:rPr>
        <w:t>алоба).</w:t>
      </w:r>
    </w:p>
    <w:p w:rsidR="00ED4E3B" w:rsidRDefault="00ED4E3B" w:rsidP="00ED4E3B">
      <w:pPr>
        <w:jc w:val="center"/>
        <w:rPr>
          <w:rFonts w:eastAsiaTheme="minorHAnsi"/>
          <w:bCs/>
          <w:lang w:eastAsia="en-US"/>
        </w:rPr>
      </w:pPr>
    </w:p>
    <w:p w:rsidR="00ED4E3B" w:rsidRDefault="00ED4E3B" w:rsidP="00ED4E3B">
      <w:pPr>
        <w:jc w:val="center"/>
        <w:rPr>
          <w:rFonts w:eastAsiaTheme="minorHAnsi"/>
          <w:b/>
          <w:bCs/>
          <w:lang w:eastAsia="en-US"/>
        </w:rPr>
      </w:pPr>
      <w:r w:rsidRPr="000A29A0">
        <w:rPr>
          <w:rFonts w:eastAsiaTheme="minorHAnsi"/>
          <w:b/>
          <w:bCs/>
          <w:lang w:eastAsia="en-US"/>
        </w:rPr>
        <w:t>2.15.2. Органы местного самоуправления, организации</w:t>
      </w:r>
    </w:p>
    <w:p w:rsidR="00ED4E3B" w:rsidRDefault="00ED4E3B" w:rsidP="00ED4E3B">
      <w:pPr>
        <w:jc w:val="center"/>
        <w:rPr>
          <w:rFonts w:eastAsiaTheme="minorHAnsi"/>
          <w:b/>
          <w:bCs/>
          <w:lang w:eastAsia="en-US"/>
        </w:rPr>
      </w:pPr>
      <w:r w:rsidRPr="000A29A0">
        <w:rPr>
          <w:rFonts w:eastAsiaTheme="minorHAnsi"/>
          <w:b/>
          <w:bCs/>
          <w:lang w:eastAsia="en-US"/>
        </w:rPr>
        <w:t>и уполномоченные на рассмотрение жалобы лица,</w:t>
      </w:r>
    </w:p>
    <w:p w:rsidR="00ED4E3B" w:rsidRDefault="00ED4E3B" w:rsidP="00ED4E3B">
      <w:pPr>
        <w:jc w:val="center"/>
        <w:rPr>
          <w:rFonts w:eastAsiaTheme="minorHAnsi"/>
          <w:b/>
          <w:bCs/>
          <w:lang w:eastAsia="en-US"/>
        </w:rPr>
      </w:pPr>
      <w:r w:rsidRPr="000A29A0">
        <w:rPr>
          <w:rFonts w:eastAsiaTheme="minorHAnsi"/>
          <w:b/>
          <w:bCs/>
          <w:lang w:eastAsia="en-US"/>
        </w:rPr>
        <w:t>которым может быть направлена жалоба заявителя</w:t>
      </w:r>
    </w:p>
    <w:p w:rsidR="00ED4E3B" w:rsidRPr="000A29A0" w:rsidRDefault="00ED4E3B" w:rsidP="00ED4E3B">
      <w:pPr>
        <w:jc w:val="center"/>
        <w:rPr>
          <w:rFonts w:eastAsiaTheme="minorHAnsi"/>
          <w:b/>
          <w:bCs/>
          <w:lang w:eastAsia="en-US"/>
        </w:rPr>
      </w:pPr>
      <w:r w:rsidRPr="000A29A0">
        <w:rPr>
          <w:rFonts w:eastAsiaTheme="minorHAnsi"/>
          <w:b/>
          <w:bCs/>
          <w:lang w:eastAsia="en-US"/>
        </w:rPr>
        <w:t>в досудебном (внесудебном) порядке</w:t>
      </w:r>
    </w:p>
    <w:p w:rsidR="00ED4E3B" w:rsidRPr="000A29A0" w:rsidRDefault="00ED4E3B" w:rsidP="00ED4E3B">
      <w:pPr>
        <w:jc w:val="both"/>
        <w:rPr>
          <w:rFonts w:eastAsiaTheme="minorHAnsi"/>
          <w:bCs/>
          <w:lang w:eastAsia="en-US"/>
        </w:rPr>
      </w:pPr>
    </w:p>
    <w:p w:rsidR="00ED4E3B" w:rsidRPr="000A29A0" w:rsidRDefault="00ED4E3B" w:rsidP="00ED4E3B">
      <w:pPr>
        <w:ind w:firstLine="708"/>
        <w:jc w:val="both"/>
        <w:rPr>
          <w:rFonts w:eastAsiaTheme="minorHAnsi"/>
          <w:bCs/>
          <w:lang w:eastAsia="en-US"/>
        </w:rPr>
      </w:pPr>
      <w:r>
        <w:rPr>
          <w:rFonts w:eastAsiaTheme="minorHAnsi"/>
          <w:bCs/>
          <w:lang w:eastAsia="en-US"/>
        </w:rPr>
        <w:t xml:space="preserve">2.15.2.1. </w:t>
      </w:r>
      <w:r w:rsidRPr="000A29A0">
        <w:rPr>
          <w:rFonts w:eastAsiaTheme="minorHAnsi"/>
          <w:bCs/>
          <w:lang w:eastAsia="en-US"/>
        </w:rPr>
        <w:t>В досудебном (внесудебном) поряд</w:t>
      </w:r>
      <w:r>
        <w:rPr>
          <w:rFonts w:eastAsiaTheme="minorHAnsi"/>
          <w:bCs/>
          <w:lang w:eastAsia="en-US"/>
        </w:rPr>
        <w:t>ке З</w:t>
      </w:r>
      <w:r w:rsidRPr="000A29A0">
        <w:rPr>
          <w:rFonts w:eastAsiaTheme="minorHAnsi"/>
          <w:bCs/>
          <w:lang w:eastAsia="en-US"/>
        </w:rPr>
        <w:t>аявитель (представитель) вправе</w:t>
      </w:r>
      <w:r>
        <w:rPr>
          <w:rFonts w:eastAsiaTheme="minorHAnsi"/>
          <w:bCs/>
          <w:lang w:eastAsia="en-US"/>
        </w:rPr>
        <w:t xml:space="preserve"> обратиться с Ж</w:t>
      </w:r>
      <w:r w:rsidRPr="000A29A0">
        <w:rPr>
          <w:rFonts w:eastAsiaTheme="minorHAnsi"/>
          <w:bCs/>
          <w:lang w:eastAsia="en-US"/>
        </w:rPr>
        <w:t>алобой в письменной форме на бумажном носителе или в электронной</w:t>
      </w:r>
      <w:r>
        <w:rPr>
          <w:rFonts w:eastAsiaTheme="minorHAnsi"/>
          <w:bCs/>
          <w:lang w:eastAsia="en-US"/>
        </w:rPr>
        <w:t xml:space="preserve"> </w:t>
      </w:r>
      <w:r w:rsidRPr="000A29A0">
        <w:rPr>
          <w:rFonts w:eastAsiaTheme="minorHAnsi"/>
          <w:bCs/>
          <w:lang w:eastAsia="en-US"/>
        </w:rPr>
        <w:t>форме:</w:t>
      </w:r>
    </w:p>
    <w:p w:rsidR="00ED4E3B" w:rsidRPr="000A29A0" w:rsidRDefault="00ED4E3B" w:rsidP="00ED4E3B">
      <w:pPr>
        <w:ind w:firstLine="708"/>
        <w:jc w:val="both"/>
        <w:rPr>
          <w:rFonts w:eastAsiaTheme="minorHAnsi"/>
          <w:bCs/>
          <w:lang w:eastAsia="en-US"/>
        </w:rPr>
      </w:pPr>
      <w:r>
        <w:rPr>
          <w:rFonts w:eastAsiaTheme="minorHAnsi"/>
          <w:bCs/>
          <w:lang w:eastAsia="en-US"/>
        </w:rPr>
        <w:t xml:space="preserve">1) </w:t>
      </w:r>
      <w:r w:rsidRPr="000A29A0">
        <w:rPr>
          <w:rFonts w:eastAsiaTheme="minorHAnsi"/>
          <w:bCs/>
          <w:lang w:eastAsia="en-US"/>
        </w:rPr>
        <w:t>в Уполномоченный орган – на решение и (или) действия (бездействие)</w:t>
      </w:r>
    </w:p>
    <w:p w:rsidR="00ED4E3B" w:rsidRPr="000A29A0" w:rsidRDefault="00ED4E3B" w:rsidP="00ED4E3B">
      <w:pPr>
        <w:jc w:val="both"/>
        <w:rPr>
          <w:rFonts w:eastAsiaTheme="minorHAnsi"/>
          <w:bCs/>
          <w:lang w:eastAsia="en-US"/>
        </w:rPr>
      </w:pPr>
      <w:r w:rsidRPr="000A29A0">
        <w:rPr>
          <w:rFonts w:eastAsiaTheme="minorHAnsi"/>
          <w:bCs/>
          <w:lang w:eastAsia="en-US"/>
        </w:rPr>
        <w:t xml:space="preserve">должностного лица, руководителя </w:t>
      </w:r>
      <w:r>
        <w:rPr>
          <w:rFonts w:eastAsiaTheme="minorHAnsi"/>
          <w:bCs/>
          <w:lang w:eastAsia="en-US"/>
        </w:rPr>
        <w:t xml:space="preserve">отраслевого (функционального) органа, </w:t>
      </w:r>
      <w:r w:rsidRPr="000A29A0">
        <w:rPr>
          <w:rFonts w:eastAsiaTheme="minorHAnsi"/>
          <w:bCs/>
          <w:lang w:eastAsia="en-US"/>
        </w:rPr>
        <w:t>структурного подразделения Уполномоченного органа,</w:t>
      </w:r>
      <w:r>
        <w:rPr>
          <w:rFonts w:eastAsiaTheme="minorHAnsi"/>
          <w:bCs/>
          <w:lang w:eastAsia="en-US"/>
        </w:rPr>
        <w:t xml:space="preserve"> </w:t>
      </w:r>
      <w:r w:rsidRPr="000A29A0">
        <w:rPr>
          <w:rFonts w:eastAsiaTheme="minorHAnsi"/>
          <w:bCs/>
          <w:lang w:eastAsia="en-US"/>
        </w:rPr>
        <w:t>на решение и действия (бездействие) Уполномоченного органа, руководителя</w:t>
      </w:r>
      <w:r>
        <w:rPr>
          <w:rFonts w:eastAsiaTheme="minorHAnsi"/>
          <w:bCs/>
          <w:lang w:eastAsia="en-US"/>
        </w:rPr>
        <w:t xml:space="preserve"> </w:t>
      </w:r>
      <w:r w:rsidRPr="000A29A0">
        <w:rPr>
          <w:rFonts w:eastAsiaTheme="minorHAnsi"/>
          <w:bCs/>
          <w:lang w:eastAsia="en-US"/>
        </w:rPr>
        <w:t>Уполномоченного органа;</w:t>
      </w:r>
    </w:p>
    <w:p w:rsidR="00ED4E3B" w:rsidRPr="000A29A0" w:rsidRDefault="00ED4E3B" w:rsidP="00ED4E3B">
      <w:pPr>
        <w:ind w:firstLine="708"/>
        <w:jc w:val="both"/>
        <w:rPr>
          <w:rFonts w:eastAsiaTheme="minorHAnsi"/>
          <w:bCs/>
          <w:lang w:eastAsia="en-US"/>
        </w:rPr>
      </w:pPr>
      <w:r>
        <w:rPr>
          <w:rFonts w:eastAsiaTheme="minorHAnsi"/>
          <w:bCs/>
          <w:lang w:eastAsia="en-US"/>
        </w:rPr>
        <w:t xml:space="preserve">2) </w:t>
      </w:r>
      <w:r w:rsidRPr="000A29A0">
        <w:rPr>
          <w:rFonts w:eastAsiaTheme="minorHAnsi"/>
          <w:bCs/>
          <w:lang w:eastAsia="en-US"/>
        </w:rPr>
        <w:t>в вышестоящий орган на решение и (или) действия (бездействие) должностного</w:t>
      </w:r>
      <w:r>
        <w:rPr>
          <w:rFonts w:eastAsiaTheme="minorHAnsi"/>
          <w:bCs/>
          <w:lang w:eastAsia="en-US"/>
        </w:rPr>
        <w:t xml:space="preserve"> </w:t>
      </w:r>
      <w:r w:rsidRPr="000A29A0">
        <w:rPr>
          <w:rFonts w:eastAsiaTheme="minorHAnsi"/>
          <w:bCs/>
          <w:lang w:eastAsia="en-US"/>
        </w:rPr>
        <w:t xml:space="preserve">лица, руководителя </w:t>
      </w:r>
      <w:r>
        <w:rPr>
          <w:rFonts w:eastAsiaTheme="minorHAnsi"/>
          <w:bCs/>
          <w:lang w:eastAsia="en-US"/>
        </w:rPr>
        <w:t>отраслевого (функционального) органа,</w:t>
      </w:r>
      <w:r w:rsidRPr="000A29A0">
        <w:rPr>
          <w:rFonts w:eastAsiaTheme="minorHAnsi"/>
          <w:bCs/>
          <w:lang w:eastAsia="en-US"/>
        </w:rPr>
        <w:t xml:space="preserve"> структурного подразделения Уполномоченного органа;</w:t>
      </w:r>
    </w:p>
    <w:p w:rsidR="00ED4E3B" w:rsidRPr="000A29A0" w:rsidRDefault="00ED4E3B" w:rsidP="00ED4E3B">
      <w:pPr>
        <w:ind w:firstLine="708"/>
        <w:jc w:val="both"/>
        <w:rPr>
          <w:rFonts w:eastAsiaTheme="minorHAnsi"/>
          <w:bCs/>
          <w:lang w:eastAsia="en-US"/>
        </w:rPr>
      </w:pPr>
      <w:r>
        <w:rPr>
          <w:rFonts w:eastAsiaTheme="minorHAnsi"/>
          <w:bCs/>
          <w:lang w:eastAsia="en-US"/>
        </w:rPr>
        <w:t xml:space="preserve">3) </w:t>
      </w:r>
      <w:r w:rsidRPr="000A29A0">
        <w:rPr>
          <w:rFonts w:eastAsiaTheme="minorHAnsi"/>
          <w:bCs/>
          <w:lang w:eastAsia="en-US"/>
        </w:rPr>
        <w:t>к руководителю многофункционального центра – на решения и действия</w:t>
      </w:r>
      <w:r>
        <w:rPr>
          <w:rFonts w:eastAsiaTheme="minorHAnsi"/>
          <w:bCs/>
          <w:lang w:eastAsia="en-US"/>
        </w:rPr>
        <w:t xml:space="preserve"> </w:t>
      </w:r>
      <w:r w:rsidRPr="000A29A0">
        <w:rPr>
          <w:rFonts w:eastAsiaTheme="minorHAnsi"/>
          <w:bCs/>
          <w:lang w:eastAsia="en-US"/>
        </w:rPr>
        <w:t>(бездействие) работника многофункционального центра;</w:t>
      </w:r>
    </w:p>
    <w:p w:rsidR="00ED4E3B" w:rsidRPr="000A29A0" w:rsidRDefault="00ED4E3B" w:rsidP="00ED4E3B">
      <w:pPr>
        <w:ind w:firstLine="708"/>
        <w:jc w:val="both"/>
        <w:rPr>
          <w:rFonts w:eastAsiaTheme="minorHAnsi"/>
          <w:bCs/>
          <w:lang w:eastAsia="en-US"/>
        </w:rPr>
      </w:pPr>
      <w:r>
        <w:rPr>
          <w:rFonts w:eastAsiaTheme="minorHAnsi"/>
          <w:bCs/>
          <w:lang w:eastAsia="en-US"/>
        </w:rPr>
        <w:t>4) к учредителю М</w:t>
      </w:r>
      <w:r w:rsidRPr="000A29A0">
        <w:rPr>
          <w:rFonts w:eastAsiaTheme="minorHAnsi"/>
          <w:bCs/>
          <w:lang w:eastAsia="en-US"/>
        </w:rPr>
        <w:t>ногофункционального центра – на решение и действия (бездействие)</w:t>
      </w:r>
      <w:r>
        <w:rPr>
          <w:rFonts w:eastAsiaTheme="minorHAnsi"/>
          <w:bCs/>
          <w:lang w:eastAsia="en-US"/>
        </w:rPr>
        <w:t xml:space="preserve"> М</w:t>
      </w:r>
      <w:r w:rsidRPr="000A29A0">
        <w:rPr>
          <w:rFonts w:eastAsiaTheme="minorHAnsi"/>
          <w:bCs/>
          <w:lang w:eastAsia="en-US"/>
        </w:rPr>
        <w:t>ногофункционального центра.</w:t>
      </w:r>
    </w:p>
    <w:p w:rsidR="00ED4E3B" w:rsidRPr="000A29A0" w:rsidRDefault="00ED4E3B" w:rsidP="00ED4E3B">
      <w:pPr>
        <w:ind w:firstLine="708"/>
        <w:jc w:val="both"/>
        <w:rPr>
          <w:rFonts w:eastAsiaTheme="minorHAnsi"/>
          <w:bCs/>
          <w:lang w:eastAsia="en-US"/>
        </w:rPr>
      </w:pPr>
      <w:r>
        <w:rPr>
          <w:rFonts w:eastAsiaTheme="minorHAnsi"/>
          <w:bCs/>
          <w:lang w:eastAsia="en-US"/>
        </w:rPr>
        <w:t xml:space="preserve">2.15.2.2. </w:t>
      </w:r>
      <w:r w:rsidRPr="000A29A0">
        <w:rPr>
          <w:rFonts w:eastAsiaTheme="minorHAnsi"/>
          <w:bCs/>
          <w:lang w:eastAsia="en-US"/>
        </w:rPr>
        <w:t>В Уполномоченном органе, многофункциональном центре, у учредителя</w:t>
      </w:r>
      <w:r>
        <w:rPr>
          <w:rFonts w:eastAsiaTheme="minorHAnsi"/>
          <w:bCs/>
          <w:lang w:eastAsia="en-US"/>
        </w:rPr>
        <w:t xml:space="preserve"> </w:t>
      </w:r>
      <w:r w:rsidRPr="000A29A0">
        <w:rPr>
          <w:rFonts w:eastAsiaTheme="minorHAnsi"/>
          <w:bCs/>
          <w:lang w:eastAsia="en-US"/>
        </w:rPr>
        <w:t>многофункционального центра определяются уполномоченные на рассмотрение жалоб</w:t>
      </w:r>
      <w:r>
        <w:rPr>
          <w:rFonts w:eastAsiaTheme="minorHAnsi"/>
          <w:bCs/>
          <w:lang w:eastAsia="en-US"/>
        </w:rPr>
        <w:t xml:space="preserve"> </w:t>
      </w:r>
      <w:r w:rsidRPr="000A29A0">
        <w:rPr>
          <w:rFonts w:eastAsiaTheme="minorHAnsi"/>
          <w:bCs/>
          <w:lang w:eastAsia="en-US"/>
        </w:rPr>
        <w:t>должностные лица.</w:t>
      </w:r>
    </w:p>
    <w:p w:rsidR="00ED4E3B" w:rsidRDefault="00ED4E3B" w:rsidP="00ED4E3B">
      <w:pPr>
        <w:jc w:val="center"/>
        <w:rPr>
          <w:rFonts w:eastAsiaTheme="minorHAnsi"/>
          <w:bCs/>
          <w:lang w:eastAsia="en-US"/>
        </w:rPr>
      </w:pPr>
    </w:p>
    <w:p w:rsidR="00ED4E3B" w:rsidRDefault="00ED4E3B" w:rsidP="00ED4E3B">
      <w:pPr>
        <w:jc w:val="center"/>
        <w:rPr>
          <w:rFonts w:eastAsiaTheme="minorHAnsi"/>
          <w:b/>
          <w:bCs/>
          <w:lang w:eastAsia="en-US"/>
        </w:rPr>
      </w:pPr>
      <w:r>
        <w:rPr>
          <w:rFonts w:eastAsiaTheme="minorHAnsi"/>
          <w:b/>
          <w:bCs/>
          <w:lang w:eastAsia="en-US"/>
        </w:rPr>
        <w:t xml:space="preserve">2.15.3. </w:t>
      </w:r>
      <w:r w:rsidRPr="00C27A14">
        <w:rPr>
          <w:rFonts w:eastAsiaTheme="minorHAnsi"/>
          <w:b/>
          <w:bCs/>
          <w:lang w:eastAsia="en-US"/>
        </w:rPr>
        <w:t>Способы информирования заявителей о порядке подачи</w:t>
      </w:r>
    </w:p>
    <w:p w:rsidR="00ED4E3B" w:rsidRDefault="00ED4E3B" w:rsidP="00ED4E3B">
      <w:pPr>
        <w:jc w:val="center"/>
        <w:rPr>
          <w:rFonts w:eastAsiaTheme="minorHAnsi"/>
          <w:b/>
          <w:bCs/>
          <w:lang w:eastAsia="en-US"/>
        </w:rPr>
      </w:pPr>
      <w:r w:rsidRPr="00C27A14">
        <w:rPr>
          <w:rFonts w:eastAsiaTheme="minorHAnsi"/>
          <w:b/>
          <w:bCs/>
          <w:lang w:eastAsia="en-US"/>
        </w:rPr>
        <w:t>и рассмотрения жалобы, в</w:t>
      </w:r>
      <w:r>
        <w:rPr>
          <w:rFonts w:eastAsiaTheme="minorHAnsi"/>
          <w:b/>
          <w:bCs/>
          <w:lang w:eastAsia="en-US"/>
        </w:rPr>
        <w:t xml:space="preserve"> </w:t>
      </w:r>
      <w:r w:rsidRPr="00C27A14">
        <w:rPr>
          <w:rFonts w:eastAsiaTheme="minorHAnsi"/>
          <w:b/>
          <w:bCs/>
          <w:lang w:eastAsia="en-US"/>
        </w:rPr>
        <w:t>том числе с использованием Единого</w:t>
      </w:r>
    </w:p>
    <w:p w:rsidR="00ED4E3B" w:rsidRPr="00C27A14" w:rsidRDefault="00ED4E3B" w:rsidP="00ED4E3B">
      <w:pPr>
        <w:jc w:val="center"/>
        <w:rPr>
          <w:rFonts w:eastAsiaTheme="minorHAnsi"/>
          <w:b/>
          <w:bCs/>
          <w:lang w:eastAsia="en-US"/>
        </w:rPr>
      </w:pPr>
      <w:r w:rsidRPr="00C27A14">
        <w:rPr>
          <w:rFonts w:eastAsiaTheme="minorHAnsi"/>
          <w:b/>
          <w:bCs/>
          <w:lang w:eastAsia="en-US"/>
        </w:rPr>
        <w:t>портала государственных и муниципальных</w:t>
      </w:r>
    </w:p>
    <w:p w:rsidR="00ED4E3B" w:rsidRDefault="00ED4E3B" w:rsidP="00ED4E3B">
      <w:pPr>
        <w:jc w:val="center"/>
        <w:rPr>
          <w:rFonts w:eastAsiaTheme="minorHAnsi"/>
          <w:b/>
          <w:bCs/>
          <w:lang w:eastAsia="en-US"/>
        </w:rPr>
      </w:pPr>
      <w:r w:rsidRPr="00C27A14">
        <w:rPr>
          <w:rFonts w:eastAsiaTheme="minorHAnsi"/>
          <w:b/>
          <w:bCs/>
          <w:lang w:eastAsia="en-US"/>
        </w:rPr>
        <w:lastRenderedPageBreak/>
        <w:t>услуг (функций)</w:t>
      </w:r>
    </w:p>
    <w:p w:rsidR="00ED4E3B" w:rsidRPr="00C27A14" w:rsidRDefault="00ED4E3B" w:rsidP="00ED4E3B">
      <w:pPr>
        <w:jc w:val="both"/>
        <w:rPr>
          <w:rFonts w:eastAsiaTheme="minorHAnsi"/>
          <w:b/>
          <w:bCs/>
          <w:lang w:eastAsia="en-US"/>
        </w:rPr>
      </w:pPr>
    </w:p>
    <w:p w:rsidR="00ED4E3B" w:rsidRPr="000A29A0" w:rsidRDefault="00ED4E3B" w:rsidP="00ED4E3B">
      <w:pPr>
        <w:ind w:firstLine="708"/>
        <w:jc w:val="both"/>
        <w:rPr>
          <w:rFonts w:eastAsiaTheme="minorHAnsi"/>
          <w:bCs/>
          <w:lang w:eastAsia="en-US"/>
        </w:rPr>
      </w:pPr>
      <w:r>
        <w:rPr>
          <w:rFonts w:eastAsiaTheme="minorHAnsi"/>
          <w:bCs/>
          <w:lang w:eastAsia="en-US"/>
        </w:rPr>
        <w:t xml:space="preserve">2.15.3.1. </w:t>
      </w:r>
      <w:r w:rsidRPr="000A29A0">
        <w:rPr>
          <w:rFonts w:eastAsiaTheme="minorHAnsi"/>
          <w:bCs/>
          <w:lang w:eastAsia="en-US"/>
        </w:rPr>
        <w:t>Информация о</w:t>
      </w:r>
      <w:r>
        <w:rPr>
          <w:rFonts w:eastAsiaTheme="minorHAnsi"/>
          <w:bCs/>
          <w:lang w:eastAsia="en-US"/>
        </w:rPr>
        <w:t xml:space="preserve"> порядке подачи и рассмотрения Ж</w:t>
      </w:r>
      <w:r w:rsidRPr="000A29A0">
        <w:rPr>
          <w:rFonts w:eastAsiaTheme="minorHAnsi"/>
          <w:bCs/>
          <w:lang w:eastAsia="en-US"/>
        </w:rPr>
        <w:t>алобы размещается на</w:t>
      </w:r>
      <w:r>
        <w:rPr>
          <w:rFonts w:eastAsiaTheme="minorHAnsi"/>
          <w:bCs/>
          <w:lang w:eastAsia="en-US"/>
        </w:rPr>
        <w:t xml:space="preserve"> </w:t>
      </w:r>
      <w:r w:rsidRPr="000A29A0">
        <w:rPr>
          <w:rFonts w:eastAsiaTheme="minorHAnsi"/>
          <w:bCs/>
          <w:lang w:eastAsia="en-US"/>
        </w:rPr>
        <w:t xml:space="preserve">информационных стендах в местах предоставления </w:t>
      </w:r>
      <w:r>
        <w:rPr>
          <w:rFonts w:eastAsiaTheme="minorHAnsi"/>
          <w:bCs/>
          <w:lang w:eastAsia="en-US"/>
        </w:rPr>
        <w:t xml:space="preserve">муниципальной </w:t>
      </w:r>
      <w:r w:rsidRPr="000A29A0">
        <w:rPr>
          <w:rFonts w:eastAsiaTheme="minorHAnsi"/>
          <w:bCs/>
          <w:lang w:eastAsia="en-US"/>
        </w:rPr>
        <w:t>услуги, на сайте Уполномоченного органа, ЕПГУ, а также предоставляется в устной форме</w:t>
      </w:r>
      <w:r>
        <w:rPr>
          <w:rFonts w:eastAsiaTheme="minorHAnsi"/>
          <w:bCs/>
          <w:lang w:eastAsia="en-US"/>
        </w:rPr>
        <w:t xml:space="preserve"> </w:t>
      </w:r>
      <w:r w:rsidRPr="000A29A0">
        <w:rPr>
          <w:rFonts w:eastAsiaTheme="minorHAnsi"/>
          <w:bCs/>
          <w:lang w:eastAsia="en-US"/>
        </w:rPr>
        <w:t>по телефону и (или) на личном приеме либо в письменной форме почтовым отправлением</w:t>
      </w:r>
      <w:r>
        <w:rPr>
          <w:rFonts w:eastAsiaTheme="minorHAnsi"/>
          <w:bCs/>
          <w:lang w:eastAsia="en-US"/>
        </w:rPr>
        <w:t xml:space="preserve"> по адресу, указанному З</w:t>
      </w:r>
      <w:r w:rsidRPr="000A29A0">
        <w:rPr>
          <w:rFonts w:eastAsiaTheme="minorHAnsi"/>
          <w:bCs/>
          <w:lang w:eastAsia="en-US"/>
        </w:rPr>
        <w:t>аявителем (представителем).</w:t>
      </w:r>
    </w:p>
    <w:p w:rsidR="00ED4E3B" w:rsidRDefault="00ED4E3B" w:rsidP="00ED4E3B">
      <w:pPr>
        <w:jc w:val="both"/>
        <w:rPr>
          <w:rFonts w:eastAsiaTheme="minorHAnsi"/>
          <w:bCs/>
          <w:lang w:eastAsia="en-US"/>
        </w:rPr>
      </w:pPr>
    </w:p>
    <w:p w:rsidR="00ED4E3B" w:rsidRDefault="00ED4E3B" w:rsidP="00ED4E3B">
      <w:pPr>
        <w:jc w:val="both"/>
        <w:rPr>
          <w:rFonts w:eastAsiaTheme="minorHAnsi"/>
          <w:bCs/>
          <w:lang w:eastAsia="en-US"/>
        </w:rPr>
      </w:pPr>
    </w:p>
    <w:p w:rsidR="00ED4E3B" w:rsidRDefault="00ED4E3B" w:rsidP="00ED4E3B">
      <w:pPr>
        <w:ind w:firstLine="698"/>
        <w:rPr>
          <w:rStyle w:val="af3"/>
          <w:b/>
          <w:color w:val="FF0000"/>
        </w:rPr>
      </w:pPr>
    </w:p>
    <w:p w:rsidR="00ED4E3B" w:rsidRPr="00871EB0" w:rsidRDefault="00ED4E3B" w:rsidP="00ED4E3B">
      <w:pPr>
        <w:tabs>
          <w:tab w:val="left" w:pos="4270"/>
        </w:tabs>
        <w:ind w:firstLine="709"/>
        <w:jc w:val="center"/>
        <w:rPr>
          <w:b/>
        </w:rPr>
      </w:pPr>
    </w:p>
    <w:p w:rsidR="00ED4E3B" w:rsidRPr="00070A76" w:rsidRDefault="00ED4E3B" w:rsidP="00070A76"/>
    <w:sectPr w:rsidR="00ED4E3B" w:rsidRPr="00070A76" w:rsidSect="00AD3B45">
      <w:headerReference w:type="default" r:id="rId17"/>
      <w:pgSz w:w="11906" w:h="16838"/>
      <w:pgMar w:top="1134" w:right="566"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6B" w:rsidRDefault="0062126B" w:rsidP="000754B5">
      <w:r>
        <w:separator/>
      </w:r>
    </w:p>
  </w:endnote>
  <w:endnote w:type="continuationSeparator" w:id="1">
    <w:p w:rsidR="0062126B" w:rsidRDefault="0062126B" w:rsidP="0007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MS Mincho"/>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6B" w:rsidRDefault="0062126B" w:rsidP="000754B5">
      <w:r>
        <w:separator/>
      </w:r>
    </w:p>
  </w:footnote>
  <w:footnote w:type="continuationSeparator" w:id="1">
    <w:p w:rsidR="0062126B" w:rsidRDefault="0062126B" w:rsidP="0007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360"/>
      <w:docPartObj>
        <w:docPartGallery w:val="Page Numbers (Top of Page)"/>
        <w:docPartUnique/>
      </w:docPartObj>
    </w:sdtPr>
    <w:sdtContent>
      <w:p w:rsidR="002D4016" w:rsidRDefault="0030071D">
        <w:pPr>
          <w:pStyle w:val="ab"/>
          <w:jc w:val="center"/>
        </w:pPr>
        <w:r>
          <w:fldChar w:fldCharType="begin"/>
        </w:r>
        <w:r w:rsidR="00B843C9">
          <w:instrText xml:space="preserve"> PAGE   \* MERGEFORMAT </w:instrText>
        </w:r>
        <w:r>
          <w:fldChar w:fldCharType="separate"/>
        </w:r>
        <w:r w:rsidR="002F00E9">
          <w:rPr>
            <w:noProof/>
          </w:rPr>
          <w:t>2</w:t>
        </w:r>
        <w:r>
          <w:rPr>
            <w:noProof/>
          </w:rPr>
          <w:fldChar w:fldCharType="end"/>
        </w:r>
      </w:p>
    </w:sdtContent>
  </w:sdt>
  <w:p w:rsidR="00677106" w:rsidRDefault="00677106" w:rsidP="000754B5">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267"/>
    <w:multiLevelType w:val="hybridMultilevel"/>
    <w:tmpl w:val="AD308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71C04"/>
    <w:multiLevelType w:val="hybridMultilevel"/>
    <w:tmpl w:val="D4D0EC98"/>
    <w:lvl w:ilvl="0" w:tplc="13AAB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9066A9"/>
    <w:multiLevelType w:val="hybridMultilevel"/>
    <w:tmpl w:val="3F3A055C"/>
    <w:lvl w:ilvl="0" w:tplc="13AAB9C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626400"/>
    <w:multiLevelType w:val="hybridMultilevel"/>
    <w:tmpl w:val="4AFC39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E3D98"/>
    <w:multiLevelType w:val="multilevel"/>
    <w:tmpl w:val="77266A0A"/>
    <w:lvl w:ilvl="0">
      <w:start w:val="2"/>
      <w:numFmt w:val="decimal"/>
      <w:lvlText w:val="%1."/>
      <w:lvlJc w:val="left"/>
      <w:pPr>
        <w:ind w:left="1050" w:hanging="1050"/>
      </w:pPr>
      <w:rPr>
        <w:rFonts w:hint="default"/>
      </w:rPr>
    </w:lvl>
    <w:lvl w:ilvl="1">
      <w:start w:val="15"/>
      <w:numFmt w:val="decimal"/>
      <w:lvlText w:val="%1.%2."/>
      <w:lvlJc w:val="left"/>
      <w:pPr>
        <w:ind w:left="1406" w:hanging="1050"/>
      </w:pPr>
      <w:rPr>
        <w:rFonts w:hint="default"/>
      </w:rPr>
    </w:lvl>
    <w:lvl w:ilvl="2">
      <w:start w:val="4"/>
      <w:numFmt w:val="decimal"/>
      <w:lvlText w:val="%1.%2.%3."/>
      <w:lvlJc w:val="left"/>
      <w:pPr>
        <w:ind w:left="1762" w:hanging="1050"/>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5">
    <w:nsid w:val="1BAF44A8"/>
    <w:multiLevelType w:val="hybridMultilevel"/>
    <w:tmpl w:val="6E424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30657"/>
    <w:multiLevelType w:val="hybridMultilevel"/>
    <w:tmpl w:val="A93273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90DBD"/>
    <w:multiLevelType w:val="hybridMultilevel"/>
    <w:tmpl w:val="C9B6C1EC"/>
    <w:lvl w:ilvl="0" w:tplc="05D896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171B5"/>
    <w:multiLevelType w:val="hybridMultilevel"/>
    <w:tmpl w:val="1BBC7B28"/>
    <w:lvl w:ilvl="0" w:tplc="13AAB9C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70FF6"/>
    <w:multiLevelType w:val="hybridMultilevel"/>
    <w:tmpl w:val="29585F1A"/>
    <w:lvl w:ilvl="0" w:tplc="13AAB9CA">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0125B7"/>
    <w:multiLevelType w:val="hybridMultilevel"/>
    <w:tmpl w:val="FAFC1AC0"/>
    <w:lvl w:ilvl="0" w:tplc="13AAB9C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52A1C80"/>
    <w:multiLevelType w:val="hybridMultilevel"/>
    <w:tmpl w:val="DC962950"/>
    <w:lvl w:ilvl="0" w:tplc="5B54F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140D6D"/>
    <w:multiLevelType w:val="hybridMultilevel"/>
    <w:tmpl w:val="F5DC9532"/>
    <w:lvl w:ilvl="0" w:tplc="F31AE57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121AF7"/>
    <w:multiLevelType w:val="hybridMultilevel"/>
    <w:tmpl w:val="637ADAA4"/>
    <w:lvl w:ilvl="0" w:tplc="0419000F">
      <w:start w:val="1"/>
      <w:numFmt w:val="decimal"/>
      <w:lvlText w:val="%1."/>
      <w:lvlJc w:val="left"/>
      <w:pPr>
        <w:ind w:left="813" w:hanging="67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77E4D3F"/>
    <w:multiLevelType w:val="hybridMultilevel"/>
    <w:tmpl w:val="6BA864C0"/>
    <w:lvl w:ilvl="0" w:tplc="13AAB9C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3F408A"/>
    <w:multiLevelType w:val="hybridMultilevel"/>
    <w:tmpl w:val="219E1396"/>
    <w:lvl w:ilvl="0" w:tplc="1E6448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C311CDE"/>
    <w:multiLevelType w:val="hybridMultilevel"/>
    <w:tmpl w:val="61EADD16"/>
    <w:lvl w:ilvl="0" w:tplc="13AAB9C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38B21E1"/>
    <w:multiLevelType w:val="hybridMultilevel"/>
    <w:tmpl w:val="EE027216"/>
    <w:lvl w:ilvl="0" w:tplc="13AAB9C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B31CE0"/>
    <w:multiLevelType w:val="hybridMultilevel"/>
    <w:tmpl w:val="9D346FAA"/>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nsid w:val="72CE183A"/>
    <w:multiLevelType w:val="hybridMultilevel"/>
    <w:tmpl w:val="2E1C767E"/>
    <w:lvl w:ilvl="0" w:tplc="13AAB9C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C355DA9"/>
    <w:multiLevelType w:val="multilevel"/>
    <w:tmpl w:val="B02C38A8"/>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FCE6460"/>
    <w:multiLevelType w:val="hybridMultilevel"/>
    <w:tmpl w:val="F50A1E08"/>
    <w:lvl w:ilvl="0" w:tplc="13AAB9CA">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4"/>
  </w:num>
  <w:num w:numId="3">
    <w:abstractNumId w:val="12"/>
  </w:num>
  <w:num w:numId="4">
    <w:abstractNumId w:val="3"/>
  </w:num>
  <w:num w:numId="5">
    <w:abstractNumId w:val="19"/>
  </w:num>
  <w:num w:numId="6">
    <w:abstractNumId w:val="11"/>
  </w:num>
  <w:num w:numId="7">
    <w:abstractNumId w:val="7"/>
  </w:num>
  <w:num w:numId="8">
    <w:abstractNumId w:val="18"/>
  </w:num>
  <w:num w:numId="9">
    <w:abstractNumId w:val="15"/>
  </w:num>
  <w:num w:numId="10">
    <w:abstractNumId w:val="22"/>
  </w:num>
  <w:num w:numId="11">
    <w:abstractNumId w:val="9"/>
  </w:num>
  <w:num w:numId="12">
    <w:abstractNumId w:val="8"/>
  </w:num>
  <w:num w:numId="13">
    <w:abstractNumId w:val="1"/>
  </w:num>
  <w:num w:numId="14">
    <w:abstractNumId w:val="20"/>
  </w:num>
  <w:num w:numId="15">
    <w:abstractNumId w:val="10"/>
  </w:num>
  <w:num w:numId="16">
    <w:abstractNumId w:val="17"/>
  </w:num>
  <w:num w:numId="17">
    <w:abstractNumId w:val="2"/>
  </w:num>
  <w:num w:numId="18">
    <w:abstractNumId w:val="5"/>
  </w:num>
  <w:num w:numId="19">
    <w:abstractNumId w:val="6"/>
  </w:num>
  <w:num w:numId="20">
    <w:abstractNumId w:val="0"/>
  </w:num>
  <w:num w:numId="21">
    <w:abstractNumId w:val="16"/>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70FE"/>
    <w:rsid w:val="00002E91"/>
    <w:rsid w:val="00003793"/>
    <w:rsid w:val="00012419"/>
    <w:rsid w:val="00021A9D"/>
    <w:rsid w:val="00023715"/>
    <w:rsid w:val="00030EA2"/>
    <w:rsid w:val="000319AA"/>
    <w:rsid w:val="000329B6"/>
    <w:rsid w:val="00033374"/>
    <w:rsid w:val="000409C3"/>
    <w:rsid w:val="000447DE"/>
    <w:rsid w:val="00065526"/>
    <w:rsid w:val="00066AFB"/>
    <w:rsid w:val="00070A76"/>
    <w:rsid w:val="000754B5"/>
    <w:rsid w:val="000756FF"/>
    <w:rsid w:val="00076218"/>
    <w:rsid w:val="00084E06"/>
    <w:rsid w:val="000A2528"/>
    <w:rsid w:val="000B37E7"/>
    <w:rsid w:val="000E3A41"/>
    <w:rsid w:val="000E5933"/>
    <w:rsid w:val="000E6710"/>
    <w:rsid w:val="000F3E1A"/>
    <w:rsid w:val="000F516E"/>
    <w:rsid w:val="0012417E"/>
    <w:rsid w:val="001279ED"/>
    <w:rsid w:val="001704E2"/>
    <w:rsid w:val="0017668B"/>
    <w:rsid w:val="00183266"/>
    <w:rsid w:val="00184198"/>
    <w:rsid w:val="0018592E"/>
    <w:rsid w:val="00186B42"/>
    <w:rsid w:val="001A0E35"/>
    <w:rsid w:val="001B0B39"/>
    <w:rsid w:val="001B22D7"/>
    <w:rsid w:val="001B50D5"/>
    <w:rsid w:val="001D47CC"/>
    <w:rsid w:val="001D7752"/>
    <w:rsid w:val="001F043B"/>
    <w:rsid w:val="001F5373"/>
    <w:rsid w:val="0021248D"/>
    <w:rsid w:val="002152DC"/>
    <w:rsid w:val="00224ECB"/>
    <w:rsid w:val="00227BB5"/>
    <w:rsid w:val="0024026D"/>
    <w:rsid w:val="00243DC4"/>
    <w:rsid w:val="00253258"/>
    <w:rsid w:val="0025419D"/>
    <w:rsid w:val="00265138"/>
    <w:rsid w:val="00274140"/>
    <w:rsid w:val="00274B97"/>
    <w:rsid w:val="002775E2"/>
    <w:rsid w:val="002A77DD"/>
    <w:rsid w:val="002B429F"/>
    <w:rsid w:val="002C2C50"/>
    <w:rsid w:val="002D4016"/>
    <w:rsid w:val="002D67D8"/>
    <w:rsid w:val="002F00E9"/>
    <w:rsid w:val="002F7508"/>
    <w:rsid w:val="0030071D"/>
    <w:rsid w:val="00303C31"/>
    <w:rsid w:val="00326B32"/>
    <w:rsid w:val="003409E2"/>
    <w:rsid w:val="003615F0"/>
    <w:rsid w:val="00373A30"/>
    <w:rsid w:val="00381450"/>
    <w:rsid w:val="003846AD"/>
    <w:rsid w:val="00397E0F"/>
    <w:rsid w:val="003E00C9"/>
    <w:rsid w:val="003E00E2"/>
    <w:rsid w:val="003E37B2"/>
    <w:rsid w:val="00416993"/>
    <w:rsid w:val="00433BFF"/>
    <w:rsid w:val="0044606F"/>
    <w:rsid w:val="004600AF"/>
    <w:rsid w:val="00463CE5"/>
    <w:rsid w:val="0046532E"/>
    <w:rsid w:val="00472E6F"/>
    <w:rsid w:val="00481657"/>
    <w:rsid w:val="00490FD9"/>
    <w:rsid w:val="004A3514"/>
    <w:rsid w:val="004A5583"/>
    <w:rsid w:val="004A6586"/>
    <w:rsid w:val="004B5D38"/>
    <w:rsid w:val="004C7B9F"/>
    <w:rsid w:val="004E16F1"/>
    <w:rsid w:val="005104C7"/>
    <w:rsid w:val="00510AD7"/>
    <w:rsid w:val="00511ACA"/>
    <w:rsid w:val="00522BB1"/>
    <w:rsid w:val="00527536"/>
    <w:rsid w:val="0053166F"/>
    <w:rsid w:val="005405D7"/>
    <w:rsid w:val="005626C6"/>
    <w:rsid w:val="00570DD3"/>
    <w:rsid w:val="0057542A"/>
    <w:rsid w:val="005A5DEF"/>
    <w:rsid w:val="005B2C2F"/>
    <w:rsid w:val="005C5958"/>
    <w:rsid w:val="005D0C97"/>
    <w:rsid w:val="005D20AE"/>
    <w:rsid w:val="005D3984"/>
    <w:rsid w:val="005E04DD"/>
    <w:rsid w:val="005F0C23"/>
    <w:rsid w:val="005F5C28"/>
    <w:rsid w:val="005F6767"/>
    <w:rsid w:val="005F6A8D"/>
    <w:rsid w:val="0060374B"/>
    <w:rsid w:val="00612C93"/>
    <w:rsid w:val="00617CED"/>
    <w:rsid w:val="00620982"/>
    <w:rsid w:val="0062126B"/>
    <w:rsid w:val="00634CD6"/>
    <w:rsid w:val="00651AB3"/>
    <w:rsid w:val="006532CD"/>
    <w:rsid w:val="00677106"/>
    <w:rsid w:val="0068142A"/>
    <w:rsid w:val="00681F9E"/>
    <w:rsid w:val="006A787B"/>
    <w:rsid w:val="006A7AA9"/>
    <w:rsid w:val="006B3924"/>
    <w:rsid w:val="006B5320"/>
    <w:rsid w:val="006B6D28"/>
    <w:rsid w:val="006D4B24"/>
    <w:rsid w:val="006E2FF8"/>
    <w:rsid w:val="006E678C"/>
    <w:rsid w:val="006F0217"/>
    <w:rsid w:val="006F47F4"/>
    <w:rsid w:val="00704207"/>
    <w:rsid w:val="0070618A"/>
    <w:rsid w:val="007070FE"/>
    <w:rsid w:val="00724A74"/>
    <w:rsid w:val="0073412F"/>
    <w:rsid w:val="0074249B"/>
    <w:rsid w:val="0074539E"/>
    <w:rsid w:val="00754E1C"/>
    <w:rsid w:val="00774167"/>
    <w:rsid w:val="00793B3B"/>
    <w:rsid w:val="0079648D"/>
    <w:rsid w:val="007A157E"/>
    <w:rsid w:val="007C18D4"/>
    <w:rsid w:val="007C5D89"/>
    <w:rsid w:val="007C7E85"/>
    <w:rsid w:val="007D2D72"/>
    <w:rsid w:val="007D67CD"/>
    <w:rsid w:val="007E068E"/>
    <w:rsid w:val="007E3724"/>
    <w:rsid w:val="007E5B12"/>
    <w:rsid w:val="008060EC"/>
    <w:rsid w:val="00806FA3"/>
    <w:rsid w:val="00811F9F"/>
    <w:rsid w:val="008165AB"/>
    <w:rsid w:val="00826F6C"/>
    <w:rsid w:val="0083178B"/>
    <w:rsid w:val="00832B6E"/>
    <w:rsid w:val="00846664"/>
    <w:rsid w:val="0086000B"/>
    <w:rsid w:val="00866D4A"/>
    <w:rsid w:val="008921E6"/>
    <w:rsid w:val="00894426"/>
    <w:rsid w:val="008A3222"/>
    <w:rsid w:val="008A7C1B"/>
    <w:rsid w:val="008C2635"/>
    <w:rsid w:val="008D2206"/>
    <w:rsid w:val="008D73E3"/>
    <w:rsid w:val="008E49B0"/>
    <w:rsid w:val="008E554C"/>
    <w:rsid w:val="00924695"/>
    <w:rsid w:val="00950BAD"/>
    <w:rsid w:val="00961881"/>
    <w:rsid w:val="00994498"/>
    <w:rsid w:val="00996449"/>
    <w:rsid w:val="00997778"/>
    <w:rsid w:val="009A092B"/>
    <w:rsid w:val="009A0BAA"/>
    <w:rsid w:val="009B5758"/>
    <w:rsid w:val="009C31FF"/>
    <w:rsid w:val="009E3B3C"/>
    <w:rsid w:val="009E4667"/>
    <w:rsid w:val="009E7FC2"/>
    <w:rsid w:val="00A005D6"/>
    <w:rsid w:val="00A15B48"/>
    <w:rsid w:val="00A31030"/>
    <w:rsid w:val="00A436EC"/>
    <w:rsid w:val="00A4444B"/>
    <w:rsid w:val="00A52A0E"/>
    <w:rsid w:val="00A56BD5"/>
    <w:rsid w:val="00A7523F"/>
    <w:rsid w:val="00A757EB"/>
    <w:rsid w:val="00A77C57"/>
    <w:rsid w:val="00A877F3"/>
    <w:rsid w:val="00A911D7"/>
    <w:rsid w:val="00A930AD"/>
    <w:rsid w:val="00AA0459"/>
    <w:rsid w:val="00AA0EFD"/>
    <w:rsid w:val="00AD0761"/>
    <w:rsid w:val="00AD3B45"/>
    <w:rsid w:val="00AD603C"/>
    <w:rsid w:val="00B12118"/>
    <w:rsid w:val="00B21AD1"/>
    <w:rsid w:val="00B3269C"/>
    <w:rsid w:val="00B35543"/>
    <w:rsid w:val="00B51BC0"/>
    <w:rsid w:val="00B6133D"/>
    <w:rsid w:val="00B72B8C"/>
    <w:rsid w:val="00B843C9"/>
    <w:rsid w:val="00B937B6"/>
    <w:rsid w:val="00BA18FE"/>
    <w:rsid w:val="00BA2011"/>
    <w:rsid w:val="00BA58A3"/>
    <w:rsid w:val="00BB2F7A"/>
    <w:rsid w:val="00BB6F3B"/>
    <w:rsid w:val="00BD3370"/>
    <w:rsid w:val="00BF2320"/>
    <w:rsid w:val="00BF31B1"/>
    <w:rsid w:val="00BF524F"/>
    <w:rsid w:val="00C02862"/>
    <w:rsid w:val="00C070D7"/>
    <w:rsid w:val="00C150E7"/>
    <w:rsid w:val="00C276BF"/>
    <w:rsid w:val="00C453D2"/>
    <w:rsid w:val="00C61148"/>
    <w:rsid w:val="00C632AE"/>
    <w:rsid w:val="00C63AD1"/>
    <w:rsid w:val="00C73691"/>
    <w:rsid w:val="00C75447"/>
    <w:rsid w:val="00CA00A4"/>
    <w:rsid w:val="00CA1E79"/>
    <w:rsid w:val="00CA793E"/>
    <w:rsid w:val="00CB4FF7"/>
    <w:rsid w:val="00CC154A"/>
    <w:rsid w:val="00CC263A"/>
    <w:rsid w:val="00CC2DFB"/>
    <w:rsid w:val="00CC5C10"/>
    <w:rsid w:val="00CD0D99"/>
    <w:rsid w:val="00CE076F"/>
    <w:rsid w:val="00CE45A7"/>
    <w:rsid w:val="00CE7584"/>
    <w:rsid w:val="00CF697F"/>
    <w:rsid w:val="00CF7437"/>
    <w:rsid w:val="00D01DEE"/>
    <w:rsid w:val="00D07D40"/>
    <w:rsid w:val="00D104A8"/>
    <w:rsid w:val="00D11B67"/>
    <w:rsid w:val="00D12CA0"/>
    <w:rsid w:val="00D15526"/>
    <w:rsid w:val="00D273FD"/>
    <w:rsid w:val="00D41378"/>
    <w:rsid w:val="00D439A0"/>
    <w:rsid w:val="00D51233"/>
    <w:rsid w:val="00D6638F"/>
    <w:rsid w:val="00D66A06"/>
    <w:rsid w:val="00D73A9E"/>
    <w:rsid w:val="00DA6578"/>
    <w:rsid w:val="00DB097E"/>
    <w:rsid w:val="00DE3C47"/>
    <w:rsid w:val="00E01C9E"/>
    <w:rsid w:val="00E648BD"/>
    <w:rsid w:val="00E67A1F"/>
    <w:rsid w:val="00E82D96"/>
    <w:rsid w:val="00E91DFE"/>
    <w:rsid w:val="00EA46C3"/>
    <w:rsid w:val="00EA4956"/>
    <w:rsid w:val="00EA54D1"/>
    <w:rsid w:val="00EC65A2"/>
    <w:rsid w:val="00ED2142"/>
    <w:rsid w:val="00ED39AB"/>
    <w:rsid w:val="00ED4652"/>
    <w:rsid w:val="00ED4E3B"/>
    <w:rsid w:val="00EE1EA0"/>
    <w:rsid w:val="00EF6ED5"/>
    <w:rsid w:val="00F010D1"/>
    <w:rsid w:val="00F06100"/>
    <w:rsid w:val="00F10BCA"/>
    <w:rsid w:val="00F122BF"/>
    <w:rsid w:val="00F30DDD"/>
    <w:rsid w:val="00F320BC"/>
    <w:rsid w:val="00F42200"/>
    <w:rsid w:val="00F46267"/>
    <w:rsid w:val="00F62B28"/>
    <w:rsid w:val="00F66CF2"/>
    <w:rsid w:val="00F73538"/>
    <w:rsid w:val="00F820B7"/>
    <w:rsid w:val="00FA357D"/>
    <w:rsid w:val="00FA5CF7"/>
    <w:rsid w:val="00FE195F"/>
    <w:rsid w:val="00FE3F7D"/>
    <w:rsid w:val="00FF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0B"/>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3178B"/>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uiPriority w:val="9"/>
    <w:semiHidden/>
    <w:unhideWhenUsed/>
    <w:qFormat/>
    <w:rsid w:val="00ED4E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8B"/>
    <w:rPr>
      <w:rFonts w:ascii="Arial" w:eastAsia="Times New Roman" w:hAnsi="Arial" w:cs="Arial"/>
      <w:b/>
      <w:bCs/>
      <w:color w:val="26282F"/>
      <w:sz w:val="24"/>
      <w:szCs w:val="24"/>
      <w:lang w:eastAsia="ru-RU"/>
    </w:rPr>
  </w:style>
  <w:style w:type="paragraph" w:styleId="a3">
    <w:name w:val="No Spacing"/>
    <w:link w:val="a4"/>
    <w:uiPriority w:val="1"/>
    <w:qFormat/>
    <w:rsid w:val="008060EC"/>
    <w:pPr>
      <w:spacing w:after="0" w:line="240" w:lineRule="auto"/>
    </w:pPr>
    <w:rPr>
      <w:rFonts w:ascii="Calibri" w:eastAsia="Calibri" w:hAnsi="Calibri" w:cs="Times New Roman"/>
    </w:rPr>
  </w:style>
  <w:style w:type="character" w:customStyle="1" w:styleId="a5">
    <w:name w:val="Гипертекстовая ссылка"/>
    <w:uiPriority w:val="99"/>
    <w:rsid w:val="007D2D72"/>
    <w:rPr>
      <w:rFonts w:cs="Times New Roman"/>
      <w:b/>
      <w:color w:val="106BBE"/>
    </w:rPr>
  </w:style>
  <w:style w:type="paragraph" w:customStyle="1" w:styleId="a6">
    <w:name w:val="Прижатый влево"/>
    <w:basedOn w:val="a"/>
    <w:next w:val="a"/>
    <w:uiPriority w:val="99"/>
    <w:rsid w:val="007D2D72"/>
    <w:pPr>
      <w:widowControl w:val="0"/>
      <w:autoSpaceDE w:val="0"/>
      <w:autoSpaceDN w:val="0"/>
      <w:adjustRightInd w:val="0"/>
    </w:pPr>
    <w:rPr>
      <w:rFonts w:ascii="Arial" w:hAnsi="Arial" w:cs="Arial"/>
      <w:sz w:val="24"/>
      <w:szCs w:val="24"/>
      <w:lang w:eastAsia="ru-RU"/>
    </w:rPr>
  </w:style>
  <w:style w:type="paragraph" w:customStyle="1" w:styleId="s16">
    <w:name w:val="s_16"/>
    <w:basedOn w:val="a"/>
    <w:rsid w:val="007D2D72"/>
    <w:pPr>
      <w:spacing w:before="100" w:beforeAutospacing="1" w:after="100" w:afterAutospacing="1"/>
    </w:pPr>
    <w:rPr>
      <w:sz w:val="24"/>
      <w:szCs w:val="24"/>
      <w:lang w:eastAsia="ru-RU"/>
    </w:rPr>
  </w:style>
  <w:style w:type="paragraph" w:styleId="a7">
    <w:name w:val="List Paragraph"/>
    <w:basedOn w:val="a"/>
    <w:uiPriority w:val="34"/>
    <w:qFormat/>
    <w:rsid w:val="00994498"/>
    <w:pPr>
      <w:ind w:left="720"/>
      <w:contextualSpacing/>
    </w:pPr>
    <w:rPr>
      <w:sz w:val="24"/>
      <w:szCs w:val="24"/>
    </w:rPr>
  </w:style>
  <w:style w:type="character" w:styleId="a8">
    <w:name w:val="Strong"/>
    <w:basedOn w:val="a0"/>
    <w:qFormat/>
    <w:rsid w:val="00DE3C47"/>
    <w:rPr>
      <w:b/>
      <w:bCs/>
    </w:rPr>
  </w:style>
  <w:style w:type="character" w:styleId="a9">
    <w:name w:val="Hyperlink"/>
    <w:basedOn w:val="a0"/>
    <w:uiPriority w:val="99"/>
    <w:rsid w:val="00B6133D"/>
    <w:rPr>
      <w:color w:val="0000FF"/>
      <w:u w:val="single"/>
    </w:rPr>
  </w:style>
  <w:style w:type="paragraph" w:styleId="aa">
    <w:name w:val="Normal (Web)"/>
    <w:basedOn w:val="a"/>
    <w:uiPriority w:val="99"/>
    <w:rsid w:val="00B6133D"/>
    <w:pPr>
      <w:spacing w:before="100" w:beforeAutospacing="1" w:after="100" w:afterAutospacing="1"/>
    </w:pPr>
    <w:rPr>
      <w:sz w:val="24"/>
      <w:szCs w:val="24"/>
      <w:lang w:eastAsia="ru-RU"/>
    </w:rPr>
  </w:style>
  <w:style w:type="paragraph" w:styleId="ab">
    <w:name w:val="header"/>
    <w:basedOn w:val="a"/>
    <w:link w:val="ac"/>
    <w:uiPriority w:val="99"/>
    <w:unhideWhenUsed/>
    <w:rsid w:val="000754B5"/>
    <w:pPr>
      <w:tabs>
        <w:tab w:val="center" w:pos="4677"/>
        <w:tab w:val="right" w:pos="9355"/>
      </w:tabs>
    </w:pPr>
  </w:style>
  <w:style w:type="character" w:customStyle="1" w:styleId="ac">
    <w:name w:val="Верхний колонтитул Знак"/>
    <w:basedOn w:val="a0"/>
    <w:link w:val="ab"/>
    <w:uiPriority w:val="99"/>
    <w:rsid w:val="000754B5"/>
  </w:style>
  <w:style w:type="paragraph" w:styleId="ad">
    <w:name w:val="footer"/>
    <w:basedOn w:val="a"/>
    <w:link w:val="ae"/>
    <w:uiPriority w:val="99"/>
    <w:unhideWhenUsed/>
    <w:rsid w:val="000754B5"/>
    <w:pPr>
      <w:tabs>
        <w:tab w:val="center" w:pos="4677"/>
        <w:tab w:val="right" w:pos="9355"/>
      </w:tabs>
    </w:pPr>
  </w:style>
  <w:style w:type="character" w:customStyle="1" w:styleId="ae">
    <w:name w:val="Нижний колонтитул Знак"/>
    <w:basedOn w:val="a0"/>
    <w:link w:val="ad"/>
    <w:uiPriority w:val="99"/>
    <w:rsid w:val="000754B5"/>
  </w:style>
  <w:style w:type="character" w:customStyle="1" w:styleId="a4">
    <w:name w:val="Без интервала Знак"/>
    <w:link w:val="a3"/>
    <w:uiPriority w:val="1"/>
    <w:locked/>
    <w:rsid w:val="00FA5CF7"/>
    <w:rPr>
      <w:rFonts w:ascii="Calibri" w:eastAsia="Calibri" w:hAnsi="Calibri" w:cs="Times New Roman"/>
    </w:rPr>
  </w:style>
  <w:style w:type="character" w:customStyle="1" w:styleId="UnresolvedMention">
    <w:name w:val="Unresolved Mention"/>
    <w:basedOn w:val="a0"/>
    <w:uiPriority w:val="99"/>
    <w:semiHidden/>
    <w:unhideWhenUsed/>
    <w:rsid w:val="00472E6F"/>
    <w:rPr>
      <w:color w:val="605E5C"/>
      <w:shd w:val="clear" w:color="auto" w:fill="E1DFDD"/>
    </w:rPr>
  </w:style>
  <w:style w:type="character" w:customStyle="1" w:styleId="FontStyle21">
    <w:name w:val="Font Style21"/>
    <w:basedOn w:val="a0"/>
    <w:uiPriority w:val="99"/>
    <w:rsid w:val="000E5933"/>
    <w:rPr>
      <w:rFonts w:ascii="Times New Roman" w:hAnsi="Times New Roman" w:cs="Times New Roman"/>
      <w:sz w:val="18"/>
      <w:szCs w:val="18"/>
    </w:rPr>
  </w:style>
  <w:style w:type="paragraph" w:styleId="af">
    <w:name w:val="Body Text"/>
    <w:basedOn w:val="a"/>
    <w:link w:val="af0"/>
    <w:rsid w:val="00D104A8"/>
    <w:pPr>
      <w:suppressAutoHyphens w:val="0"/>
      <w:jc w:val="center"/>
    </w:pPr>
    <w:rPr>
      <w:szCs w:val="20"/>
      <w:lang w:eastAsia="ru-RU"/>
    </w:rPr>
  </w:style>
  <w:style w:type="character" w:customStyle="1" w:styleId="af0">
    <w:name w:val="Основной текст Знак"/>
    <w:basedOn w:val="a0"/>
    <w:link w:val="af"/>
    <w:rsid w:val="00D104A8"/>
    <w:rPr>
      <w:rFonts w:ascii="Times New Roman" w:eastAsia="Times New Roman" w:hAnsi="Times New Roman" w:cs="Times New Roman"/>
      <w:sz w:val="28"/>
      <w:szCs w:val="20"/>
      <w:lang w:eastAsia="ru-RU"/>
    </w:rPr>
  </w:style>
  <w:style w:type="paragraph" w:customStyle="1" w:styleId="formattext">
    <w:name w:val="formattext"/>
    <w:basedOn w:val="a"/>
    <w:rsid w:val="00070A76"/>
    <w:pPr>
      <w:suppressAutoHyphens w:val="0"/>
      <w:spacing w:before="100" w:beforeAutospacing="1" w:after="100" w:afterAutospacing="1"/>
    </w:pPr>
    <w:rPr>
      <w:sz w:val="24"/>
      <w:szCs w:val="24"/>
      <w:lang w:eastAsia="ru-RU"/>
    </w:rPr>
  </w:style>
  <w:style w:type="paragraph" w:styleId="af1">
    <w:name w:val="Balloon Text"/>
    <w:basedOn w:val="a"/>
    <w:link w:val="af2"/>
    <w:uiPriority w:val="99"/>
    <w:semiHidden/>
    <w:unhideWhenUsed/>
    <w:rsid w:val="00070A76"/>
    <w:pPr>
      <w:suppressAutoHyphens w:val="0"/>
    </w:pPr>
    <w:rPr>
      <w:rFonts w:ascii="Segoe UI" w:eastAsiaTheme="minorHAnsi" w:hAnsi="Segoe UI" w:cs="Segoe UI"/>
      <w:sz w:val="18"/>
      <w:szCs w:val="18"/>
      <w:lang w:eastAsia="en-US"/>
    </w:rPr>
  </w:style>
  <w:style w:type="character" w:customStyle="1" w:styleId="af2">
    <w:name w:val="Текст выноски Знак"/>
    <w:basedOn w:val="a0"/>
    <w:link w:val="af1"/>
    <w:uiPriority w:val="99"/>
    <w:semiHidden/>
    <w:rsid w:val="00070A76"/>
    <w:rPr>
      <w:rFonts w:ascii="Segoe UI" w:hAnsi="Segoe UI" w:cs="Segoe UI"/>
      <w:sz w:val="18"/>
      <w:szCs w:val="18"/>
    </w:rPr>
  </w:style>
  <w:style w:type="character" w:customStyle="1" w:styleId="af3">
    <w:name w:val="Не вступил в силу"/>
    <w:basedOn w:val="a0"/>
    <w:uiPriority w:val="99"/>
    <w:rsid w:val="00070A76"/>
    <w:rPr>
      <w:rFonts w:cs="Times New Roman"/>
      <w:b w:val="0"/>
      <w:color w:val="000000"/>
      <w:shd w:val="clear" w:color="auto" w:fill="D8EDE8"/>
    </w:rPr>
  </w:style>
  <w:style w:type="character" w:styleId="af4">
    <w:name w:val="FollowedHyperlink"/>
    <w:basedOn w:val="a0"/>
    <w:uiPriority w:val="99"/>
    <w:semiHidden/>
    <w:unhideWhenUsed/>
    <w:rsid w:val="00070A76"/>
    <w:rPr>
      <w:color w:val="800080" w:themeColor="followedHyperlink"/>
      <w:u w:val="single"/>
    </w:rPr>
  </w:style>
  <w:style w:type="character" w:customStyle="1" w:styleId="h-region-name">
    <w:name w:val="h-region-name"/>
    <w:basedOn w:val="a0"/>
    <w:rsid w:val="00070A76"/>
  </w:style>
  <w:style w:type="character" w:customStyle="1" w:styleId="20">
    <w:name w:val="Заголовок 2 Знак"/>
    <w:basedOn w:val="a0"/>
    <w:link w:val="2"/>
    <w:uiPriority w:val="9"/>
    <w:semiHidden/>
    <w:rsid w:val="00ED4E3B"/>
    <w:rPr>
      <w:rFonts w:asciiTheme="majorHAnsi" w:eastAsiaTheme="majorEastAsia" w:hAnsiTheme="majorHAnsi" w:cstheme="majorBidi"/>
      <w:b/>
      <w:bCs/>
      <w:color w:val="4F81BD" w:themeColor="accent1"/>
      <w:sz w:val="26"/>
      <w:szCs w:val="26"/>
      <w:lang w:eastAsia="ar-SA"/>
    </w:rPr>
  </w:style>
  <w:style w:type="character" w:customStyle="1" w:styleId="af5">
    <w:name w:val="Цветовое выделение для Текст"/>
    <w:rsid w:val="00ED4E3B"/>
    <w:rPr>
      <w:rFonts w:ascii="Times New Roman CYR" w:hAnsi="Times New Roman CYR"/>
    </w:rPr>
  </w:style>
  <w:style w:type="paragraph" w:customStyle="1" w:styleId="Standard">
    <w:name w:val="Standard"/>
    <w:rsid w:val="00ED4E3B"/>
    <w:pPr>
      <w:widowControl w:val="0"/>
      <w:suppressAutoHyphens/>
      <w:autoSpaceDN w:val="0"/>
      <w:spacing w:after="0" w:line="240" w:lineRule="auto"/>
      <w:textAlignment w:val="baseline"/>
    </w:pPr>
    <w:rPr>
      <w:rFonts w:ascii="Times New Roman" w:eastAsiaTheme="minorEastAsia" w:hAnsi="Times New Roman" w:cs="DejaVu Sans"/>
      <w:kern w:val="3"/>
      <w:sz w:val="24"/>
      <w:szCs w:val="24"/>
      <w:lang w:eastAsia="zh-CN" w:bidi="hi-IN"/>
    </w:rPr>
  </w:style>
  <w:style w:type="character" w:customStyle="1" w:styleId="FontStyle24">
    <w:name w:val="Font Style24"/>
    <w:rsid w:val="00ED4E3B"/>
    <w:rPr>
      <w:rFonts w:ascii="Times New Roman" w:hAnsi="Times New Roman"/>
      <w:b/>
      <w:sz w:val="26"/>
    </w:rPr>
  </w:style>
  <w:style w:type="paragraph" w:customStyle="1" w:styleId="FORMATTEXT0">
    <w:name w:val=".FORMATTEXT"/>
    <w:uiPriority w:val="99"/>
    <w:rsid w:val="00ED4E3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ED4E3B"/>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11">
    <w:name w:val="Обычный1"/>
    <w:qFormat/>
    <w:rsid w:val="00ED4E3B"/>
    <w:pPr>
      <w:widowControl w:val="0"/>
      <w:suppressAutoHyphens/>
      <w:spacing w:after="0" w:line="240" w:lineRule="auto"/>
    </w:pPr>
    <w:rPr>
      <w:rFonts w:ascii="Times New Roman" w:eastAsia="Lohit Hindi" w:hAnsi="Times New Roman" w:cs="Times New Roman"/>
      <w:color w:val="00000A"/>
      <w:sz w:val="24"/>
      <w:szCs w:val="24"/>
      <w:lang w:eastAsia="zh-CN" w:bidi="hi-IN"/>
    </w:rPr>
  </w:style>
  <w:style w:type="paragraph" w:customStyle="1" w:styleId="21">
    <w:name w:val="Обычный (веб)2"/>
    <w:basedOn w:val="a"/>
    <w:rsid w:val="00ED4E3B"/>
    <w:pPr>
      <w:widowControl w:val="0"/>
      <w:overflowPunct w:val="0"/>
      <w:autoSpaceDE w:val="0"/>
      <w:spacing w:after="119"/>
      <w:ind w:firstLine="720"/>
      <w:jc w:val="both"/>
      <w:textAlignment w:val="baseline"/>
    </w:pPr>
    <w:rPr>
      <w:rFonts w:eastAsiaTheme="minorEastAsia"/>
      <w:kern w:val="1"/>
      <w:sz w:val="24"/>
      <w:szCs w:val="24"/>
      <w:lang w:eastAsia="zh-CN"/>
    </w:rPr>
  </w:style>
  <w:style w:type="paragraph" w:customStyle="1" w:styleId="12">
    <w:name w:val="Обычный (веб)1"/>
    <w:basedOn w:val="a"/>
    <w:rsid w:val="00ED4E3B"/>
    <w:pPr>
      <w:widowControl w:val="0"/>
      <w:overflowPunct w:val="0"/>
      <w:autoSpaceDE w:val="0"/>
      <w:spacing w:after="119"/>
      <w:ind w:firstLine="720"/>
      <w:textAlignment w:val="baseline"/>
    </w:pPr>
    <w:rPr>
      <w:rFonts w:eastAsiaTheme="minorEastAsia"/>
      <w:kern w:val="1"/>
      <w:sz w:val="24"/>
      <w:szCs w:val="24"/>
      <w:lang w:eastAsia="zh-CN"/>
    </w:rPr>
  </w:style>
  <w:style w:type="character" w:customStyle="1" w:styleId="FontStyle39">
    <w:name w:val="Font Style39"/>
    <w:uiPriority w:val="99"/>
    <w:rsid w:val="00ED4E3B"/>
    <w:rPr>
      <w:rFonts w:ascii="Times New Roman" w:hAnsi="Times New Roman"/>
      <w:sz w:val="26"/>
    </w:rPr>
  </w:style>
  <w:style w:type="paragraph" w:customStyle="1" w:styleId="22">
    <w:name w:val="Основной текст (2)"/>
    <w:basedOn w:val="a"/>
    <w:rsid w:val="00ED4E3B"/>
    <w:pPr>
      <w:widowControl w:val="0"/>
      <w:shd w:val="clear" w:color="auto" w:fill="FFFFFF"/>
      <w:spacing w:line="240" w:lineRule="atLeast"/>
      <w:jc w:val="center"/>
    </w:pPr>
    <w:rPr>
      <w:rFonts w:eastAsiaTheme="minorEastAsia"/>
      <w:lang w:eastAsia="zh-CN"/>
    </w:rPr>
  </w:style>
  <w:style w:type="character" w:customStyle="1" w:styleId="FontStyle36">
    <w:name w:val="Font Style36"/>
    <w:qFormat/>
    <w:rsid w:val="00ED4E3B"/>
    <w:rPr>
      <w:rFonts w:ascii="Times New Roman" w:hAnsi="Times New Roman"/>
      <w:b/>
    </w:rPr>
  </w:style>
  <w:style w:type="character" w:customStyle="1" w:styleId="FontStyle58">
    <w:name w:val="Font Style58"/>
    <w:basedOn w:val="a0"/>
    <w:uiPriority w:val="99"/>
    <w:qFormat/>
    <w:rsid w:val="00ED4E3B"/>
    <w:rPr>
      <w:rFonts w:ascii="Times New Roman" w:hAnsi="Times New Roman" w:cs="Times New Roman"/>
      <w:sz w:val="22"/>
      <w:szCs w:val="22"/>
    </w:rPr>
  </w:style>
  <w:style w:type="character" w:customStyle="1" w:styleId="FontStyle93">
    <w:name w:val="Font Style93"/>
    <w:basedOn w:val="a0"/>
    <w:uiPriority w:val="99"/>
    <w:qFormat/>
    <w:rsid w:val="00ED4E3B"/>
    <w:rPr>
      <w:rFonts w:ascii="Times New Roman" w:hAnsi="Times New Roman" w:cs="Times New Roman"/>
      <w:sz w:val="26"/>
      <w:szCs w:val="26"/>
    </w:rPr>
  </w:style>
  <w:style w:type="character" w:customStyle="1" w:styleId="extendedtext-full">
    <w:name w:val="extendedtext-full"/>
    <w:basedOn w:val="a0"/>
    <w:qFormat/>
    <w:rsid w:val="00ED4E3B"/>
  </w:style>
  <w:style w:type="character" w:customStyle="1" w:styleId="FontStyle83">
    <w:name w:val="Font Style83"/>
    <w:basedOn w:val="a0"/>
    <w:uiPriority w:val="99"/>
    <w:qFormat/>
    <w:rsid w:val="00ED4E3B"/>
    <w:rPr>
      <w:rFonts w:ascii="Times New Roman" w:hAnsi="Times New Roman" w:cs="Times New Roman"/>
      <w:sz w:val="26"/>
      <w:szCs w:val="26"/>
    </w:rPr>
  </w:style>
  <w:style w:type="paragraph" w:customStyle="1" w:styleId="Style13">
    <w:name w:val="Style13"/>
    <w:basedOn w:val="a"/>
    <w:uiPriority w:val="99"/>
    <w:qFormat/>
    <w:rsid w:val="00ED4E3B"/>
    <w:pPr>
      <w:spacing w:line="374" w:lineRule="exact"/>
      <w:ind w:firstLine="845"/>
    </w:pPr>
    <w:rPr>
      <w:rFonts w:ascii="Calibri" w:eastAsiaTheme="minorEastAsia" w:hAnsi="Calibri" w:cstheme="minorBidi"/>
      <w:sz w:val="24"/>
      <w:szCs w:val="24"/>
      <w:lang w:eastAsia="ru-RU"/>
    </w:rPr>
  </w:style>
  <w:style w:type="paragraph" w:customStyle="1" w:styleId="Style25">
    <w:name w:val="Style25"/>
    <w:basedOn w:val="a"/>
    <w:uiPriority w:val="99"/>
    <w:qFormat/>
    <w:rsid w:val="00ED4E3B"/>
    <w:pPr>
      <w:widowControl w:val="0"/>
      <w:spacing w:line="322" w:lineRule="exact"/>
      <w:ind w:firstLine="739"/>
      <w:jc w:val="both"/>
    </w:pPr>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w:divs>
    <w:div w:id="248194426">
      <w:bodyDiv w:val="1"/>
      <w:marLeft w:val="0"/>
      <w:marRight w:val="0"/>
      <w:marTop w:val="0"/>
      <w:marBottom w:val="0"/>
      <w:divBdr>
        <w:top w:val="none" w:sz="0" w:space="0" w:color="auto"/>
        <w:left w:val="none" w:sz="0" w:space="0" w:color="auto"/>
        <w:bottom w:val="none" w:sz="0" w:space="0" w:color="auto"/>
        <w:right w:val="none" w:sz="0" w:space="0" w:color="auto"/>
      </w:divBdr>
      <w:divsChild>
        <w:div w:id="291642233">
          <w:marLeft w:val="0"/>
          <w:marRight w:val="0"/>
          <w:marTop w:val="0"/>
          <w:marBottom w:val="0"/>
          <w:divBdr>
            <w:top w:val="none" w:sz="0" w:space="0" w:color="auto"/>
            <w:left w:val="none" w:sz="0" w:space="0" w:color="auto"/>
            <w:bottom w:val="none" w:sz="0" w:space="0" w:color="auto"/>
            <w:right w:val="none" w:sz="0" w:space="0" w:color="auto"/>
          </w:divBdr>
        </w:div>
        <w:div w:id="38240128">
          <w:marLeft w:val="0"/>
          <w:marRight w:val="0"/>
          <w:marTop w:val="0"/>
          <w:marBottom w:val="0"/>
          <w:divBdr>
            <w:top w:val="none" w:sz="0" w:space="0" w:color="auto"/>
            <w:left w:val="none" w:sz="0" w:space="0" w:color="auto"/>
            <w:bottom w:val="none" w:sz="0" w:space="0" w:color="auto"/>
            <w:right w:val="none" w:sz="0" w:space="0" w:color="auto"/>
          </w:divBdr>
        </w:div>
      </w:divsChild>
    </w:div>
    <w:div w:id="374080501">
      <w:bodyDiv w:val="1"/>
      <w:marLeft w:val="0"/>
      <w:marRight w:val="0"/>
      <w:marTop w:val="0"/>
      <w:marBottom w:val="0"/>
      <w:divBdr>
        <w:top w:val="none" w:sz="0" w:space="0" w:color="auto"/>
        <w:left w:val="none" w:sz="0" w:space="0" w:color="auto"/>
        <w:bottom w:val="none" w:sz="0" w:space="0" w:color="auto"/>
        <w:right w:val="none" w:sz="0" w:space="0" w:color="auto"/>
      </w:divBdr>
    </w:div>
    <w:div w:id="11574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77515.16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73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311"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garantF1://1006450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6604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AD7FC-81F7-4A8D-A2FF-3DD3F93D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11534</Words>
  <Characters>65747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Общий отдел</cp:lastModifiedBy>
  <cp:revision>4</cp:revision>
  <cp:lastPrinted>2021-12-23T12:41:00Z</cp:lastPrinted>
  <dcterms:created xsi:type="dcterms:W3CDTF">2022-02-28T05:15:00Z</dcterms:created>
  <dcterms:modified xsi:type="dcterms:W3CDTF">2022-02-28T07:39:00Z</dcterms:modified>
</cp:coreProperties>
</file>