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67" w:rsidRPr="00EB70E1" w:rsidRDefault="00D66867" w:rsidP="0059461F">
      <w:pPr>
        <w:ind w:firstLine="567"/>
        <w:jc w:val="center"/>
        <w:rPr>
          <w:rFonts w:ascii="Times New Roman" w:hAnsi="Times New Roman"/>
          <w:b/>
          <w:sz w:val="28"/>
          <w:szCs w:val="28"/>
        </w:rPr>
      </w:pPr>
      <w:r w:rsidRPr="00EB70E1">
        <w:rPr>
          <w:rFonts w:ascii="Times New Roman" w:hAnsi="Times New Roman"/>
          <w:b/>
          <w:sz w:val="28"/>
          <w:szCs w:val="28"/>
        </w:rPr>
        <w:t>АДМИНИСТРАЦИЯ ИЛЬИНСКОГО СЕЛЬСКОГО ПОСЕЛЕНИЯ</w:t>
      </w:r>
    </w:p>
    <w:p w:rsidR="00D66867" w:rsidRPr="00EB70E1" w:rsidRDefault="00D66867" w:rsidP="0059461F">
      <w:pPr>
        <w:ind w:firstLine="567"/>
        <w:jc w:val="center"/>
        <w:rPr>
          <w:rFonts w:ascii="Times New Roman" w:hAnsi="Times New Roman"/>
          <w:b/>
          <w:sz w:val="28"/>
          <w:szCs w:val="28"/>
        </w:rPr>
      </w:pPr>
      <w:r w:rsidRPr="00EB70E1">
        <w:rPr>
          <w:rFonts w:ascii="Times New Roman" w:hAnsi="Times New Roman"/>
          <w:b/>
          <w:sz w:val="28"/>
          <w:szCs w:val="28"/>
        </w:rPr>
        <w:t>НОВОПОКРОВСКОГО РАЙОНА</w:t>
      </w:r>
    </w:p>
    <w:p w:rsidR="00D66867" w:rsidRPr="00EB70E1" w:rsidRDefault="00D66867" w:rsidP="0059461F">
      <w:pPr>
        <w:ind w:firstLine="567"/>
        <w:jc w:val="center"/>
        <w:rPr>
          <w:rFonts w:ascii="Times New Roman" w:hAnsi="Times New Roman"/>
          <w:b/>
          <w:sz w:val="28"/>
          <w:szCs w:val="28"/>
        </w:rPr>
      </w:pPr>
    </w:p>
    <w:p w:rsidR="00D66867" w:rsidRPr="00EB70E1" w:rsidRDefault="00D66867" w:rsidP="0059461F">
      <w:pPr>
        <w:ind w:firstLine="567"/>
        <w:jc w:val="center"/>
        <w:rPr>
          <w:rFonts w:ascii="Times New Roman" w:hAnsi="Times New Roman"/>
          <w:b/>
          <w:sz w:val="28"/>
          <w:szCs w:val="28"/>
        </w:rPr>
      </w:pPr>
      <w:r w:rsidRPr="00EB70E1">
        <w:rPr>
          <w:rFonts w:ascii="Times New Roman" w:hAnsi="Times New Roman"/>
          <w:b/>
          <w:sz w:val="28"/>
          <w:szCs w:val="28"/>
        </w:rPr>
        <w:t>ПОСТАНОВЛЕНИЕ</w:t>
      </w:r>
    </w:p>
    <w:p w:rsidR="00D66867" w:rsidRPr="00043EBE" w:rsidRDefault="00D66867" w:rsidP="0059461F">
      <w:pPr>
        <w:ind w:firstLine="567"/>
        <w:jc w:val="center"/>
        <w:rPr>
          <w:rFonts w:ascii="Times New Roman" w:hAnsi="Times New Roman"/>
          <w:sz w:val="28"/>
          <w:szCs w:val="28"/>
        </w:rPr>
      </w:pPr>
    </w:p>
    <w:p w:rsidR="00D66867" w:rsidRDefault="00D66867" w:rsidP="0059461F">
      <w:pPr>
        <w:ind w:firstLine="567"/>
        <w:jc w:val="both"/>
        <w:rPr>
          <w:rFonts w:ascii="Times New Roman" w:hAnsi="Times New Roman"/>
          <w:sz w:val="28"/>
          <w:szCs w:val="28"/>
        </w:rPr>
      </w:pPr>
      <w:r>
        <w:rPr>
          <w:rFonts w:ascii="Times New Roman" w:hAnsi="Times New Roman"/>
          <w:sz w:val="28"/>
          <w:szCs w:val="28"/>
        </w:rPr>
        <w:t xml:space="preserve">от </w:t>
      </w:r>
      <w:r w:rsidRPr="00043EBE">
        <w:rPr>
          <w:rFonts w:ascii="Times New Roman" w:hAnsi="Times New Roman"/>
          <w:sz w:val="28"/>
          <w:szCs w:val="28"/>
        </w:rPr>
        <w:t>09 февраля 2016 года</w:t>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 xml:space="preserve"> № </w:t>
      </w:r>
      <w:r>
        <w:rPr>
          <w:rFonts w:ascii="Times New Roman" w:hAnsi="Times New Roman"/>
          <w:sz w:val="28"/>
          <w:szCs w:val="28"/>
        </w:rPr>
        <w:t>31</w:t>
      </w:r>
    </w:p>
    <w:p w:rsidR="00D66867" w:rsidRPr="00043EBE" w:rsidRDefault="00D66867" w:rsidP="00043EBE">
      <w:pPr>
        <w:ind w:firstLine="567"/>
        <w:jc w:val="center"/>
        <w:rPr>
          <w:rFonts w:ascii="Times New Roman" w:hAnsi="Times New Roman"/>
          <w:sz w:val="28"/>
          <w:szCs w:val="28"/>
        </w:rPr>
      </w:pPr>
      <w:r>
        <w:rPr>
          <w:rFonts w:ascii="Times New Roman" w:hAnsi="Times New Roman"/>
          <w:sz w:val="28"/>
          <w:szCs w:val="28"/>
        </w:rPr>
        <w:t>ст-ца</w:t>
      </w:r>
      <w:r w:rsidRPr="00043EBE">
        <w:rPr>
          <w:rFonts w:ascii="Times New Roman" w:hAnsi="Times New Roman"/>
          <w:sz w:val="28"/>
          <w:szCs w:val="28"/>
        </w:rPr>
        <w:t xml:space="preserve"> Ильинская</w:t>
      </w:r>
    </w:p>
    <w:p w:rsidR="00D66867"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334C7" w:rsidRDefault="00D66867" w:rsidP="000334C7">
      <w:pPr>
        <w:ind w:firstLine="567"/>
        <w:jc w:val="center"/>
        <w:rPr>
          <w:rFonts w:ascii="Times New Roman" w:hAnsi="Times New Roman"/>
          <w:b/>
          <w:sz w:val="28"/>
          <w:szCs w:val="28"/>
        </w:rPr>
      </w:pPr>
      <w:r w:rsidRPr="00043EBE">
        <w:rPr>
          <w:rFonts w:ascii="Times New Roman" w:hAnsi="Times New Roman"/>
          <w:b/>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p>
    <w:p w:rsidR="00D66867"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Ильинского сельского поселения Новопокровского района, администрация Ильинского сельского поселения постановляет: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Утвердить Административный регламент предоставления муниципальной услуги «Предоставление выписки из похозяйственной книги» (прилагается).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Отделу по общим вопросам и работе с депутатами администрации Ильинского сельского поселения (Кулинич) разместить настоящее постановление на официальном сайте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Считать утратившими силу: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от 15 апреля 2013 года № 54 «Об утверждении административного регламента предоставления муниципальной услуги «Выдача выписок из похозяйственных книг администрации Ильинского сельского поселения Новопокровского района»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от 29 июля 2013 года № 87 «О внесении изменений в постановление администрации Ильинского сельского поселения от 15.04.2013 № 54 «Об утверждении административного регламента предоставления муниципальной услуги «Выдача выписок из похозяйственных книг администрации Ильинского сельского поселения Новопокровского района»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Контроль за выполнением настоящего постановления оставляю за собой.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 Постановление вступает в силу со дня его официального обнародования.</w:t>
      </w:r>
    </w:p>
    <w:p w:rsidR="00D66867" w:rsidRPr="00043EBE" w:rsidRDefault="00D66867" w:rsidP="0059461F">
      <w:pPr>
        <w:ind w:firstLine="567"/>
        <w:jc w:val="both"/>
        <w:rPr>
          <w:rFonts w:ascii="Times New Roman" w:hAnsi="Times New Roman"/>
          <w:sz w:val="28"/>
          <w:szCs w:val="28"/>
        </w:rPr>
      </w:pPr>
    </w:p>
    <w:p w:rsidR="00D66867"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26" type="#_x0000_t75" alt="шт" style="position:absolute;left:0;text-align:left;margin-left:333.75pt;margin-top:649.5pt;width:117pt;height:115.5pt;z-index:-251653632;visibility:visible">
            <v:imagedata r:id="rId5" o:title="" cropbottom="3996f" cropleft="5041f"/>
          </v:shape>
        </w:pict>
      </w:r>
    </w:p>
    <w:p w:rsidR="00D66867" w:rsidRPr="00043EBE" w:rsidRDefault="00D66867" w:rsidP="00EB70E1">
      <w:pPr>
        <w:jc w:val="both"/>
        <w:rPr>
          <w:rFonts w:ascii="Times New Roman" w:hAnsi="Times New Roman"/>
          <w:sz w:val="28"/>
          <w:szCs w:val="28"/>
        </w:rPr>
      </w:pPr>
      <w:r w:rsidRPr="00043EBE">
        <w:rPr>
          <w:rFonts w:ascii="Times New Roman" w:hAnsi="Times New Roman"/>
          <w:sz w:val="28"/>
          <w:szCs w:val="28"/>
        </w:rPr>
        <w:t>Глава</w:t>
      </w:r>
    </w:p>
    <w:p w:rsidR="00D66867" w:rsidRPr="00043EBE" w:rsidRDefault="00D66867" w:rsidP="00EB70E1">
      <w:pPr>
        <w:jc w:val="both"/>
        <w:rPr>
          <w:rFonts w:ascii="Times New Roman" w:hAnsi="Times New Roman"/>
          <w:sz w:val="28"/>
          <w:szCs w:val="28"/>
        </w:rPr>
      </w:pPr>
      <w:r w:rsidRPr="00043EBE">
        <w:rPr>
          <w:rFonts w:ascii="Times New Roman" w:hAnsi="Times New Roman"/>
          <w:sz w:val="28"/>
          <w:szCs w:val="28"/>
        </w:rPr>
        <w:t>Ильинского сельского поселения</w:t>
      </w:r>
    </w:p>
    <w:p w:rsidR="00D66867" w:rsidRPr="00043EBE" w:rsidRDefault="00D66867" w:rsidP="00EB70E1">
      <w:pPr>
        <w:jc w:val="both"/>
        <w:rPr>
          <w:rFonts w:ascii="Times New Roman" w:hAnsi="Times New Roman"/>
          <w:sz w:val="28"/>
          <w:szCs w:val="28"/>
        </w:rPr>
      </w:pPr>
      <w:r w:rsidRPr="00043EBE">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 xml:space="preserve">Ю.М. Ревякин </w:t>
      </w:r>
    </w:p>
    <w:p w:rsidR="00D66867" w:rsidRPr="00043EBE" w:rsidRDefault="00D66867" w:rsidP="00E5124C">
      <w:pPr>
        <w:widowControl/>
        <w:suppressAutoHyphens w:val="0"/>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3EBE">
        <w:rPr>
          <w:rFonts w:ascii="Times New Roman" w:hAnsi="Times New Roman"/>
          <w:sz w:val="28"/>
          <w:szCs w:val="28"/>
        </w:rPr>
        <w:t>ПРИЛОЖЕНИЕ</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УТВЕРЖДЕН</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постановлением администрации</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Ильинского сельского поселения</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Новопокровского района</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от 09.02.2016 № 31</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Default="00D66867" w:rsidP="0059461F">
      <w:pPr>
        <w:ind w:firstLine="567"/>
        <w:jc w:val="center"/>
        <w:rPr>
          <w:rFonts w:ascii="Times New Roman" w:hAnsi="Times New Roman"/>
          <w:b/>
          <w:sz w:val="28"/>
          <w:szCs w:val="28"/>
        </w:rPr>
      </w:pPr>
      <w:r>
        <w:rPr>
          <w:rFonts w:ascii="Times New Roman" w:hAnsi="Times New Roman"/>
          <w:b/>
          <w:sz w:val="28"/>
          <w:szCs w:val="28"/>
        </w:rPr>
        <w:t>Административный регламент</w:t>
      </w:r>
    </w:p>
    <w:p w:rsidR="00D66867" w:rsidRPr="00043EBE" w:rsidRDefault="00D66867" w:rsidP="0059461F">
      <w:pPr>
        <w:ind w:firstLine="567"/>
        <w:jc w:val="center"/>
        <w:rPr>
          <w:rFonts w:ascii="Times New Roman" w:hAnsi="Times New Roman"/>
          <w:b/>
          <w:sz w:val="28"/>
          <w:szCs w:val="28"/>
        </w:rPr>
      </w:pPr>
      <w:r w:rsidRPr="00043EBE">
        <w:rPr>
          <w:rFonts w:ascii="Times New Roman" w:hAnsi="Times New Roman"/>
          <w:b/>
          <w:sz w:val="28"/>
          <w:szCs w:val="28"/>
        </w:rPr>
        <w:t>предоставления муниципальной услуги «Предоставление выписки из похозяйственной книги»</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Общие положения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1.1. Предмет регулирования регламента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Административный регламент предоставления муниципальной услуги «Предоставление Выдача выписок из похозяйственной книги»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предоставлению выписок из похозяйственных книг о наличии права на земельный участок, а также иных сведений, содержащихся в похозяйственной книге (далее - муниципальная услуга), определяет сроки и последовательность административных процедур и административных действий администрации Ильинского сельского поселения при предоставлении данной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1.2. Заявителями, имеющими право на получение муниципальной услуги, могут являться: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граждане Российской Федерации;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иностранные граждане и лица без гражданства;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российские и иностранные юридические лица (далее - заявители).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 Требования к порядку информирования о порядке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1.3.1. Информацию о порядке предоставления муниципальной услуги можно получить:</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 при личном или письменном обращении в администрацию Ильинского сельского поселения (далее – Администрация);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б) по электронной почте по адресу:ilinka-adm@mail.ru;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 на официальном сайте Администрации в информационно-телекоммуникационной сети Интернет по адресу: www.ilinkaadm.ru (далее – «официальный сайт»);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г) по телефону;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д) на информационном стенде.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1.3.2. Информацию по вопросам предоставления муниципальной услуги можно получить в администрации Ильинского сельского поселения (далее – Администрация сельского поселения) по адресу: 353028, Краснодарский край, Новопокровский район, ст-ца Ильинская, ул. Ленина,33.</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Электронный адрес: ilinka-adm@mail.ru.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Телефон Администрация сельского поселения: 8 (86149) 3-22-54.</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А так же в муниципальном бюджетном учреждении «Новопокровский МФЦ» (далее - МФЦ):</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 личном обращении;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 телефону (горячая линия): 8(86149)7-37-42;</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1.3.3. Информирование заявителей о предоставлении муниципальной услуги осуществляется в форме: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непосредственного общения заявителей (при личном обращении или по телефону) с должностными лицами Администрация сельского поселения, ответственными за предоставление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информационных материалов, которые публикуются в средствах массовой информации, а также на информационном стенде Отдела.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1.3.4. Специалисты Администрация сельского поселения, ответственные за предоставление муниципальной услуги, осуществляют информирование: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способах получения информации по предоставлению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местонахождении и графике работы Администрация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справочных телефонах Администрация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об адресе официального сайта Ильинского сельского поселения в сети Интернет, адресе электронной почты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порядке, форме и месте размещения указанной в настоящем подпункте информации.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1.3.5. При ответах на телефонные звонки и устные обращения специалисты Администрация сельского поселения подробно и в вежливой (корректной) форме информируют обратившихся по интересующим их вопросам.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Заявители, представившие документы, в обязательном порядке информируются специалистами: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ходе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 сроке завершения оформления документов и возможности их получения;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об отказе в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Консультации (справки) по вопросам предоставления муниципальной услуги осуществляются специалистами Администрация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Консультации предоставляются о:</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перечне документов, необходимых для предоставления муниципальной услуги, комплектности (достаточности) представленных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времени приема и выдачи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сроках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Консультации предоставляются при личном обращении, посредством телефонной связи.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Прием и консультирование граждан по вопросам, связанным с предоставлением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Администрация расположена по адресу: Краснодарский край, Новопокровский район, станица Ильинская, улица Ленина, 33, телефоны для справок: 8(86149)32-2-54, 8(86149)32254 адрес электронной почты: ilinka-adm@mail.ru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График работы Отдела: понедельник, вторник, четверг-8.00-16.00, пятница - 8.00 — 15.00 (перерыв с12.00-13.00), суббота, воскресенье — выходные дни.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Официальный сайт администрации Ильинского сельского поселения Новопокровского района в сети Интернет: www.ilinkaadm.ru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МФЦ расположен по адресу: Краснодарский край, ст.Новопокровская, ул.Ленина,113, телефон для справок 8(86149)7-3742, адрес электронной почты: novopokrovskii_mfc@mail.ru.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График работы МФЦ: понедельник – четверг 8.00 – 17.00,пятница 8.00-16.00, суббота 9.00 – 13.00, воскресенье – выходной Официальный сайт МФЦ: www.novohokrovsk.e-mfc.ru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Ильинского сельского поселения размещается следующая информация: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текст административного регламента с приложениями;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блок-схема предоставления муниципальной услуги (приложение № 2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образцы оформления документов, необходимых для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сведения о месторасположении Администрация сельского поселения, где заявитель может получить информацию, необходимую для предоставления муниципальной услуги, график (режим) их работы;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фамилии работников Администрация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порядок получения консультаций о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порядок и сроки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основания отказа в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1.3.7.Получение заявителем информации с использованием федеральной государственной информационной системы «Единый портал государственных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 муниципальных услуг (функций)»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 наличии технической возможности использование заявителем системы Портал обеспечит: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возможность получения заявителем сведений о муниципальной услуге;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возможность получения и копирования заявителем формы заявления, необходимого для получения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возможность для заявителей осуществлять с использованием Портала мониторинга хода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Стандарт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 Наименование муниципальной услуги Административный регламент по предоставлению муниципальной услуги «Предоставление выписки из похозяйственной книги».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2.2. Наименование органа, предоставляющего муниципальную услугу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 специалисты администрации Ильинского сельского поселения в соответствии с Административным регламентом.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2.3. Описание результата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Результатом предоставления муниципальной услуги является: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предоставление выписки из похозяйственной книги;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отказ в предоставлении выписки из похозяйственной книги.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Срок предоставления муниципальной услуги не должен превышать пяти рабочих дней со дня приема заявления.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Конституцией Российской Федерации;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Гражданским кодексом Российской Федерации;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Федеральный закон от 07.07.2003 № 112-ФЗ «О личном подсобном хозяйстве»;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Федеральный закон от 21.07.1997 № 122-ФЗ «О государственной регистрации прав на недвижимое имущество и сделок с ним»;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Постановлением администрации Ильинского сельского поселения Новопокровского района от 07.12.2012 №128 «Об утверждении Инструкции по делопроизводству в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2.6.1. Основанием для предоставления муниципальной услуги юридическому лицу является письменный запрос, выполненный на бланке организации за подписью руководителя, направленный в адрес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Физическому лицу муниципальная услуга оказывается на основании заявления (приложение № 1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2.6.2. Для предоставления муниципальной услуги заявитель (его представитель) представляет следующие документы: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заявление по форме, указанной в приложении № 1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для выписки из похозяйственной книги о наличии у граждан прав на земельный участок (приложение № 3 к Административному регламенту)предоставляется: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ксерокопия паспорта владельца земельного участка, домовладения,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правоустанавливающие документы на дом и земельный участок.</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для выписки о наличии личного подсобного хозяйства (приложение № 4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паспорт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правоустанавливающие документы на дом и земельный участок.</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для справки о наличии земельного участка, продукции, скота (приложение № 5 к Административному регламенту) (для осуществления продажи сельскохозяйственной продукции):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паспорт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правоустанавливающие документы на дом и земельный участок;</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для выписки из похозяйственной книги с места жительства умершего (приложение 6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заявление;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паспорт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свидетельство о смерти гражданина (дополнительно при оформлении по доверенности - паспорт и нотариально заверенная доверенность доверенного лица);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 для выписки из похозяйственной книги с места жительства (приложение 7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заявление;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паспорт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6) для выписки из похозяйственной книги с места жительства умершего для Нотариальной конторы (приложение 8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заявление;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паспорт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свидетельство о смерти гражданина (дополнительно при оформлении по доверенности - паспорт и нотариально заверенная доверенность доверенного лица).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Заявление может быть выполнено от руки, машинописным способом или распечатано посредством электронных печатающих устройств.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2.6.3.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отсутствует.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2.6.5. Запрещается требовать от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Новопокровский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предоставление заявителем неполного перечня документов, предусмотренных пунктом 2.6 раздела 2 Административного регламента.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2.8.1. Предоставление муниципальной услуги не может быть приостановлено ни по каким основаниям.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2.8.2. В предоставлении муниципальной услуги может быть отказано по запросам, поступившим в Администрацию сельского поселения, которые не могут быть исполнены без предоставления дополнительных сведений, которые в течение 3-х дней с момента регистрации возвращаются гражданам или организациям с указанием требуемых данных.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запросе (при наличии соответствующих данных в запросе).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2.10.1 Плата за предоставление муниципальной услуги не взимается.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2.11.1 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2.12. Срок и порядок регистрации запроса заявителя о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2.12.1. Заявление заявителя о предоставлении муниципальной услуги регистрируется в день его поступления в Администрацию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2.12.2. Общий максимальный срок приема документов не может превышать 10 минут при приеме документов на выдачу справок, выписок из похозяйственных книг юридическим и физическим лицам Ильинского сельского поселения.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2.12.3. При приеме документов на выдачу большего количества справок, выписок из похозяйственных книг, максимальный срок приема документов увеличивается на 10 минут для каждого документа.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2.13.1. Предоставление муниципальной услуги осуществляется в помещениях для приема и выдачи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2.13.2. Помещения, выделенные для предоставления муниципальной услуги, должны соответствовать санитарно-эпидемиологическим правилам и нормативам.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Одновременное консультирование и (или) прием двух и более посетителей не допускается.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2.13.5. Для ожидания гражданам отводится специальное место, оборудованное стульями.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2.13.6. В местах предоставления муниципальной услуги предусматривается оборудование доступных мест общественного пользования (туалетов).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2.13.8. На здании рядом с входом должна быть размещена информационная табличка (вывеска), содержащая следующую информацию: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наименование органа, предоставляющего муниципальную услугу;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место нахождения и юридический адрес;</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режим работы;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телефонные номера;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адрес официального сайта.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2.14. 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2.14.1. Показателями доступности предоставления муниципальной услуги являются: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минимальное время ожидания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наличие полной и понятной информации о местах, порядке и сроках предоставления муниципальной услуги в здании администрации сельского поселения,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простота и ясность изложения информационных материалов;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культура обслуживания заявителей;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точность исполнения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2.14.2. Качество предоставления муниципальной услуги характеризуется отсутствием жалоб заявителей на: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наличие очередей при приеме и получении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нарушение сроков предоставления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безосновательный отказ в приеме документов и в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нарушение прав и законных интересов граждан и юридических лиц.</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2.14.3. Взаимодействие заявителя со специалистами Администрации сельского поселения осуществляется при личном обращении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для подачи документов, необходимых для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 получением справок, выписок из похозяйственных книг юридическим и физическим лицам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 получением уведомления об отказе в выдаче справок, выписок из похозяйственных книг юридическим и физическим лицам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2.14.4.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2.15. Иные требования, в том числе учитывающие особенности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При предоставлении муниципальной услуги в электронной форме осуществляются: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взаимодействие Администрации сельского поселения с МБУ «МФЦ» при предоставлении муниципальной услуги.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3.1. Перечень административных процедур</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Предоставление муниципальной услуги включает в себя следующие административные процедуры: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прием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рассмотрение заявления;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выдача выписки из похозяйственной книги (отказ в выдаче выписки из похозяйственной книги).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Блок-схема последовательности административных процедур при предоставлении муниципальной услуги приводится в приложении № 2 к Административному регламенту.</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3.2. Прием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3.2.1. Основанием для начала предоставления административной процедуры является личное обращение заявителя (его представителя) в Администрацию сельского поселения с заявлением о предоставлении ему выписки из похозяйственной книги юридическим и физическим лицам Ильинского сельского поселения с комплектом документов, указанных в пункте 2.6 раздела 2 административного регламента.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3.2.2. Специалист Администрации сельского поселения устанавливает предмет обращения и личность заявителя, проверяет документ, удостоверяющий личность, и полномочия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3.2.3. Специалист Администрации сельского поселения проверяет наличие всех необходимых документов и их соответствие установленным требованиям.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3.2.4. Каждое обращение регистрируется в журнале учета заявлений, где указываются: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регистрационный номер;</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дата поступления заявления;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фамилия, инициалы специалиста, которому заявление передано на исполнение.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3.2.5. Срок выполнения административной процедуры – не более 10 минут.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3.3. Рассмотрение заявления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3.3.1. Основанием для начала административной процедуры рассмотрения заявления является получение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3.3.2. Специалист Администрации сельского поселения проверяет действительность необходимых для оказания муниципальной услуги документов, осуществляет анализ тематики поступающих запросов с учетом собственных профессиональных навыков и имеющегося информационного материала. При этом: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определяется степень полноты информации, содержащейся в запросе и необходимой для его исполнения;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 описи дел с учетом хронологии, выбираются номера единиц хранения и путем полистного просмотра, производится отбор необходимых документов или сведений.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 (отказ от предоставления выписки из похозяйственной книги).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3.4.1. По результатам поиска печатается и оформляется ответ заявителю.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 отсутствии сведений, заявитель получает отрицательный ответ.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Выписки из похозяйственной книги оформляются на официальных бланках, заверяются подписью главы Ильинского сельского поселения и печатью.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3.4.2. Ответ по желанию заявителя может быть отправлен ему по почте, или получен им лично, под расписку, при предъявлении паспорта или доверенным лицом при предъявлении нотариально заверенной доверенности, оформленной в соответствии с законодательством.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3.4.3. При работе над непрофильным запросом, специалист Администрации сельского поселения определяет адрес другого отдела или организации, куда следует направить непрофильный запрос по принадлежности на исполнение.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Автора непрофильного запроса письменно уведомляют о направлении его запроса в другую организацию.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3.4.4. Общий максимальный срок рассмотрения заявления специалистом Администрации сельского поселения не может превышать одного месяца с момента приема заявления.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3.5. Особенности выполнения административных процедур в электронной форме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в пункте 14 настоящего регламента, пользователь портала отправляет заявку на получение муниципальной услуги.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Заявка регистрируется на Портале автоматически в режиме реального времени.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Изменения статуса заявки муниципальной услуги заявитель сможет отслеживать в режиме реального времени в личном кабинете на Портале.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Со стороны Портала ответственный специалист, являющийся пользователем системы исполнения регламентов (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Административные процедуры: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приём заявления и прилагаемых к нему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рассмотрение заявления и прилагаемых к нему документов и принятие решения о предоставлении (отказе в предоставлении) муниципальной услуги;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выполняются согласно разделу 3 настоящего Административного регламента без изменений.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Формы контроля за исполнением административного регламента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специалистами Администрации сельского поселения, участвующими в предоставлении муниципальной услуги, осуществляется начальниками отделов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4.1.2. Текущий контроль осуществляется путем проведения проверок соблюдения и исполнения специалистом, уполномоченным на производство по заявлению, положений Административного регламента.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Периодичность осуществления текущего контроля устанавливается начальниками отделов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Плановые и внеплановые проверки могут осуществляться заместителем главы администрации Ильинского сельского поселения.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4.3. Ответственность должностных лиц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Ответственность должностных лиц Администрации сельского поселения, закрепляется в их должностных инструкциях в соответствии с требованиями законодательства Российской Федерации.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Специалисты Администрации сельского поселения несут персональную ответственность за соблюдение сроков и порядка приема документов.</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Специалисты Администрации сельского поселения несут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6867" w:rsidRPr="00043EBE" w:rsidRDefault="00D66867" w:rsidP="001B7DB4">
      <w:pPr>
        <w:ind w:firstLine="567"/>
        <w:jc w:val="both"/>
        <w:rPr>
          <w:rFonts w:ascii="Times New Roman" w:hAnsi="Times New Roman"/>
          <w:sz w:val="28"/>
          <w:szCs w:val="28"/>
        </w:rPr>
      </w:pPr>
      <w:r w:rsidRPr="00043EBE">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Ильинского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D66867" w:rsidRPr="00043EBE" w:rsidRDefault="00D66867" w:rsidP="001B7DB4">
      <w:pPr>
        <w:ind w:firstLine="567"/>
        <w:jc w:val="both"/>
        <w:rPr>
          <w:rFonts w:ascii="Times New Roman" w:hAnsi="Times New Roman"/>
          <w:sz w:val="28"/>
          <w:szCs w:val="28"/>
        </w:rPr>
      </w:pPr>
      <w:r w:rsidRPr="00043EBE">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 Ильинского сельского поселения Новопокровского района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5.1. Заявитель может обратиться с жалобой, в том числе в следующих случаях: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нарушение срока регистрации заявления о предоставлении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нарушение срока предоставления муниципальной услуги;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требование у заявителя документов, не предусмотренных Административным регламентом;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7)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5.2 Жалоба подается в письменной форме на бумажном носителе, в электронной форме на имя главы.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5.3.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5.4. Жалоба должна содержать:</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наименование Отдела, Ответственного специалиста, решения и действия (бездействие) которого обжалуются;</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4) доводы, на основании которых заявитель не согласен с решением и действием (бездействием) Отдела, Ответственного специалиста. Заявителем могут быть представлены документы (при наличии), подтверждающие доводы заявителя, либо их копии.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6867" w:rsidRPr="00043EBE" w:rsidRDefault="00D66867" w:rsidP="0059461F">
      <w:pPr>
        <w:ind w:firstLine="567"/>
        <w:jc w:val="both"/>
        <w:rPr>
          <w:rFonts w:ascii="Times New Roman" w:hAnsi="Times New Roman"/>
          <w:sz w:val="28"/>
          <w:szCs w:val="28"/>
        </w:rPr>
      </w:pPr>
      <w:bookmarkStart w:id="0" w:name="Par357"/>
      <w:bookmarkEnd w:id="0"/>
      <w:r w:rsidRPr="00043EBE">
        <w:rPr>
          <w:rFonts w:ascii="Times New Roman" w:hAnsi="Times New Roman"/>
          <w:sz w:val="28"/>
          <w:szCs w:val="28"/>
        </w:rPr>
        <w:t>5.6. По результатам рассмотрения жалобы принимается одно из следующих решений:</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а также в иных формах;</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2) отказ в удовлетворении жалобы.</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867" w:rsidRPr="00043EBE" w:rsidRDefault="00D66867" w:rsidP="001B7DB4">
      <w:pPr>
        <w:ind w:firstLine="567"/>
        <w:jc w:val="both"/>
        <w:rPr>
          <w:rFonts w:ascii="Times New Roman" w:hAnsi="Times New Roman"/>
          <w:sz w:val="28"/>
          <w:szCs w:val="28"/>
        </w:rPr>
      </w:pPr>
      <w:r w:rsidRPr="00043EBE">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6867" w:rsidRPr="00043EBE" w:rsidRDefault="00D66867" w:rsidP="001B7DB4">
      <w:pPr>
        <w:ind w:firstLine="567"/>
        <w:jc w:val="both"/>
        <w:rPr>
          <w:rFonts w:ascii="Times New Roman" w:hAnsi="Times New Roman"/>
          <w:sz w:val="28"/>
          <w:szCs w:val="28"/>
        </w:rPr>
      </w:pPr>
      <w:r>
        <w:rPr>
          <w:noProof/>
          <w:lang w:eastAsia="ru-RU"/>
        </w:rPr>
        <w:pict>
          <v:shape id="Рисунок 21" o:spid="_x0000_s1027" type="#_x0000_t75" alt="шт" style="position:absolute;left:0;text-align:left;margin-left:333.75pt;margin-top:649.5pt;width:117pt;height:115.5pt;z-index:-251652608;visibility:visible">
            <v:imagedata r:id="rId5" o:title="" cropbottom="3996f" cropleft="5041f"/>
          </v:shape>
        </w:pict>
      </w:r>
    </w:p>
    <w:p w:rsidR="00D66867" w:rsidRPr="00043EBE" w:rsidRDefault="00D66867" w:rsidP="001B7DB4">
      <w:pPr>
        <w:ind w:firstLine="567"/>
        <w:jc w:val="both"/>
        <w:rPr>
          <w:rFonts w:ascii="Times New Roman" w:hAnsi="Times New Roman"/>
          <w:sz w:val="28"/>
          <w:szCs w:val="28"/>
        </w:rPr>
      </w:pPr>
    </w:p>
    <w:p w:rsidR="00D66867" w:rsidRPr="00043EBE" w:rsidRDefault="00D66867" w:rsidP="001B7DB4">
      <w:pPr>
        <w:ind w:firstLine="567"/>
        <w:jc w:val="both"/>
        <w:rPr>
          <w:rFonts w:ascii="Times New Roman" w:hAnsi="Times New Roman"/>
          <w:sz w:val="28"/>
          <w:szCs w:val="28"/>
        </w:rPr>
      </w:pPr>
      <w:r>
        <w:rPr>
          <w:noProof/>
          <w:lang w:eastAsia="ru-RU"/>
        </w:rPr>
        <w:pict>
          <v:shape id="Рисунок 19" o:spid="_x0000_s1028" type="#_x0000_t75" alt="шт" style="position:absolute;left:0;text-align:left;margin-left:260.9pt;margin-top:.9pt;width:115.9pt;height:115.2pt;z-index:-251651584;visibility:visible">
            <v:imagedata r:id="rId5" o:title="" cropbottom="3996f" cropleft="5041f"/>
          </v:shape>
        </w:pic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Глава</w:t>
      </w:r>
    </w:p>
    <w:p w:rsidR="00D66867" w:rsidRPr="00043EBE" w:rsidRDefault="00D66867" w:rsidP="001B7DB4">
      <w:pPr>
        <w:ind w:firstLine="567"/>
        <w:jc w:val="both"/>
        <w:rPr>
          <w:rFonts w:ascii="Times New Roman" w:hAnsi="Times New Roman"/>
          <w:sz w:val="28"/>
          <w:szCs w:val="28"/>
        </w:rPr>
      </w:pPr>
      <w:r w:rsidRPr="00043EBE">
        <w:rPr>
          <w:rFonts w:ascii="Times New Roman" w:hAnsi="Times New Roman"/>
          <w:sz w:val="28"/>
          <w:szCs w:val="28"/>
        </w:rPr>
        <w:t>Ильинского сельского поселения</w:t>
      </w:r>
      <w:r w:rsidRPr="00043EBE">
        <w:rPr>
          <w:rFonts w:ascii="Times New Roman" w:hAnsi="Times New Roman"/>
          <w:sz w:val="28"/>
          <w:szCs w:val="28"/>
        </w:rPr>
        <w:tab/>
      </w:r>
    </w:p>
    <w:p w:rsidR="00D66867" w:rsidRPr="00043EBE" w:rsidRDefault="00D66867" w:rsidP="00043EBE">
      <w:pPr>
        <w:ind w:firstLine="567"/>
        <w:jc w:val="both"/>
        <w:rPr>
          <w:rFonts w:ascii="Times New Roman" w:hAnsi="Times New Roman"/>
          <w:sz w:val="28"/>
          <w:szCs w:val="28"/>
        </w:rPr>
      </w:pPr>
      <w:r w:rsidRPr="00043EBE">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Ю.М. Ревякин</w:t>
      </w:r>
    </w:p>
    <w:p w:rsidR="00D66867" w:rsidRPr="00043EBE" w:rsidRDefault="00D66867" w:rsidP="001B7DB4">
      <w:pPr>
        <w:ind w:firstLine="567"/>
        <w:jc w:val="both"/>
        <w:rPr>
          <w:rFonts w:ascii="Times New Roman" w:hAnsi="Times New Roman"/>
          <w:sz w:val="28"/>
          <w:szCs w:val="28"/>
        </w:rPr>
      </w:pPr>
    </w:p>
    <w:p w:rsidR="00D66867" w:rsidRPr="00043EBE" w:rsidRDefault="00D66867" w:rsidP="001B7DB4">
      <w:pPr>
        <w:ind w:firstLine="567"/>
        <w:jc w:val="both"/>
        <w:rPr>
          <w:rFonts w:ascii="Times New Roman" w:hAnsi="Times New Roman"/>
          <w:sz w:val="28"/>
          <w:szCs w:val="28"/>
        </w:rPr>
      </w:pPr>
    </w:p>
    <w:p w:rsidR="00D66867" w:rsidRPr="00043EBE" w:rsidRDefault="00D66867" w:rsidP="001B7DB4">
      <w:pPr>
        <w:ind w:firstLine="567"/>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043EBE">
      <w:pPr>
        <w:ind w:left="4962"/>
        <w:jc w:val="both"/>
        <w:rPr>
          <w:rFonts w:ascii="Times New Roman" w:hAnsi="Times New Roman"/>
          <w:sz w:val="28"/>
          <w:szCs w:val="28"/>
        </w:rPr>
      </w:pPr>
      <w:r w:rsidRPr="00043EBE">
        <w:rPr>
          <w:rFonts w:ascii="Times New Roman" w:hAnsi="Times New Roman"/>
          <w:sz w:val="28"/>
          <w:szCs w:val="28"/>
        </w:rPr>
        <w:t>ПРИЛОЖЕНИЕ № 1</w:t>
      </w:r>
    </w:p>
    <w:p w:rsidR="00D66867" w:rsidRPr="00043EBE" w:rsidRDefault="00D66867" w:rsidP="00043EBE">
      <w:pPr>
        <w:ind w:left="4962"/>
        <w:jc w:val="both"/>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043EBE">
      <w:pPr>
        <w:ind w:left="4962"/>
        <w:jc w:val="both"/>
        <w:rPr>
          <w:rFonts w:ascii="Times New Roman" w:hAnsi="Times New Roman"/>
          <w:sz w:val="28"/>
          <w:szCs w:val="28"/>
        </w:rPr>
      </w:pPr>
      <w:r w:rsidRPr="00043EBE">
        <w:rPr>
          <w:rFonts w:ascii="Times New Roman" w:hAnsi="Times New Roman"/>
          <w:sz w:val="28"/>
          <w:szCs w:val="28"/>
        </w:rPr>
        <w:t xml:space="preserve">предоставления муниципальной услуги </w:t>
      </w:r>
    </w:p>
    <w:p w:rsidR="00D66867" w:rsidRPr="00043EBE" w:rsidRDefault="00D66867" w:rsidP="00043EBE">
      <w:pPr>
        <w:ind w:left="4962"/>
        <w:jc w:val="both"/>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Главе Ильинского</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 xml:space="preserve">сельского поселения </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_________________________</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от_______________________</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Проживающего(ей)________</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_________________________</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 тел.___________________</w:t>
      </w:r>
    </w:p>
    <w:p w:rsidR="00D66867" w:rsidRPr="00043EBE" w:rsidRDefault="00D66867" w:rsidP="001B7DB4">
      <w:pPr>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1B7DB4">
      <w:pPr>
        <w:ind w:firstLine="567"/>
        <w:jc w:val="center"/>
        <w:rPr>
          <w:rFonts w:ascii="Times New Roman" w:hAnsi="Times New Roman"/>
          <w:sz w:val="28"/>
          <w:szCs w:val="28"/>
        </w:rPr>
      </w:pPr>
      <w:r w:rsidRPr="00043EBE">
        <w:rPr>
          <w:rFonts w:ascii="Times New Roman" w:hAnsi="Times New Roman"/>
          <w:sz w:val="28"/>
          <w:szCs w:val="28"/>
        </w:rPr>
        <w:t>ЗАЯВЛЕНИЕ</w:t>
      </w:r>
    </w:p>
    <w:p w:rsidR="00D66867" w:rsidRPr="00043EBE" w:rsidRDefault="00D66867" w:rsidP="001B7DB4">
      <w:pPr>
        <w:ind w:firstLine="567"/>
        <w:jc w:val="center"/>
        <w:rPr>
          <w:rFonts w:ascii="Times New Roman" w:hAnsi="Times New Roman"/>
          <w:sz w:val="28"/>
          <w:szCs w:val="28"/>
        </w:rPr>
      </w:pPr>
      <w:r w:rsidRPr="00043EBE">
        <w:rPr>
          <w:rFonts w:ascii="Times New Roman" w:hAnsi="Times New Roman"/>
          <w:sz w:val="28"/>
          <w:szCs w:val="28"/>
        </w:rPr>
        <w:t>для получения выписки из похозяйственной книги</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Прошу выдать на имя __________________________________________</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(наименование физического (юридического лица), Ф.И.О.)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для предъявления в учреждение (организацию)__________________________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(наименование учреждения, организации)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Выписку __________________________________________________________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(вид выписки)</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________________ _________________</w:t>
      </w: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дата подпись</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1B7DB4">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ПРИЛОЖЕНИЕ № 2</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 xml:space="preserve">предоставления муниципальной услуги </w:t>
      </w:r>
    </w:p>
    <w:p w:rsidR="00D66867" w:rsidRPr="00043EBE" w:rsidRDefault="00D66867" w:rsidP="00043EBE">
      <w:pPr>
        <w:ind w:left="4536"/>
        <w:jc w:val="both"/>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1B7DB4">
      <w:pPr>
        <w:ind w:firstLine="567"/>
        <w:jc w:val="center"/>
        <w:rPr>
          <w:rFonts w:ascii="Times New Roman" w:hAnsi="Times New Roman"/>
          <w:sz w:val="28"/>
          <w:szCs w:val="28"/>
        </w:rPr>
      </w:pPr>
      <w:r w:rsidRPr="00043EBE">
        <w:rPr>
          <w:rFonts w:ascii="Times New Roman" w:hAnsi="Times New Roman"/>
          <w:sz w:val="28"/>
          <w:szCs w:val="28"/>
        </w:rPr>
        <w:t>БЛОК - СХЕМА</w:t>
      </w:r>
    </w:p>
    <w:p w:rsidR="00D66867" w:rsidRPr="00043EBE" w:rsidRDefault="00D66867" w:rsidP="001B7DB4">
      <w:pPr>
        <w:ind w:firstLine="567"/>
        <w:jc w:val="center"/>
        <w:rPr>
          <w:rFonts w:ascii="Times New Roman" w:hAnsi="Times New Roman"/>
          <w:sz w:val="28"/>
          <w:szCs w:val="28"/>
        </w:rPr>
      </w:pPr>
      <w:r w:rsidRPr="00043EBE">
        <w:rPr>
          <w:rFonts w:ascii="Times New Roman" w:hAnsi="Times New Roman"/>
          <w:sz w:val="28"/>
          <w:szCs w:val="28"/>
        </w:rPr>
        <w:t>предоставления муниципальной услуги по предоставлению выписки из похозяйственной книги</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13.05pt;margin-top:-3.9pt;width:486.45pt;height:37.9pt;z-index:251650560;mso-wrap-distance-left:9.05pt;mso-wrap-distance-right:9.05pt" strokeweight=".5pt">
            <v:fill color2="black"/>
            <v:textbox style="mso-next-textbox:#_x0000_s1029" inset="7.45pt,3.85pt,7.45pt,3.85pt">
              <w:txbxContent>
                <w:p w:rsidR="00D66867" w:rsidRPr="00043EBE" w:rsidRDefault="00D66867" w:rsidP="00444DB7">
                  <w:pPr>
                    <w:jc w:val="center"/>
                    <w:rPr>
                      <w:rFonts w:ascii="Times New Roman" w:hAnsi="Times New Roman"/>
                      <w:sz w:val="24"/>
                    </w:rPr>
                  </w:pPr>
                  <w:r w:rsidRPr="00043EBE">
                    <w:rPr>
                      <w:rFonts w:ascii="Times New Roman" w:hAnsi="Times New Roman"/>
                      <w:sz w:val="24"/>
                    </w:rPr>
                    <w:t>Прием и регистрация документов в администрации Ильинского сельского поселения</w:t>
                  </w:r>
                </w:p>
              </w:txbxContent>
            </v:textbox>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6.55pt;margin-top:6.4pt;width:9.75pt;height:27pt;z-index:251651584;v-text-anchor:middle" strokeweight=".26mm">
            <v:fill color2="black"/>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31" type="#_x0000_t202" style="position:absolute;left:0;text-align:left;margin-left:22.3pt;margin-top:5.8pt;width:391.2pt;height:35.1pt;z-index:251652608;mso-wrap-distance-left:9.05pt;mso-wrap-distance-right:9.05pt" strokeweight=".5pt">
            <v:fill color2="black"/>
            <v:textbox inset="7.45pt,3.85pt,7.45pt,3.85pt">
              <w:txbxContent>
                <w:p w:rsidR="00D66867" w:rsidRPr="00043EBE" w:rsidRDefault="00D66867" w:rsidP="00444DB7">
                  <w:pPr>
                    <w:jc w:val="center"/>
                    <w:rPr>
                      <w:rFonts w:ascii="Times New Roman" w:hAnsi="Times New Roman"/>
                      <w:sz w:val="24"/>
                    </w:rPr>
                  </w:pPr>
                  <w:r w:rsidRPr="00043EBE">
                    <w:rPr>
                      <w:rFonts w:ascii="Times New Roman" w:hAnsi="Times New Roman"/>
                      <w:sz w:val="24"/>
                    </w:rPr>
                    <w:t>Рассмотрение заявления и прилагаемых к нему документов заявителя</w:t>
                  </w:r>
                </w:p>
              </w:txbxContent>
            </v:textbox>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32" type="#_x0000_t67" style="position:absolute;left:0;text-align:left;margin-left:234.55pt;margin-top:11.35pt;width:9.75pt;height:27pt;z-index:251653632;v-text-anchor:middle" strokeweight=".26mm">
            <v:fill color2="black"/>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33" type="#_x0000_t202" style="position:absolute;left:0;text-align:left;margin-left:66.55pt;margin-top:10.75pt;width:346.95pt;height:28.95pt;z-index:251654656;mso-wrap-distance-left:9.05pt;mso-wrap-distance-right:9.05pt" strokeweight=".5pt">
            <v:fill color2="black"/>
            <v:textbox inset="7.45pt,3.85pt,7.45pt,3.85pt">
              <w:txbxContent>
                <w:p w:rsidR="00D66867" w:rsidRPr="00043EBE" w:rsidRDefault="00D66867" w:rsidP="00444DB7">
                  <w:pPr>
                    <w:jc w:val="center"/>
                    <w:rPr>
                      <w:rFonts w:ascii="Times New Roman" w:hAnsi="Times New Roman"/>
                      <w:sz w:val="22"/>
                      <w:szCs w:val="22"/>
                    </w:rPr>
                  </w:pPr>
                  <w:r w:rsidRPr="00043EBE">
                    <w:rPr>
                      <w:rFonts w:ascii="Times New Roman" w:hAnsi="Times New Roman"/>
                      <w:sz w:val="22"/>
                      <w:szCs w:val="22"/>
                    </w:rPr>
                    <w:t>Принятие решения</w:t>
                  </w:r>
                </w:p>
              </w:txbxContent>
            </v:textbox>
          </v:shape>
        </w:pict>
      </w:r>
      <w:r w:rsidRPr="00A24CBF">
        <w:rPr>
          <w:rFonts w:ascii="Times New Roman" w:hAnsi="Times New Roman"/>
          <w:noProof/>
          <w:sz w:val="28"/>
          <w:szCs w:val="28"/>
          <w:lang w:eastAsia="ru-RU"/>
        </w:rPr>
        <w:pict>
          <v:shape id="Рисунок 2" o:spid="_x0000_i1025" type="#_x0000_t75" alt="http://ternov.muob.ru/upload/medialibrary/bda/bda57a06bebcd44299c3c6bf06f11408.JPG" style="width:.75pt;height:1.5pt;visibility:visible">
            <v:imagedata r:id="rId6" o:title=""/>
          </v:shape>
        </w:pict>
      </w:r>
      <w:r w:rsidRPr="00043EBE">
        <w:rPr>
          <w:rFonts w:ascii="Times New Roman" w:hAnsi="Times New Roman"/>
          <w:sz w:val="28"/>
          <w:szCs w:val="28"/>
        </w:rPr>
        <w:t xml:space="preserve"> </w: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sidRPr="00043EBE">
        <w:rPr>
          <w:rFonts w:ascii="Times New Roman" w:hAnsi="Times New Roman"/>
          <w:sz w:val="28"/>
          <w:szCs w:val="28"/>
        </w:rPr>
        <w:t xml:space="preserve"> </w:t>
      </w:r>
      <w:r w:rsidRPr="00043EBE">
        <w:rPr>
          <w:rFonts w:ascii="Times New Roman" w:hAnsi="Times New Roman"/>
          <w:sz w:val="28"/>
          <w:szCs w:val="28"/>
        </w:rPr>
        <w:tab/>
      </w:r>
    </w:p>
    <w:p w:rsidR="00D66867" w:rsidRPr="00043EBE" w:rsidRDefault="00D66867" w:rsidP="001B7DB4">
      <w:pPr>
        <w:ind w:firstLine="567"/>
        <w:jc w:val="center"/>
        <w:rPr>
          <w:rFonts w:ascii="Times New Roman" w:hAnsi="Times New Roman"/>
          <w:sz w:val="28"/>
          <w:szCs w:val="28"/>
        </w:rPr>
      </w:pPr>
      <w:r w:rsidRPr="00043EBE">
        <w:rPr>
          <w:rFonts w:ascii="Times New Roman" w:hAnsi="Times New Roman"/>
          <w:sz w:val="28"/>
          <w:szCs w:val="28"/>
        </w:rPr>
        <w:t>Да</w:t>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t xml:space="preserve"> Нет</w:t>
      </w:r>
    </w:p>
    <w:p w:rsidR="00D66867" w:rsidRPr="00043EBE" w:rsidRDefault="00D66867" w:rsidP="0059461F">
      <w:pPr>
        <w:ind w:firstLine="567"/>
        <w:jc w:val="both"/>
        <w:rPr>
          <w:rFonts w:ascii="Times New Roman" w:hAnsi="Times New Roman"/>
          <w:sz w:val="28"/>
          <w:szCs w:val="28"/>
        </w:rPr>
      </w:pPr>
      <w:r>
        <w:rPr>
          <w:noProof/>
          <w:lang w:eastAsia="ru-RU"/>
        </w:rPr>
        <w:pict>
          <v:shape id="_x0000_s1034" type="#_x0000_t67" style="position:absolute;left:0;text-align:left;margin-left:126.3pt;margin-top:1.9pt;width:9.75pt;height:27pt;z-index:251656704;v-text-anchor:middle" strokeweight=".26mm">
            <v:fill color2="black"/>
          </v:shape>
        </w:pict>
      </w:r>
      <w:r>
        <w:rPr>
          <w:noProof/>
          <w:lang w:eastAsia="ru-RU"/>
        </w:rPr>
        <w:pict>
          <v:shape id="_x0000_s1035" type="#_x0000_t67" style="position:absolute;left:0;text-align:left;margin-left:345.65pt;margin-top:1.9pt;width:9.75pt;height:27pt;z-index:251655680;v-text-anchor:middle" strokeweight=".26mm">
            <v:fill color2="black"/>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36" type="#_x0000_t202" style="position:absolute;left:0;text-align:left;margin-left:244.3pt;margin-top:1.3pt;width:191.7pt;height:64.2pt;z-index:251658752;mso-wrap-distance-left:9.05pt;mso-wrap-distance-right:9.05pt" strokeweight=".5pt">
            <v:fill color2="black"/>
            <v:textbox inset="7.45pt,3.85pt,7.45pt,3.85pt">
              <w:txbxContent>
                <w:p w:rsidR="00D66867" w:rsidRPr="00043EBE" w:rsidRDefault="00D66867" w:rsidP="00444DB7">
                  <w:pPr>
                    <w:jc w:val="center"/>
                    <w:rPr>
                      <w:rFonts w:ascii="Times New Roman" w:hAnsi="Times New Roman"/>
                      <w:sz w:val="24"/>
                    </w:rPr>
                  </w:pPr>
                  <w:r w:rsidRPr="00043EBE">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r>
        <w:rPr>
          <w:noProof/>
          <w:lang w:eastAsia="ru-RU"/>
        </w:rPr>
        <w:pict>
          <v:shape id="_x0000_s1037" type="#_x0000_t202" style="position:absolute;left:0;text-align:left;margin-left:54.6pt;margin-top:1.3pt;width:181.95pt;height:64.2pt;z-index:251657728;mso-wrap-distance-left:9.05pt;mso-wrap-distance-right:9.05pt" strokeweight=".5pt">
            <v:fill color2="black"/>
            <v:textbox inset="7.45pt,3.85pt,7.45pt,3.85pt">
              <w:txbxContent>
                <w:p w:rsidR="00D66867" w:rsidRPr="00043EBE" w:rsidRDefault="00D66867" w:rsidP="00444DB7">
                  <w:pPr>
                    <w:jc w:val="center"/>
                    <w:rPr>
                      <w:rFonts w:ascii="Times New Roman" w:hAnsi="Times New Roman"/>
                      <w:sz w:val="22"/>
                      <w:szCs w:val="22"/>
                    </w:rPr>
                  </w:pPr>
                  <w:r w:rsidRPr="00043EBE">
                    <w:rPr>
                      <w:rFonts w:ascii="Times New Roman" w:hAnsi="Times New Roman"/>
                      <w:sz w:val="22"/>
                      <w:szCs w:val="22"/>
                    </w:rPr>
                    <w:t>Оформление и подписание документов о предоставлении муниципальной услуги</w:t>
                  </w:r>
                </w:p>
              </w:txbxContent>
            </v:textbox>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38" type="#_x0000_t67" style="position:absolute;left:0;text-align:left;margin-left:126.3pt;margin-top:10.3pt;width:9.75pt;height:27pt;z-index:251660800;v-text-anchor:middle" strokeweight=".26mm">
            <v:fill color2="black"/>
          </v:shape>
        </w:pict>
      </w:r>
      <w:r>
        <w:rPr>
          <w:noProof/>
          <w:lang w:eastAsia="ru-RU"/>
        </w:rPr>
        <w:pict>
          <v:shape id="_x0000_s1039" type="#_x0000_t67" style="position:absolute;left:0;text-align:left;margin-left:345.65pt;margin-top:10.3pt;width:9.75pt;height:27pt;z-index:251659776;v-text-anchor:middle" strokeweight=".26mm">
            <v:fill color2="black"/>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r>
        <w:rPr>
          <w:noProof/>
          <w:lang w:eastAsia="ru-RU"/>
        </w:rPr>
        <w:pict>
          <v:shape id="_x0000_s1040" type="#_x0000_t202" style="position:absolute;left:0;text-align:left;margin-left:66.55pt;margin-top:9.7pt;width:346.95pt;height:28.95pt;z-index:251661824;mso-wrap-distance-left:9.05pt;mso-wrap-distance-right:9.05pt" strokeweight=".5pt">
            <v:fill color2="black"/>
            <v:textbox inset="7.45pt,3.85pt,7.45pt,3.85pt">
              <w:txbxContent>
                <w:p w:rsidR="00D66867" w:rsidRPr="00043EBE" w:rsidRDefault="00D66867" w:rsidP="00444DB7">
                  <w:pPr>
                    <w:jc w:val="center"/>
                    <w:rPr>
                      <w:rFonts w:ascii="Times New Roman" w:hAnsi="Times New Roman"/>
                      <w:sz w:val="22"/>
                      <w:szCs w:val="22"/>
                    </w:rPr>
                  </w:pPr>
                  <w:r w:rsidRPr="00043EBE">
                    <w:rPr>
                      <w:rFonts w:ascii="Times New Roman" w:hAnsi="Times New Roman"/>
                      <w:sz w:val="22"/>
                      <w:szCs w:val="22"/>
                    </w:rPr>
                    <w:t>Информирование заявителя о принятом решении</w:t>
                  </w:r>
                </w:p>
              </w:txbxContent>
            </v:textbox>
          </v:shape>
        </w:pict>
      </w: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59461F">
      <w:pPr>
        <w:ind w:firstLine="567"/>
        <w:jc w:val="both"/>
        <w:rPr>
          <w:rFonts w:ascii="Times New Roman" w:hAnsi="Times New Roman"/>
          <w:sz w:val="28"/>
          <w:szCs w:val="28"/>
        </w:rPr>
      </w:pPr>
    </w:p>
    <w:p w:rsidR="00D66867" w:rsidRPr="00043EBE" w:rsidRDefault="00D66867" w:rsidP="001B7DB4">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ПРИЛОЖЕНИЕ № 3</w:t>
      </w:r>
    </w:p>
    <w:p w:rsidR="00D66867" w:rsidRPr="00043EBE" w:rsidRDefault="00D66867" w:rsidP="00043EBE">
      <w:pPr>
        <w:ind w:left="5103"/>
        <w:jc w:val="both"/>
        <w:rPr>
          <w:rFonts w:ascii="Times New Roman" w:hAnsi="Times New Roman"/>
          <w:sz w:val="28"/>
          <w:szCs w:val="28"/>
        </w:rPr>
      </w:pPr>
      <w:r w:rsidRPr="00043EBE">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043EBE">
        <w:rPr>
          <w:rFonts w:ascii="Times New Roman" w:hAnsi="Times New Roman"/>
          <w:sz w:val="28"/>
          <w:szCs w:val="28"/>
        </w:rPr>
        <w:t>предоставления муниципальной услуги «Предоставление выписки из похозяйственной книги»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center"/>
        <w:rPr>
          <w:rFonts w:ascii="Times New Roman" w:hAnsi="Times New Roman"/>
          <w:sz w:val="28"/>
          <w:szCs w:val="28"/>
        </w:rPr>
      </w:pPr>
      <w:r w:rsidRPr="00043EBE">
        <w:rPr>
          <w:rFonts w:ascii="Times New Roman" w:hAnsi="Times New Roman"/>
          <w:sz w:val="28"/>
          <w:szCs w:val="28"/>
        </w:rPr>
        <w:t>ВЫПИСКА</w:t>
      </w:r>
    </w:p>
    <w:p w:rsidR="00D66867" w:rsidRPr="00043EBE" w:rsidRDefault="00D66867" w:rsidP="00043EBE">
      <w:pPr>
        <w:jc w:val="center"/>
        <w:rPr>
          <w:rFonts w:ascii="Times New Roman" w:hAnsi="Times New Roman"/>
          <w:sz w:val="28"/>
          <w:szCs w:val="28"/>
        </w:rPr>
      </w:pPr>
      <w:r w:rsidRPr="00043EBE">
        <w:rPr>
          <w:rFonts w:ascii="Times New Roman" w:hAnsi="Times New Roman"/>
          <w:sz w:val="28"/>
          <w:szCs w:val="28"/>
        </w:rPr>
        <w:t>ИЗ ПОХОЗЯЙСТВЕННОЙ КНИГИ О НАЛИЧИИ У ГРАЖДАНИНА ПРАВА НА ЗЕМЕЛЬНЫЙ УЧАСТОК</w:t>
      </w:r>
    </w:p>
    <w:p w:rsidR="00D66867" w:rsidRPr="00043EBE" w:rsidRDefault="00D66867" w:rsidP="00043EBE">
      <w:pPr>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w:t>
      </w:r>
      <w:r>
        <w:rPr>
          <w:rFonts w:ascii="Times New Roman" w:hAnsi="Times New Roman"/>
          <w:sz w:val="28"/>
          <w:szCs w:val="28"/>
        </w:rPr>
        <w:t>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 xml:space="preserve">____________________ </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(место выдачи)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 xml:space="preserve"> ( дата выдачи)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Настоящая выписка из похозяйственной книги подтверждает, что гражданину</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(фамилия, имя, отчество полностью)</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дата рождения «___» ______________ г., документ, удостоверяющий личность</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(вид документа, удостоверяющий личность) (серия, номер), выдан 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наименование органа, выдавшего документ, подтверждающий личность)</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проживающему по адресу:_____________________________________________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адрес постоянного места жительства или преимущественного пребывания)</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принадлежит на праве 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 вид права, на котором гражданину принадлежит земельный участок)</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земельный участок, предоставленный для ведения личного подсобного хозяйства, общей площадью ___________________., расположенный по адресу: </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________________________________________________________________________________________________________________________________________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категория земель______________________________________________________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о чем в похозяйственной книге 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реквизиты похозяйственной книги, номер, дата начала и</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окончание ведения книги, наименование органа, осуществляющего ведение похозяйственной книги)</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«___»_____________г. сделана запись на основании 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(реквизиты документа, на основании которого в похозяйственную книгу внесена запись о наличии у гражданина</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права на земельный участок (указывается при наличии сведений в похозяйственной книге))</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Глава Ильинского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сельского поселения ______________ И.О.Фамилия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t>подпись</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ПРИЛОЖЕНИЕ № 4</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предоставления муниципальной услуги «Предоставление выписки из похозяйственной книги»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center"/>
        <w:rPr>
          <w:rFonts w:ascii="Times New Roman" w:hAnsi="Times New Roman"/>
          <w:sz w:val="28"/>
          <w:szCs w:val="28"/>
        </w:rPr>
      </w:pPr>
      <w:r w:rsidRPr="00043EBE">
        <w:rPr>
          <w:rFonts w:ascii="Times New Roman" w:hAnsi="Times New Roman"/>
          <w:sz w:val="28"/>
          <w:szCs w:val="28"/>
        </w:rPr>
        <w:t>ВЫПИСКА О НАЛИЧИИ ЛИЧНОГО ПОДСОБНОГО ХОЗЯЙСТВА</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Выдана 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Ф.И.О.)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Вид документа __________________ серия ______ номер 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Кем и когда выдан документ____________________________________________ ________________________________________________________________________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Похозяйственная книга № __________________ на 20___ год.</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Лицевой счёт № 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Адрес хозяйства 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I. Список членов хозяйства (Ф.И.О. полностью)</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II. Земли, находящиеся в пользовании граждан, га</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Всего земли (с точностью до 0,01 га) ___________________га</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 том числе: личное подсобное хозяйство _______________ га</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III. Скот, являющийся собственностью хозяйства, голов (гол.)</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 Крупный рогатый скот, всего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 том числе коровы ____________________ 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2. Свиньи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 Овцы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4. Козы 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5. Птица 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6. Другие животные _________________гол.</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Выписка составлена на основании данных похозяйственного учёта.</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Выдана «_____»______________20___г.</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Глава Ильинского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сельского поселения ______________ И.О.Фамилия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t>подпись</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ПРИЛОЖЕНИЕ № 5</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 xml:space="preserve">предоставления муниципальной услуги </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center"/>
        <w:rPr>
          <w:rFonts w:ascii="Times New Roman" w:hAnsi="Times New Roman"/>
          <w:sz w:val="28"/>
          <w:szCs w:val="28"/>
        </w:rPr>
      </w:pPr>
      <w:r w:rsidRPr="00043EBE">
        <w:rPr>
          <w:rFonts w:ascii="Times New Roman" w:hAnsi="Times New Roman"/>
          <w:sz w:val="28"/>
          <w:szCs w:val="28"/>
        </w:rPr>
        <w:t>СПРАВКА</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Дана гр. 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_________________года рождения, паспорт 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проживающему(ей) по ул. _______________________ станицы Ильинской Новопокровского района Краснодарского края в том, что он имеет подсобное хозяйство и земельный участок в собственности площадью _____га, расположенный по улице 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и дополнительный участок ______га, где выращивается: 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(наименование продукции)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Справка выдана для предъявления по месту требования.</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Глава Ильинского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сельского поселения ______________ И.О.Фамилия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t>подпись</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ПРИЛОЖЕНИЕ № 6</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 xml:space="preserve">предоставления муниципальной услуги </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ВЫПИСКА ИЗ ПОХОЗЯЙСТВЕННОЙ КНИГИ</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 места жительства умершего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Администрации Ильинского сельского поселения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Новопокровского района Краснодарского края</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Выдана гр..____________________________________________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 том, что умерший (ая) гр. 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постоянно на день смерти проживал(а) в 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по ул. 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Похозяйственная книга № __________________ на 20___ год.</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Лицевой счёт № 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1. Вместе с ним (ей) на момент смерти проживали: </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(Ф.И.О. полностью):</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2.__________________________________________________________________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4.__________________________________________________________________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5.__________________________________________________________________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2.Производил(а) похороны за свой счет__________________________________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 Могила копалась________________________________________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Глава Ильинского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сельского поселения ______________ И.О.Фамилия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r>
      <w:r w:rsidRPr="00043EBE">
        <w:rPr>
          <w:rFonts w:ascii="Times New Roman" w:hAnsi="Times New Roman"/>
          <w:sz w:val="28"/>
          <w:szCs w:val="28"/>
        </w:rPr>
        <w:tab/>
        <w:t>подпись</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Default="00D66867">
      <w:pPr>
        <w:widowControl/>
        <w:suppressAutoHyphens w:val="0"/>
        <w:rPr>
          <w:rFonts w:ascii="Times New Roman" w:hAnsi="Times New Roman"/>
          <w:sz w:val="28"/>
          <w:szCs w:val="28"/>
        </w:rPr>
      </w:pPr>
      <w:r>
        <w:rPr>
          <w:rFonts w:ascii="Times New Roman" w:hAnsi="Times New Roman"/>
          <w:sz w:val="28"/>
          <w:szCs w:val="28"/>
        </w:rPr>
        <w:br w:type="page"/>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ПРИЛОЖЕНИЕ № 7</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 xml:space="preserve">предоставления муниципальной услуги </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«Предоставление выписки из похозяйственной книги»</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ВЫПИСКА ИЗ ПОХОЗЯЙСТВЕННОЙ КНИГИ</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 места жительства</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Администрации Ильинского сельского поселения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Новопокровского района Краснодарского края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Дана в том, что гр.________________________________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«______»___________________________года рождения,</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проживает по адресу: 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Похозяйственная книга № ______________ на 20___ год.</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Лицевой счёт № 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 Список членов хозяйства (Ф.И.О. полностью):</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2.__________________________________________________________________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4.__________________________________________________________________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5._________________________________________________________________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6._________________________________________________________________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7.__________________________________________________________________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8.__________________________________________________________________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9.__________________________________________________________________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10._________________________________________________________________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11._________________________________________________________________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12._________________________________________________________________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13._________________________________________________________________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2. Земли находящиеся в пользовании гражданина(ки): </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всего земли ________________га;</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 Скот, являющийся собственностью хозяйства, голов (гол.)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1. Крупный рогатый скот, всего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2. Свиньи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3. Овцы 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4. Козы 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5. Птица 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 6. Другие животные ___________________________________________гол.</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Глава Ильинского</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сельского поселения ______________ И.О.Фамилия</w:t>
      </w:r>
    </w:p>
    <w:p w:rsidR="00D66867" w:rsidRDefault="00D66867">
      <w:pPr>
        <w:widowControl/>
        <w:suppressAutoHyphens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ab/>
        <w:t>подпись</w:t>
      </w:r>
      <w:r>
        <w:rPr>
          <w:rFonts w:ascii="Times New Roman" w:hAnsi="Times New Roman"/>
          <w:sz w:val="28"/>
          <w:szCs w:val="28"/>
        </w:rPr>
        <w:br w:type="page"/>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ПРИЛОЖЕНИЕ № 8</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к административному регламенту</w:t>
      </w:r>
    </w:p>
    <w:p w:rsidR="00D66867" w:rsidRPr="00043EBE" w:rsidRDefault="00D66867" w:rsidP="00EB70E1">
      <w:pPr>
        <w:ind w:left="4536"/>
        <w:rPr>
          <w:rFonts w:ascii="Times New Roman" w:hAnsi="Times New Roman"/>
          <w:sz w:val="28"/>
          <w:szCs w:val="28"/>
        </w:rPr>
      </w:pPr>
      <w:r w:rsidRPr="00043EBE">
        <w:rPr>
          <w:rFonts w:ascii="Times New Roman" w:hAnsi="Times New Roman"/>
          <w:sz w:val="28"/>
          <w:szCs w:val="28"/>
        </w:rPr>
        <w:t>предоставления муниципальной услуги «Предоставление выписки из похозяйственной книги»</w:t>
      </w:r>
    </w:p>
    <w:p w:rsidR="00D66867" w:rsidRPr="00043EBE" w:rsidRDefault="00D66867" w:rsidP="00043EBE">
      <w:pPr>
        <w:ind w:left="4536"/>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ВЫПИСКА ИЗ ПОХОЗЯЙСТВЕННОЙ КНИГИ</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с места жительства умершего</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Администрации Ильинского сельского поселения</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Новопокровского района Краснодарского края</w:t>
      </w:r>
    </w:p>
    <w:p w:rsidR="00D66867" w:rsidRPr="00043EBE" w:rsidRDefault="00D66867" w:rsidP="00043EBE">
      <w:pPr>
        <w:ind w:left="1560"/>
        <w:rPr>
          <w:rFonts w:ascii="Times New Roman" w:hAnsi="Times New Roman"/>
          <w:sz w:val="28"/>
          <w:szCs w:val="28"/>
        </w:rPr>
      </w:pP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Выдана гр.____________________________________________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______________________________________________________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в том, что умерший (ая) гр. 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______________________________________________________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постоянно на день смерти проживал(а) в 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______________________________________________________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по ул. ________________________________________________</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Похозяйственная книга № __________________ на 20___ год.</w:t>
      </w:r>
    </w:p>
    <w:p w:rsidR="00D66867" w:rsidRPr="00043EBE" w:rsidRDefault="00D66867" w:rsidP="00043EBE">
      <w:pPr>
        <w:ind w:left="1560"/>
        <w:rPr>
          <w:rFonts w:ascii="Times New Roman" w:hAnsi="Times New Roman"/>
          <w:sz w:val="28"/>
          <w:szCs w:val="28"/>
        </w:rPr>
      </w:pPr>
      <w:r w:rsidRPr="00043EBE">
        <w:rPr>
          <w:rFonts w:ascii="Times New Roman" w:hAnsi="Times New Roman"/>
          <w:sz w:val="28"/>
          <w:szCs w:val="28"/>
        </w:rPr>
        <w:t>Лицевой счёт № 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 xml:space="preserve">1. Вместе с ним (ей) на момент смерти проживали: </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(Ф.И.О. полностью):</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1.__________________________________________________________________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2.__________________________________________________________________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3.__________________________________________________________________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4.__________________________________________________________________</w:t>
      </w:r>
    </w:p>
    <w:p w:rsidR="00D66867" w:rsidRPr="00043EBE" w:rsidRDefault="00D66867" w:rsidP="00043EBE">
      <w:pPr>
        <w:jc w:val="both"/>
        <w:rPr>
          <w:rFonts w:ascii="Times New Roman" w:hAnsi="Times New Roman"/>
          <w:sz w:val="28"/>
          <w:szCs w:val="28"/>
        </w:rPr>
      </w:pPr>
      <w:r w:rsidRPr="00043EBE">
        <w:rPr>
          <w:rFonts w:ascii="Times New Roman" w:hAnsi="Times New Roman"/>
          <w:sz w:val="28"/>
          <w:szCs w:val="28"/>
        </w:rPr>
        <w:t>5.__________________________________________________________________</w:t>
      </w: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Pr="00043EBE" w:rsidRDefault="00D66867" w:rsidP="00043EBE">
      <w:pPr>
        <w:jc w:val="both"/>
        <w:rPr>
          <w:rFonts w:ascii="Times New Roman" w:hAnsi="Times New Roman"/>
          <w:sz w:val="28"/>
          <w:szCs w:val="28"/>
        </w:rPr>
      </w:pPr>
    </w:p>
    <w:p w:rsidR="00D66867" w:rsidRDefault="00D66867" w:rsidP="00043EBE">
      <w:pPr>
        <w:jc w:val="both"/>
        <w:rPr>
          <w:rFonts w:ascii="Times New Roman" w:hAnsi="Times New Roman"/>
          <w:sz w:val="28"/>
          <w:szCs w:val="28"/>
        </w:rPr>
      </w:pPr>
      <w:r w:rsidRPr="00043EBE">
        <w:rPr>
          <w:rFonts w:ascii="Times New Roman" w:hAnsi="Times New Roman"/>
          <w:sz w:val="28"/>
          <w:szCs w:val="28"/>
        </w:rPr>
        <w:t xml:space="preserve">Глава </w:t>
      </w:r>
    </w:p>
    <w:p w:rsidR="00D66867" w:rsidRDefault="00D66867" w:rsidP="00043EBE">
      <w:pPr>
        <w:jc w:val="both"/>
        <w:rPr>
          <w:rFonts w:ascii="Times New Roman" w:hAnsi="Times New Roman"/>
          <w:sz w:val="28"/>
          <w:szCs w:val="28"/>
        </w:rPr>
      </w:pPr>
      <w:r w:rsidRPr="00043EBE">
        <w:rPr>
          <w:rFonts w:ascii="Times New Roman" w:hAnsi="Times New Roman"/>
          <w:sz w:val="28"/>
          <w:szCs w:val="28"/>
        </w:rPr>
        <w:t>Ильинского</w:t>
      </w:r>
      <w:r>
        <w:rPr>
          <w:rFonts w:ascii="Times New Roman" w:hAnsi="Times New Roman"/>
          <w:sz w:val="28"/>
          <w:szCs w:val="28"/>
        </w:rPr>
        <w:t xml:space="preserve"> </w:t>
      </w:r>
      <w:r w:rsidRPr="00043EBE">
        <w:rPr>
          <w:rFonts w:ascii="Times New Roman" w:hAnsi="Times New Roman"/>
          <w:sz w:val="28"/>
          <w:szCs w:val="28"/>
        </w:rPr>
        <w:t xml:space="preserve">сельского поселения </w:t>
      </w:r>
    </w:p>
    <w:p w:rsidR="00D66867" w:rsidRPr="00043EBE" w:rsidRDefault="00D66867" w:rsidP="00043EBE">
      <w:pPr>
        <w:jc w:val="both"/>
        <w:rPr>
          <w:rFonts w:ascii="Times New Roman" w:hAnsi="Times New Roman"/>
          <w:sz w:val="28"/>
          <w:szCs w:val="28"/>
        </w:rPr>
      </w:pPr>
      <w:r>
        <w:rPr>
          <w:rFonts w:ascii="Times New Roman" w:hAnsi="Times New Roman"/>
          <w:sz w:val="28"/>
          <w:szCs w:val="28"/>
        </w:rPr>
        <w:t>Новопокровского района</w:t>
      </w:r>
      <w:r w:rsidRPr="00043EBE">
        <w:rPr>
          <w:rFonts w:ascii="Times New Roman" w:hAnsi="Times New Roman"/>
          <w:sz w:val="28"/>
          <w:szCs w:val="28"/>
        </w:rPr>
        <w:t>______________ И.О.Фамилия</w:t>
      </w:r>
    </w:p>
    <w:p w:rsidR="00D66867" w:rsidRPr="00043EBE" w:rsidRDefault="00D66867" w:rsidP="00043EBE">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3EBE">
        <w:rPr>
          <w:rFonts w:ascii="Times New Roman" w:hAnsi="Times New Roman"/>
          <w:sz w:val="28"/>
          <w:szCs w:val="28"/>
        </w:rPr>
        <w:t xml:space="preserve">подпись </w:t>
      </w:r>
    </w:p>
    <w:sectPr w:rsidR="00D66867" w:rsidRPr="00043EBE" w:rsidSect="0051431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9"/>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39262DCA"/>
    <w:multiLevelType w:val="hybridMultilevel"/>
    <w:tmpl w:val="06DC8724"/>
    <w:lvl w:ilvl="0" w:tplc="8F4E3DF4">
      <w:start w:val="1"/>
      <w:numFmt w:val="decimal"/>
      <w:lvlText w:val="%1."/>
      <w:lvlJc w:val="left"/>
      <w:pPr>
        <w:tabs>
          <w:tab w:val="num" w:pos="780"/>
        </w:tabs>
        <w:ind w:left="780" w:hanging="360"/>
      </w:pPr>
      <w:rPr>
        <w:rFonts w:cs="Times New Roman" w:hint="default"/>
        <w:b/>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528908C0"/>
    <w:multiLevelType w:val="multilevel"/>
    <w:tmpl w:val="932A3036"/>
    <w:lvl w:ilvl="0">
      <w:start w:val="1"/>
      <w:numFmt w:val="decimal"/>
      <w:lvlText w:val="%1."/>
      <w:lvlJc w:val="left"/>
      <w:pPr>
        <w:tabs>
          <w:tab w:val="num" w:pos="3195"/>
        </w:tabs>
        <w:ind w:left="3195" w:hanging="360"/>
      </w:pPr>
      <w:rPr>
        <w:rFonts w:cs="Times New Roman" w:hint="default"/>
      </w:rPr>
    </w:lvl>
    <w:lvl w:ilvl="1">
      <w:start w:val="1"/>
      <w:numFmt w:val="decimal"/>
      <w:isLgl/>
      <w:lvlText w:val="%1.%2."/>
      <w:lvlJc w:val="left"/>
      <w:pPr>
        <w:tabs>
          <w:tab w:val="num" w:pos="3255"/>
        </w:tabs>
        <w:ind w:left="3255" w:hanging="420"/>
      </w:pPr>
      <w:rPr>
        <w:rFonts w:cs="Times New Roman" w:hint="default"/>
      </w:rPr>
    </w:lvl>
    <w:lvl w:ilvl="2">
      <w:start w:val="1"/>
      <w:numFmt w:val="decimal"/>
      <w:isLgl/>
      <w:lvlText w:val="%1.%2.%3."/>
      <w:lvlJc w:val="left"/>
      <w:pPr>
        <w:tabs>
          <w:tab w:val="num" w:pos="3555"/>
        </w:tabs>
        <w:ind w:left="3555" w:hanging="720"/>
      </w:pPr>
      <w:rPr>
        <w:rFonts w:cs="Times New Roman" w:hint="default"/>
      </w:rPr>
    </w:lvl>
    <w:lvl w:ilvl="3">
      <w:start w:val="1"/>
      <w:numFmt w:val="decimal"/>
      <w:isLgl/>
      <w:lvlText w:val="%1.%2.%3.%4."/>
      <w:lvlJc w:val="left"/>
      <w:pPr>
        <w:tabs>
          <w:tab w:val="num" w:pos="3555"/>
        </w:tabs>
        <w:ind w:left="3555" w:hanging="720"/>
      </w:pPr>
      <w:rPr>
        <w:rFonts w:cs="Times New Roman" w:hint="default"/>
      </w:rPr>
    </w:lvl>
    <w:lvl w:ilvl="4">
      <w:start w:val="1"/>
      <w:numFmt w:val="decimal"/>
      <w:isLgl/>
      <w:lvlText w:val="%1.%2.%3.%4.%5."/>
      <w:lvlJc w:val="left"/>
      <w:pPr>
        <w:tabs>
          <w:tab w:val="num" w:pos="3915"/>
        </w:tabs>
        <w:ind w:left="3915"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275"/>
        </w:tabs>
        <w:ind w:left="4275" w:hanging="1440"/>
      </w:pPr>
      <w:rPr>
        <w:rFonts w:cs="Times New Roman" w:hint="default"/>
      </w:rPr>
    </w:lvl>
    <w:lvl w:ilvl="7">
      <w:start w:val="1"/>
      <w:numFmt w:val="decimal"/>
      <w:isLgl/>
      <w:lvlText w:val="%1.%2.%3.%4.%5.%6.%7.%8."/>
      <w:lvlJc w:val="left"/>
      <w:pPr>
        <w:tabs>
          <w:tab w:val="num" w:pos="4275"/>
        </w:tabs>
        <w:ind w:left="4275" w:hanging="1440"/>
      </w:pPr>
      <w:rPr>
        <w:rFonts w:cs="Times New Roman" w:hint="default"/>
      </w:rPr>
    </w:lvl>
    <w:lvl w:ilvl="8">
      <w:start w:val="1"/>
      <w:numFmt w:val="decimal"/>
      <w:isLgl/>
      <w:lvlText w:val="%1.%2.%3.%4.%5.%6.%7.%8.%9."/>
      <w:lvlJc w:val="left"/>
      <w:pPr>
        <w:tabs>
          <w:tab w:val="num" w:pos="4635"/>
        </w:tabs>
        <w:ind w:left="4635" w:hanging="1800"/>
      </w:pPr>
      <w:rPr>
        <w:rFonts w:cs="Times New Roman" w:hint="default"/>
      </w:rPr>
    </w:lvl>
  </w:abstractNum>
  <w:abstractNum w:abstractNumId="5">
    <w:nsid w:val="66017961"/>
    <w:multiLevelType w:val="multilevel"/>
    <w:tmpl w:val="A2AE6464"/>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A4C3235"/>
    <w:multiLevelType w:val="hybridMultilevel"/>
    <w:tmpl w:val="B5D066BE"/>
    <w:lvl w:ilvl="0" w:tplc="0419000F">
      <w:start w:val="1"/>
      <w:numFmt w:val="decimal"/>
      <w:lvlText w:val="%1."/>
      <w:lvlJc w:val="left"/>
      <w:pPr>
        <w:tabs>
          <w:tab w:val="num" w:pos="720"/>
        </w:tabs>
        <w:ind w:left="720" w:hanging="360"/>
      </w:pPr>
      <w:rPr>
        <w:rFonts w:cs="Times New Roman" w:hint="default"/>
      </w:rPr>
    </w:lvl>
    <w:lvl w:ilvl="1" w:tplc="F0021442">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9C0BE7"/>
    <w:multiLevelType w:val="multilevel"/>
    <w:tmpl w:val="7A8229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314"/>
    <w:rsid w:val="000222A5"/>
    <w:rsid w:val="000334C7"/>
    <w:rsid w:val="00043EBE"/>
    <w:rsid w:val="00051D05"/>
    <w:rsid w:val="000529EF"/>
    <w:rsid w:val="000571AA"/>
    <w:rsid w:val="0007421B"/>
    <w:rsid w:val="000833E0"/>
    <w:rsid w:val="000851EC"/>
    <w:rsid w:val="000A4D41"/>
    <w:rsid w:val="000B470E"/>
    <w:rsid w:val="000B4B3A"/>
    <w:rsid w:val="000C7DCE"/>
    <w:rsid w:val="00116679"/>
    <w:rsid w:val="00116A58"/>
    <w:rsid w:val="001254EA"/>
    <w:rsid w:val="00142D0A"/>
    <w:rsid w:val="00147A43"/>
    <w:rsid w:val="0015145D"/>
    <w:rsid w:val="001B7DB4"/>
    <w:rsid w:val="001F650A"/>
    <w:rsid w:val="00202A73"/>
    <w:rsid w:val="002265D6"/>
    <w:rsid w:val="00260331"/>
    <w:rsid w:val="002623AD"/>
    <w:rsid w:val="00264AAB"/>
    <w:rsid w:val="0027106D"/>
    <w:rsid w:val="00273DA3"/>
    <w:rsid w:val="0028197A"/>
    <w:rsid w:val="002A04DF"/>
    <w:rsid w:val="002A2862"/>
    <w:rsid w:val="002A5687"/>
    <w:rsid w:val="002A71AF"/>
    <w:rsid w:val="00307BAC"/>
    <w:rsid w:val="00333159"/>
    <w:rsid w:val="00334FCE"/>
    <w:rsid w:val="003361A7"/>
    <w:rsid w:val="00352136"/>
    <w:rsid w:val="003A475E"/>
    <w:rsid w:val="003B4EA0"/>
    <w:rsid w:val="003C790E"/>
    <w:rsid w:val="003E5286"/>
    <w:rsid w:val="003E7030"/>
    <w:rsid w:val="003F67D0"/>
    <w:rsid w:val="00413BB2"/>
    <w:rsid w:val="00421262"/>
    <w:rsid w:val="004277A1"/>
    <w:rsid w:val="00430AB1"/>
    <w:rsid w:val="00441FF2"/>
    <w:rsid w:val="00444DB7"/>
    <w:rsid w:val="00445F20"/>
    <w:rsid w:val="00446369"/>
    <w:rsid w:val="004506F5"/>
    <w:rsid w:val="004550DF"/>
    <w:rsid w:val="00483645"/>
    <w:rsid w:val="00487081"/>
    <w:rsid w:val="00494F27"/>
    <w:rsid w:val="004A529C"/>
    <w:rsid w:val="004B5A0F"/>
    <w:rsid w:val="004B6B1F"/>
    <w:rsid w:val="004B74DF"/>
    <w:rsid w:val="004C2F24"/>
    <w:rsid w:val="004E6B2C"/>
    <w:rsid w:val="00502A03"/>
    <w:rsid w:val="00514314"/>
    <w:rsid w:val="005144F7"/>
    <w:rsid w:val="005154D3"/>
    <w:rsid w:val="005205C3"/>
    <w:rsid w:val="00526242"/>
    <w:rsid w:val="00535E2F"/>
    <w:rsid w:val="00574928"/>
    <w:rsid w:val="00577C86"/>
    <w:rsid w:val="005863D6"/>
    <w:rsid w:val="0059461F"/>
    <w:rsid w:val="005947D2"/>
    <w:rsid w:val="005C645E"/>
    <w:rsid w:val="005D4B0A"/>
    <w:rsid w:val="00620116"/>
    <w:rsid w:val="006275AD"/>
    <w:rsid w:val="00654F24"/>
    <w:rsid w:val="00680BFD"/>
    <w:rsid w:val="006A3F02"/>
    <w:rsid w:val="006B518C"/>
    <w:rsid w:val="006C20BD"/>
    <w:rsid w:val="006E4C80"/>
    <w:rsid w:val="006E5B78"/>
    <w:rsid w:val="006E5D72"/>
    <w:rsid w:val="007143AA"/>
    <w:rsid w:val="007150A1"/>
    <w:rsid w:val="00717B69"/>
    <w:rsid w:val="00737A61"/>
    <w:rsid w:val="00754317"/>
    <w:rsid w:val="007A1B7F"/>
    <w:rsid w:val="007A689F"/>
    <w:rsid w:val="007B3891"/>
    <w:rsid w:val="007B40EC"/>
    <w:rsid w:val="007C5576"/>
    <w:rsid w:val="007D354D"/>
    <w:rsid w:val="007D599F"/>
    <w:rsid w:val="008133D1"/>
    <w:rsid w:val="00833618"/>
    <w:rsid w:val="00846C0C"/>
    <w:rsid w:val="008474F4"/>
    <w:rsid w:val="00855E16"/>
    <w:rsid w:val="008718CB"/>
    <w:rsid w:val="00876932"/>
    <w:rsid w:val="00877371"/>
    <w:rsid w:val="0088141C"/>
    <w:rsid w:val="00883796"/>
    <w:rsid w:val="00885082"/>
    <w:rsid w:val="00885B9B"/>
    <w:rsid w:val="008B5882"/>
    <w:rsid w:val="008C36AF"/>
    <w:rsid w:val="008C5D1D"/>
    <w:rsid w:val="008D1B52"/>
    <w:rsid w:val="008D7BEB"/>
    <w:rsid w:val="00914CFF"/>
    <w:rsid w:val="00923BDF"/>
    <w:rsid w:val="00931A8C"/>
    <w:rsid w:val="009320E5"/>
    <w:rsid w:val="0098501A"/>
    <w:rsid w:val="00985629"/>
    <w:rsid w:val="0099768B"/>
    <w:rsid w:val="009C0191"/>
    <w:rsid w:val="009D095D"/>
    <w:rsid w:val="00A20910"/>
    <w:rsid w:val="00A24CBF"/>
    <w:rsid w:val="00A30099"/>
    <w:rsid w:val="00A30A8A"/>
    <w:rsid w:val="00A35836"/>
    <w:rsid w:val="00A53370"/>
    <w:rsid w:val="00A71DE5"/>
    <w:rsid w:val="00AC6D44"/>
    <w:rsid w:val="00B25C0E"/>
    <w:rsid w:val="00B3169A"/>
    <w:rsid w:val="00B34E48"/>
    <w:rsid w:val="00C00BF9"/>
    <w:rsid w:val="00C03A41"/>
    <w:rsid w:val="00C12EAC"/>
    <w:rsid w:val="00C363D4"/>
    <w:rsid w:val="00C37CEB"/>
    <w:rsid w:val="00C52E12"/>
    <w:rsid w:val="00C556C4"/>
    <w:rsid w:val="00C677BA"/>
    <w:rsid w:val="00C76739"/>
    <w:rsid w:val="00C82A27"/>
    <w:rsid w:val="00CA7E78"/>
    <w:rsid w:val="00CB0AAD"/>
    <w:rsid w:val="00CE32A6"/>
    <w:rsid w:val="00D022E7"/>
    <w:rsid w:val="00D03130"/>
    <w:rsid w:val="00D16882"/>
    <w:rsid w:val="00D45E7B"/>
    <w:rsid w:val="00D5012C"/>
    <w:rsid w:val="00D66867"/>
    <w:rsid w:val="00D736EB"/>
    <w:rsid w:val="00D859FD"/>
    <w:rsid w:val="00D961EA"/>
    <w:rsid w:val="00DA3153"/>
    <w:rsid w:val="00DA32C7"/>
    <w:rsid w:val="00DC0659"/>
    <w:rsid w:val="00E2185E"/>
    <w:rsid w:val="00E5124C"/>
    <w:rsid w:val="00E57804"/>
    <w:rsid w:val="00E64761"/>
    <w:rsid w:val="00E70A25"/>
    <w:rsid w:val="00EA4CA9"/>
    <w:rsid w:val="00EB35C9"/>
    <w:rsid w:val="00EB70E1"/>
    <w:rsid w:val="00EB7A62"/>
    <w:rsid w:val="00EC2FDB"/>
    <w:rsid w:val="00EC4CE4"/>
    <w:rsid w:val="00EF7DD8"/>
    <w:rsid w:val="00F4027E"/>
    <w:rsid w:val="00F42EFD"/>
    <w:rsid w:val="00F509A4"/>
    <w:rsid w:val="00F50A0F"/>
    <w:rsid w:val="00F54D37"/>
    <w:rsid w:val="00F561D8"/>
    <w:rsid w:val="00F5783C"/>
    <w:rsid w:val="00F737D2"/>
    <w:rsid w:val="00F90B62"/>
    <w:rsid w:val="00F94923"/>
    <w:rsid w:val="00FD5A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14"/>
    <w:pPr>
      <w:widowControl w:val="0"/>
      <w:suppressAutoHyphens/>
    </w:pPr>
    <w:rPr>
      <w:rFonts w:ascii="Arial" w:eastAsia="Arial Unicode MS" w:hAnsi="Arial"/>
      <w:kern w:val="1"/>
      <w:sz w:val="20"/>
      <w:szCs w:val="24"/>
      <w:lang w:eastAsia="ar-SA"/>
    </w:rPr>
  </w:style>
  <w:style w:type="paragraph" w:styleId="Heading1">
    <w:name w:val="heading 1"/>
    <w:basedOn w:val="Normal"/>
    <w:next w:val="Normal"/>
    <w:link w:val="Heading1Char"/>
    <w:uiPriority w:val="99"/>
    <w:qFormat/>
    <w:rsid w:val="00444DB7"/>
    <w:pPr>
      <w:tabs>
        <w:tab w:val="num" w:pos="432"/>
        <w:tab w:val="left" w:pos="3888"/>
        <w:tab w:val="left" w:pos="4320"/>
      </w:tabs>
      <w:autoSpaceDE w:val="0"/>
      <w:spacing w:before="108" w:after="108"/>
      <w:ind w:left="432" w:hanging="432"/>
      <w:jc w:val="center"/>
      <w:outlineLvl w:val="0"/>
    </w:pPr>
    <w:rPr>
      <w:rFonts w:cs="Arial"/>
      <w:b/>
      <w:bCs/>
      <w:color w:val="000080"/>
      <w:szCs w:val="20"/>
    </w:rPr>
  </w:style>
  <w:style w:type="paragraph" w:styleId="Heading2">
    <w:name w:val="heading 2"/>
    <w:basedOn w:val="Normal"/>
    <w:next w:val="Normal"/>
    <w:link w:val="Heading2Char"/>
    <w:uiPriority w:val="99"/>
    <w:qFormat/>
    <w:rsid w:val="00923BDF"/>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23BDF"/>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DB7"/>
    <w:rPr>
      <w:rFonts w:ascii="Arial" w:eastAsia="Arial Unicode MS" w:hAnsi="Arial" w:cs="Arial"/>
      <w:b/>
      <w:bCs/>
      <w:color w:val="000080"/>
      <w:kern w:val="1"/>
      <w:lang w:eastAsia="ar-SA" w:bidi="ar-SA"/>
    </w:rPr>
  </w:style>
  <w:style w:type="character" w:customStyle="1" w:styleId="Heading2Char">
    <w:name w:val="Heading 2 Char"/>
    <w:basedOn w:val="DefaultParagraphFont"/>
    <w:link w:val="Heading2"/>
    <w:uiPriority w:val="99"/>
    <w:semiHidden/>
    <w:locked/>
    <w:rsid w:val="00923BDF"/>
    <w:rPr>
      <w:rFonts w:ascii="Cambria" w:hAnsi="Cambria" w:cs="Times New Roman"/>
      <w:b/>
      <w:bCs/>
      <w:color w:val="4F81BD"/>
      <w:kern w:val="1"/>
      <w:sz w:val="26"/>
      <w:szCs w:val="26"/>
      <w:lang w:eastAsia="ar-SA" w:bidi="ar-SA"/>
    </w:rPr>
  </w:style>
  <w:style w:type="character" w:customStyle="1" w:styleId="Heading3Char">
    <w:name w:val="Heading 3 Char"/>
    <w:basedOn w:val="DefaultParagraphFont"/>
    <w:link w:val="Heading3"/>
    <w:uiPriority w:val="99"/>
    <w:semiHidden/>
    <w:locked/>
    <w:rsid w:val="00923BDF"/>
    <w:rPr>
      <w:rFonts w:ascii="Cambria" w:hAnsi="Cambria" w:cs="Times New Roman"/>
      <w:b/>
      <w:bCs/>
      <w:color w:val="4F81BD"/>
      <w:kern w:val="1"/>
      <w:sz w:val="24"/>
      <w:szCs w:val="24"/>
      <w:lang w:eastAsia="ar-SA" w:bidi="ar-SA"/>
    </w:rPr>
  </w:style>
  <w:style w:type="paragraph" w:customStyle="1" w:styleId="ConsPlusNormal">
    <w:name w:val="ConsPlusNormal"/>
    <w:uiPriority w:val="99"/>
    <w:rsid w:val="00514314"/>
    <w:pPr>
      <w:suppressAutoHyphens/>
      <w:ind w:firstLine="720"/>
    </w:pPr>
    <w:rPr>
      <w:rFonts w:ascii="Arial" w:hAnsi="Arial"/>
      <w:kern w:val="1"/>
      <w:sz w:val="20"/>
      <w:szCs w:val="20"/>
      <w:lang w:eastAsia="ar-SA"/>
    </w:rPr>
  </w:style>
  <w:style w:type="paragraph" w:customStyle="1" w:styleId="1">
    <w:name w:val="Текст1"/>
    <w:basedOn w:val="Normal"/>
    <w:uiPriority w:val="99"/>
    <w:rsid w:val="00514314"/>
    <w:pPr>
      <w:widowControl/>
      <w:suppressAutoHyphens w:val="0"/>
    </w:pPr>
    <w:rPr>
      <w:rFonts w:ascii="Courier New" w:eastAsia="Times New Roman" w:hAnsi="Courier New" w:cs="Courier New"/>
      <w:szCs w:val="20"/>
    </w:rPr>
  </w:style>
  <w:style w:type="paragraph" w:styleId="NoSpacing">
    <w:name w:val="No Spacing"/>
    <w:uiPriority w:val="99"/>
    <w:qFormat/>
    <w:rsid w:val="00514314"/>
    <w:pPr>
      <w:suppressAutoHyphens/>
    </w:pPr>
    <w:rPr>
      <w:rFonts w:ascii="Calibri" w:hAnsi="Calibri"/>
      <w:lang w:eastAsia="ar-SA"/>
    </w:rPr>
  </w:style>
  <w:style w:type="paragraph" w:styleId="BalloonText">
    <w:name w:val="Balloon Text"/>
    <w:basedOn w:val="Normal"/>
    <w:link w:val="BalloonTextChar"/>
    <w:uiPriority w:val="99"/>
    <w:semiHidden/>
    <w:rsid w:val="005154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4D3"/>
    <w:rPr>
      <w:rFonts w:ascii="Tahoma" w:eastAsia="Arial Unicode MS" w:hAnsi="Tahoma" w:cs="Tahoma"/>
      <w:kern w:val="1"/>
      <w:sz w:val="16"/>
      <w:szCs w:val="16"/>
      <w:lang w:eastAsia="ar-SA" w:bidi="ar-SA"/>
    </w:rPr>
  </w:style>
  <w:style w:type="paragraph" w:customStyle="1" w:styleId="a">
    <w:name w:val="Заголовок"/>
    <w:basedOn w:val="Normal"/>
    <w:next w:val="BodyText"/>
    <w:uiPriority w:val="99"/>
    <w:rsid w:val="00444DB7"/>
    <w:pPr>
      <w:keepNext/>
      <w:spacing w:before="240" w:after="120"/>
    </w:pPr>
    <w:rPr>
      <w:rFonts w:eastAsia="MS Mincho" w:cs="Tahoma"/>
      <w:sz w:val="28"/>
      <w:szCs w:val="28"/>
    </w:rPr>
  </w:style>
  <w:style w:type="paragraph" w:styleId="BodyText">
    <w:name w:val="Body Text"/>
    <w:basedOn w:val="Normal"/>
    <w:link w:val="BodyTextChar"/>
    <w:uiPriority w:val="99"/>
    <w:semiHidden/>
    <w:rsid w:val="00444DB7"/>
    <w:pPr>
      <w:spacing w:after="120"/>
    </w:pPr>
  </w:style>
  <w:style w:type="character" w:customStyle="1" w:styleId="BodyTextChar">
    <w:name w:val="Body Text Char"/>
    <w:basedOn w:val="DefaultParagraphFont"/>
    <w:link w:val="BodyText"/>
    <w:uiPriority w:val="99"/>
    <w:semiHidden/>
    <w:locked/>
    <w:rsid w:val="00444DB7"/>
    <w:rPr>
      <w:rFonts w:ascii="Arial" w:eastAsia="Arial Unicode MS" w:hAnsi="Arial" w:cs="Times New Roman"/>
      <w:kern w:val="1"/>
      <w:sz w:val="24"/>
      <w:szCs w:val="24"/>
      <w:lang w:eastAsia="ar-SA" w:bidi="ar-SA"/>
    </w:rPr>
  </w:style>
  <w:style w:type="paragraph" w:customStyle="1" w:styleId="10">
    <w:name w:val="марк список 1"/>
    <w:basedOn w:val="Normal"/>
    <w:uiPriority w:val="99"/>
    <w:rsid w:val="00444DB7"/>
    <w:pPr>
      <w:tabs>
        <w:tab w:val="left" w:pos="360"/>
      </w:tabs>
      <w:suppressAutoHyphens w:val="0"/>
      <w:spacing w:before="120" w:after="120"/>
      <w:jc w:val="both"/>
    </w:pPr>
    <w:rPr>
      <w:szCs w:val="20"/>
    </w:rPr>
  </w:style>
  <w:style w:type="paragraph" w:customStyle="1" w:styleId="11">
    <w:name w:val="нум список 1"/>
    <w:basedOn w:val="10"/>
    <w:uiPriority w:val="99"/>
    <w:rsid w:val="00444DB7"/>
  </w:style>
  <w:style w:type="paragraph" w:customStyle="1" w:styleId="ConsNormal">
    <w:name w:val="ConsNormal"/>
    <w:uiPriority w:val="99"/>
    <w:rsid w:val="00444DB7"/>
    <w:pPr>
      <w:widowControl w:val="0"/>
      <w:suppressAutoHyphens/>
      <w:autoSpaceDE w:val="0"/>
      <w:ind w:firstLine="720"/>
    </w:pPr>
    <w:rPr>
      <w:rFonts w:ascii="Arial" w:hAnsi="Arial" w:cs="Arial"/>
      <w:kern w:val="1"/>
      <w:sz w:val="20"/>
      <w:szCs w:val="20"/>
      <w:lang w:eastAsia="ar-SA"/>
    </w:rPr>
  </w:style>
  <w:style w:type="paragraph" w:customStyle="1" w:styleId="a0">
    <w:name w:val="Содержимое таблицы"/>
    <w:basedOn w:val="Normal"/>
    <w:uiPriority w:val="99"/>
    <w:rsid w:val="00444DB7"/>
    <w:pPr>
      <w:suppressLineNumbers/>
    </w:pPr>
  </w:style>
  <w:style w:type="paragraph" w:customStyle="1" w:styleId="32">
    <w:name w:val="Основной текст с отступом 32"/>
    <w:basedOn w:val="Normal"/>
    <w:uiPriority w:val="99"/>
    <w:rsid w:val="00444DB7"/>
    <w:pPr>
      <w:spacing w:after="120"/>
      <w:ind w:left="283"/>
    </w:pPr>
    <w:rPr>
      <w:sz w:val="16"/>
      <w:szCs w:val="16"/>
    </w:rPr>
  </w:style>
  <w:style w:type="character" w:customStyle="1" w:styleId="FontStyle32">
    <w:name w:val="Font Style32"/>
    <w:uiPriority w:val="99"/>
    <w:rsid w:val="009C0191"/>
    <w:rPr>
      <w:rFonts w:ascii="Times New Roman" w:hAnsi="Times New Roman"/>
      <w:sz w:val="22"/>
    </w:rPr>
  </w:style>
  <w:style w:type="paragraph" w:customStyle="1" w:styleId="ConsPlusNonformat">
    <w:name w:val="ConsPlusNonformat"/>
    <w:uiPriority w:val="99"/>
    <w:rsid w:val="008C5D1D"/>
    <w:pPr>
      <w:autoSpaceDE w:val="0"/>
      <w:autoSpaceDN w:val="0"/>
      <w:adjustRightInd w:val="0"/>
    </w:pPr>
    <w:rPr>
      <w:rFonts w:ascii="Courier New" w:hAnsi="Courier New" w:cs="Courier New"/>
      <w:sz w:val="20"/>
      <w:szCs w:val="20"/>
    </w:rPr>
  </w:style>
  <w:style w:type="paragraph" w:styleId="BodyText3">
    <w:name w:val="Body Text 3"/>
    <w:basedOn w:val="Normal"/>
    <w:link w:val="BodyText3Char"/>
    <w:uiPriority w:val="99"/>
    <w:rsid w:val="00F90B62"/>
    <w:pPr>
      <w:widowControl/>
      <w:suppressAutoHyphens w:val="0"/>
      <w:spacing w:after="120" w:line="276" w:lineRule="auto"/>
    </w:pPr>
    <w:rPr>
      <w:rFonts w:ascii="Calibri" w:eastAsia="Times New Roman" w:hAnsi="Calibri"/>
      <w:kern w:val="0"/>
      <w:sz w:val="16"/>
      <w:szCs w:val="16"/>
      <w:lang w:eastAsia="en-US"/>
    </w:rPr>
  </w:style>
  <w:style w:type="character" w:customStyle="1" w:styleId="BodyText3Char">
    <w:name w:val="Body Text 3 Char"/>
    <w:basedOn w:val="DefaultParagraphFont"/>
    <w:link w:val="BodyText3"/>
    <w:uiPriority w:val="99"/>
    <w:locked/>
    <w:rsid w:val="00F90B62"/>
    <w:rPr>
      <w:rFonts w:ascii="Calibri" w:eastAsia="Times New Roman" w:hAnsi="Calibri" w:cs="Times New Roman"/>
      <w:sz w:val="16"/>
      <w:szCs w:val="16"/>
      <w:lang w:eastAsia="en-US"/>
    </w:rPr>
  </w:style>
  <w:style w:type="character" w:customStyle="1" w:styleId="12">
    <w:name w:val="Основной шрифт абзаца1"/>
    <w:uiPriority w:val="99"/>
    <w:rsid w:val="003E7030"/>
  </w:style>
  <w:style w:type="character" w:styleId="Hyperlink">
    <w:name w:val="Hyperlink"/>
    <w:basedOn w:val="DefaultParagraphFont"/>
    <w:uiPriority w:val="99"/>
    <w:semiHidden/>
    <w:rsid w:val="003E7030"/>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divs>
    <w:div w:id="159741111">
      <w:marLeft w:val="0"/>
      <w:marRight w:val="0"/>
      <w:marTop w:val="0"/>
      <w:marBottom w:val="0"/>
      <w:divBdr>
        <w:top w:val="none" w:sz="0" w:space="0" w:color="auto"/>
        <w:left w:val="none" w:sz="0" w:space="0" w:color="auto"/>
        <w:bottom w:val="none" w:sz="0" w:space="0" w:color="auto"/>
        <w:right w:val="none" w:sz="0" w:space="0" w:color="auto"/>
      </w:divBdr>
    </w:div>
    <w:div w:id="159741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394</TotalTime>
  <Pages>26</Pages>
  <Words>7313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24</cp:revision>
  <cp:lastPrinted>2016-03-17T12:33:00Z</cp:lastPrinted>
  <dcterms:created xsi:type="dcterms:W3CDTF">2016-01-26T11:06:00Z</dcterms:created>
  <dcterms:modified xsi:type="dcterms:W3CDTF">2016-05-30T10:35:00Z</dcterms:modified>
</cp:coreProperties>
</file>