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FD" w:rsidRPr="001469E4" w:rsidRDefault="007E1FFD" w:rsidP="004B342E">
      <w:pPr>
        <w:pStyle w:val="Heading2"/>
        <w:numPr>
          <w:ilvl w:val="0"/>
          <w:numId w:val="0"/>
        </w:numPr>
        <w:rPr>
          <w:sz w:val="28"/>
          <w:szCs w:val="28"/>
        </w:rPr>
      </w:pPr>
      <w:bookmarkStart w:id="0" w:name="_GoBack"/>
      <w:bookmarkEnd w:id="0"/>
      <w:r w:rsidRPr="001469E4">
        <w:rPr>
          <w:sz w:val="28"/>
          <w:szCs w:val="28"/>
        </w:rPr>
        <w:t>П О С Т А Н О В Л Е Н И Е</w:t>
      </w:r>
    </w:p>
    <w:p w:rsidR="007E1FFD" w:rsidRPr="001469E4" w:rsidRDefault="007E1FFD" w:rsidP="004B3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FD" w:rsidRPr="001469E4" w:rsidRDefault="007E1FFD" w:rsidP="004B342E">
      <w:pPr>
        <w:pStyle w:val="Heading1"/>
        <w:rPr>
          <w:szCs w:val="28"/>
        </w:rPr>
      </w:pPr>
      <w:r w:rsidRPr="001469E4">
        <w:rPr>
          <w:szCs w:val="28"/>
        </w:rPr>
        <w:t>АДМИНИСТРАЦИИ ИЛЬИНСКОГО СЕЛЬСКОГО ПОСЕЛЕНИЯ НОВОПОКРОВСКОГО РАЙОНА</w:t>
      </w:r>
    </w:p>
    <w:p w:rsidR="007E1FFD" w:rsidRDefault="007E1FFD" w:rsidP="004B3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FFD" w:rsidRPr="001469E4" w:rsidRDefault="007E1FFD" w:rsidP="0010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1469E4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9E4">
        <w:rPr>
          <w:rFonts w:ascii="Times New Roman" w:hAnsi="Times New Roman" w:cs="Times New Roman"/>
          <w:sz w:val="28"/>
          <w:szCs w:val="28"/>
        </w:rPr>
        <w:tab/>
      </w:r>
      <w:r w:rsidRPr="001469E4">
        <w:rPr>
          <w:rFonts w:ascii="Times New Roman" w:hAnsi="Times New Roman" w:cs="Times New Roman"/>
          <w:sz w:val="28"/>
          <w:szCs w:val="28"/>
        </w:rPr>
        <w:tab/>
      </w:r>
      <w:r w:rsidRPr="001469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227</w:t>
      </w:r>
    </w:p>
    <w:p w:rsidR="007E1FFD" w:rsidRPr="001469E4" w:rsidRDefault="007E1FFD" w:rsidP="00383F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Pr="001469E4">
        <w:rPr>
          <w:rFonts w:ascii="Times New Roman" w:hAnsi="Times New Roman" w:cs="Times New Roman"/>
          <w:sz w:val="28"/>
          <w:szCs w:val="28"/>
        </w:rPr>
        <w:t>Ильинская</w:t>
      </w:r>
    </w:p>
    <w:p w:rsidR="007E1FFD" w:rsidRDefault="007E1FFD" w:rsidP="00383F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1FFD" w:rsidRPr="001469E4" w:rsidRDefault="007E1FFD" w:rsidP="00383F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1FFD" w:rsidRDefault="007E1FFD" w:rsidP="004B34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Ильинского сельского поселения Новопокровского района от 29 июня 2015 года </w:t>
      </w:r>
    </w:p>
    <w:p w:rsidR="007E1FFD" w:rsidRPr="001469E4" w:rsidRDefault="007E1FFD" w:rsidP="004B34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E4">
        <w:rPr>
          <w:rFonts w:ascii="Times New Roman" w:hAnsi="Times New Roman" w:cs="Times New Roman"/>
          <w:b/>
          <w:sz w:val="28"/>
          <w:szCs w:val="28"/>
        </w:rPr>
        <w:t>№65 «Об утверждении административного регламента предоставления муниципальной услуги «Согласование переустройства и (или) перепланировки нежилого помещения в многоквартирном доме»</w:t>
      </w:r>
    </w:p>
    <w:p w:rsidR="007E1FFD" w:rsidRDefault="007E1FFD" w:rsidP="004B34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FD" w:rsidRPr="001469E4" w:rsidRDefault="007E1FFD" w:rsidP="004B34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FD" w:rsidRDefault="007E1FFD" w:rsidP="0010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469E4">
        <w:rPr>
          <w:rFonts w:ascii="Times New Roman" w:hAnsi="Times New Roman" w:cs="Times New Roman"/>
          <w:spacing w:val="-4"/>
          <w:sz w:val="28"/>
          <w:szCs w:val="28"/>
        </w:rPr>
        <w:t>В целях повышения уровня качества предоставления муниципальных услуг в соответс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твии с Федеральными законами от </w:t>
      </w:r>
      <w:r w:rsidRPr="001469E4">
        <w:rPr>
          <w:rFonts w:ascii="Times New Roman" w:hAnsi="Times New Roman" w:cs="Times New Roman"/>
          <w:spacing w:val="-4"/>
          <w:sz w:val="28"/>
          <w:szCs w:val="28"/>
        </w:rPr>
        <w:t>27 июля 2010 года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69E4">
        <w:rPr>
          <w:rFonts w:ascii="Times New Roman" w:hAnsi="Times New Roman" w:cs="Times New Roman"/>
          <w:spacing w:val="-4"/>
          <w:sz w:val="28"/>
          <w:szCs w:val="28"/>
        </w:rPr>
        <w:t>№ 210-ФЗ «Об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69E4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предоставления государственных</w:t>
      </w:r>
      <w:r w:rsidRPr="001469E4">
        <w:rPr>
          <w:rFonts w:ascii="Times New Roman" w:hAnsi="Times New Roman" w:cs="Times New Roman"/>
          <w:spacing w:val="-4"/>
          <w:sz w:val="28"/>
          <w:szCs w:val="28"/>
        </w:rPr>
        <w:t xml:space="preserve"> и муниципальных услуг», </w:t>
      </w:r>
      <w:r w:rsidRPr="001469E4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Pr="001469E4">
        <w:rPr>
          <w:rFonts w:ascii="Times New Roman" w:hAnsi="Times New Roman" w:cs="Times New Roman"/>
          <w:spacing w:val="-4"/>
          <w:sz w:val="28"/>
          <w:szCs w:val="28"/>
        </w:rPr>
        <w:t>, руководствуясь Уставом Ильинского сельского поселения Новопокровского района,</w:t>
      </w:r>
      <w:r w:rsidRPr="001469E4">
        <w:rPr>
          <w:rFonts w:ascii="Times New Roman" w:hAnsi="Times New Roman" w:cs="Times New Roman"/>
          <w:sz w:val="28"/>
          <w:szCs w:val="28"/>
        </w:rPr>
        <w:t xml:space="preserve"> администрация Ильинского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E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E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E1FFD" w:rsidRPr="001469E4" w:rsidRDefault="007E1FFD" w:rsidP="0010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FD" w:rsidRPr="001469E4" w:rsidRDefault="007E1FFD" w:rsidP="00103D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469E4">
        <w:rPr>
          <w:rFonts w:ascii="Times New Roman" w:hAnsi="Times New Roman" w:cs="Times New Roman"/>
          <w:sz w:val="28"/>
          <w:szCs w:val="28"/>
        </w:rPr>
        <w:t>1.Внести в административный регламент</w:t>
      </w:r>
      <w:r w:rsidRPr="001469E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1469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муниципальной услуги </w:t>
      </w:r>
      <w:r w:rsidRPr="001469E4">
        <w:rPr>
          <w:rFonts w:ascii="Times New Roman" w:hAnsi="Times New Roman" w:cs="Times New Roman"/>
          <w:bCs/>
          <w:kern w:val="1"/>
          <w:sz w:val="28"/>
          <w:szCs w:val="28"/>
        </w:rPr>
        <w:t>«</w:t>
      </w:r>
      <w:r w:rsidRPr="001469E4">
        <w:rPr>
          <w:rFonts w:ascii="Times New Roman" w:hAnsi="Times New Roman" w:cs="Times New Roman"/>
          <w:sz w:val="28"/>
          <w:szCs w:val="28"/>
        </w:rPr>
        <w:t xml:space="preserve">Согласование переустройства и (или) перепланировки нежилого помещения в многоквартирном доме»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изменения в приложение</w:t>
      </w:r>
      <w:r w:rsidRPr="001469E4">
        <w:rPr>
          <w:rFonts w:ascii="Times New Roman" w:hAnsi="Times New Roman" w:cs="Times New Roman"/>
          <w:bCs/>
          <w:kern w:val="1"/>
          <w:sz w:val="28"/>
          <w:szCs w:val="28"/>
        </w:rPr>
        <w:t>,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1469E4">
        <w:rPr>
          <w:rFonts w:ascii="Times New Roman" w:hAnsi="Times New Roman" w:cs="Times New Roman"/>
          <w:bCs/>
          <w:kern w:val="1"/>
          <w:sz w:val="28"/>
          <w:szCs w:val="28"/>
        </w:rPr>
        <w:t>в раздел 2 пункт 2,7 изложить в новой редакции:</w:t>
      </w:r>
    </w:p>
    <w:p w:rsidR="007E1FFD" w:rsidRPr="001469E4" w:rsidRDefault="007E1FFD" w:rsidP="00103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9E4">
        <w:rPr>
          <w:rFonts w:ascii="Times New Roman" w:hAnsi="Times New Roman" w:cs="Times New Roman"/>
          <w:bCs/>
          <w:kern w:val="1"/>
          <w:sz w:val="28"/>
          <w:szCs w:val="28"/>
        </w:rPr>
        <w:t>«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Переустройство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(или) перепланировка нежилого помещения проводятся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бований настоящего Закона по согласованию с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органом мес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тного самоуправления (далее -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орган, осуществляющий согласование) на основ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ании принятого им решения. Для проведения переустройства и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перепланировки нежилого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 заявитель представляет в орган,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осуществляющий согласование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переустраиваемого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 перепланируемого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указанием предполагаемых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помещение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органом, осуществляющим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согласование,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ходомработ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переустройству и (или) перепланировке нежилого помещения.</w:t>
      </w:r>
    </w:p>
    <w:p w:rsidR="007E1FFD" w:rsidRPr="001469E4" w:rsidRDefault="007E1FFD" w:rsidP="00103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заявлению заявитель прилагает следующие документы:</w:t>
      </w:r>
    </w:p>
    <w:p w:rsidR="007E1FFD" w:rsidRPr="00103D5D" w:rsidRDefault="007E1FFD" w:rsidP="00103D5D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03D5D">
        <w:rPr>
          <w:rFonts w:ascii="Times New Roman" w:hAnsi="Times New Roman" w:cs="Times New Roman"/>
          <w:sz w:val="28"/>
          <w:szCs w:val="28"/>
          <w:lang w:eastAsia="ru-RU"/>
        </w:rPr>
        <w:t>правоустанавливающие документы на переустраиваемое и (или) перепланируемое нежилое помещение (подлинники или заверенные в</w:t>
      </w:r>
      <w:r w:rsidRPr="00103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нотариальном порядке копии);</w:t>
      </w:r>
    </w:p>
    <w:p w:rsidR="007E1FFD" w:rsidRPr="001469E4" w:rsidRDefault="007E1FFD" w:rsidP="00103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 переустраиваемого и (или) перепланируемого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 помещения, выданный органом технической инвентаризации,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шестимесячной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износа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конструктивных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технического состояния;</w:t>
      </w:r>
    </w:p>
    <w:p w:rsidR="007E1FFD" w:rsidRPr="001469E4" w:rsidRDefault="007E1FFD" w:rsidP="00103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письменное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собственника или управляющей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(обслуживающей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переустройство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арендатор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(наниматель)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 помещения);</w:t>
      </w:r>
    </w:p>
    <w:p w:rsidR="007E1FFD" w:rsidRPr="001469E4" w:rsidRDefault="007E1FFD" w:rsidP="00103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переустройства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подготовленный и оформленный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проектной организацией, имеющей лицензию;</w:t>
      </w:r>
    </w:p>
    <w:p w:rsidR="007E1FFD" w:rsidRPr="001469E4" w:rsidRDefault="007E1FFD" w:rsidP="00103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заключение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исполнительной власти Краснодарского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охраны,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популяризации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наследия,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допустимости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переустройства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перепланировки нежилого помещения, если такое помещение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находится, является памятником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архитектуры,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истории или культуры. Если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переустройство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невозможны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присоединения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переустройстве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пользования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представлено письменное согласие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помещений в жилом доме.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осуществляющий согласование,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других документов, кроме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частями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статьи. Заявителю выдается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расписка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указанием их перечня и даты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осуществляющим согласование.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 согласовании или об отказе в согласовании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представленных документов органом, осуществляющим согласование,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 в данный орган.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Орган, осуществляющий согласование, не позднее чем через три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принятия решения о согласовании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заявителю по адресу, указанному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самоуправления, подтверждающий принятие такого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определяющий условия проведения переустройства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 помещения. Данный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переустройства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перепланировки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9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нежилого помещения».</w:t>
      </w:r>
    </w:p>
    <w:p w:rsidR="007E1FFD" w:rsidRPr="001469E4" w:rsidRDefault="007E1FFD" w:rsidP="00103D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E4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7E1FFD" w:rsidRPr="001469E4" w:rsidRDefault="007E1FFD" w:rsidP="00103D5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E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7E1FFD" w:rsidRDefault="007E1FFD" w:rsidP="00103D5D">
      <w:pPr>
        <w:shd w:val="clear" w:color="auto" w:fill="FFFFFF"/>
        <w:tabs>
          <w:tab w:val="left" w:pos="7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FD" w:rsidRDefault="007E1FFD" w:rsidP="00103D5D">
      <w:pPr>
        <w:shd w:val="clear" w:color="auto" w:fill="FFFFFF"/>
        <w:tabs>
          <w:tab w:val="left" w:pos="7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FD" w:rsidRDefault="007E1FFD" w:rsidP="00103D5D">
      <w:pPr>
        <w:shd w:val="clear" w:color="auto" w:fill="FFFFFF"/>
        <w:tabs>
          <w:tab w:val="left" w:pos="7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FD" w:rsidRDefault="007E1FFD" w:rsidP="00103D5D">
      <w:pPr>
        <w:shd w:val="clear" w:color="auto" w:fill="FFFFFF"/>
        <w:tabs>
          <w:tab w:val="left" w:pos="7886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469E4">
        <w:rPr>
          <w:rFonts w:ascii="Times New Roman" w:hAnsi="Times New Roman" w:cs="Times New Roman"/>
          <w:bCs/>
          <w:spacing w:val="-2"/>
          <w:sz w:val="28"/>
          <w:szCs w:val="28"/>
        </w:rPr>
        <w:t>Глава</w:t>
      </w:r>
    </w:p>
    <w:p w:rsidR="007E1FFD" w:rsidRDefault="007E1FFD" w:rsidP="00103D5D">
      <w:pPr>
        <w:shd w:val="clear" w:color="auto" w:fill="FFFFFF"/>
        <w:tabs>
          <w:tab w:val="left" w:pos="7886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469E4">
        <w:rPr>
          <w:rFonts w:ascii="Times New Roman" w:hAnsi="Times New Roman" w:cs="Times New Roman"/>
          <w:bCs/>
          <w:spacing w:val="-2"/>
          <w:sz w:val="28"/>
          <w:szCs w:val="28"/>
        </w:rPr>
        <w:t>Ильинского сельского поселения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</w:t>
      </w:r>
    </w:p>
    <w:p w:rsidR="007E1FFD" w:rsidRPr="001469E4" w:rsidRDefault="007E1FFD" w:rsidP="00103D5D">
      <w:pPr>
        <w:shd w:val="clear" w:color="auto" w:fill="FFFFFF"/>
        <w:tabs>
          <w:tab w:val="left" w:pos="7886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Новопокровского района                                                                   </w:t>
      </w:r>
      <w:r w:rsidRPr="001469E4">
        <w:rPr>
          <w:rFonts w:ascii="Times New Roman" w:hAnsi="Times New Roman" w:cs="Times New Roman"/>
          <w:bCs/>
          <w:spacing w:val="-2"/>
          <w:sz w:val="28"/>
          <w:szCs w:val="28"/>
        </w:rPr>
        <w:t>Ю.М.Ревякин</w:t>
      </w:r>
    </w:p>
    <w:p w:rsidR="007E1FFD" w:rsidRPr="001469E4" w:rsidRDefault="007E1FFD" w:rsidP="00103D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7E1FFD" w:rsidRPr="001469E4" w:rsidSect="00103D5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FD" w:rsidRDefault="007E1FFD">
      <w:r>
        <w:separator/>
      </w:r>
    </w:p>
  </w:endnote>
  <w:endnote w:type="continuationSeparator" w:id="1">
    <w:p w:rsidR="007E1FFD" w:rsidRDefault="007E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FD" w:rsidRDefault="007E1FFD">
      <w:r>
        <w:separator/>
      </w:r>
    </w:p>
  </w:footnote>
  <w:footnote w:type="continuationSeparator" w:id="1">
    <w:p w:rsidR="007E1FFD" w:rsidRDefault="007E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FD" w:rsidRDefault="007E1FFD" w:rsidP="00735EC4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E1FFD" w:rsidRDefault="007E1F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FD" w:rsidRDefault="007E1FFD" w:rsidP="00735EC4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7E1FFD" w:rsidRDefault="007E1F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2C6C22"/>
    <w:multiLevelType w:val="hybridMultilevel"/>
    <w:tmpl w:val="F26EFBAC"/>
    <w:lvl w:ilvl="0" w:tplc="BA364ACC">
      <w:start w:val="1"/>
      <w:numFmt w:val="decimal"/>
      <w:lvlText w:val="%1."/>
      <w:lvlJc w:val="left"/>
      <w:pPr>
        <w:ind w:left="157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2">
    <w:nsid w:val="6ABA381C"/>
    <w:multiLevelType w:val="hybridMultilevel"/>
    <w:tmpl w:val="99B07C3C"/>
    <w:lvl w:ilvl="0" w:tplc="41FA7360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42E"/>
    <w:rsid w:val="0001716C"/>
    <w:rsid w:val="00103D5D"/>
    <w:rsid w:val="001469E4"/>
    <w:rsid w:val="0016010F"/>
    <w:rsid w:val="0018513D"/>
    <w:rsid w:val="00347FD8"/>
    <w:rsid w:val="00373691"/>
    <w:rsid w:val="00383F05"/>
    <w:rsid w:val="003916A8"/>
    <w:rsid w:val="004B342E"/>
    <w:rsid w:val="00735EC4"/>
    <w:rsid w:val="007B3DE3"/>
    <w:rsid w:val="007E1FFD"/>
    <w:rsid w:val="007E2850"/>
    <w:rsid w:val="009041DC"/>
    <w:rsid w:val="009D6927"/>
    <w:rsid w:val="00A91FCA"/>
    <w:rsid w:val="00B256DC"/>
    <w:rsid w:val="00F4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2E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342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342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42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342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7E2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3D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025"/>
    <w:rPr>
      <w:rFonts w:eastAsia="Times New Roman" w:cs="Calibri"/>
      <w:lang w:eastAsia="ar-SA"/>
    </w:rPr>
  </w:style>
  <w:style w:type="character" w:styleId="PageNumber">
    <w:name w:val="page number"/>
    <w:basedOn w:val="DefaultParagraphFont"/>
    <w:uiPriority w:val="99"/>
    <w:rsid w:val="00103D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3</Pages>
  <Words>724</Words>
  <Characters>4129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2015-12-03T12:54:00Z</cp:lastPrinted>
  <dcterms:created xsi:type="dcterms:W3CDTF">2015-08-25T07:09:00Z</dcterms:created>
  <dcterms:modified xsi:type="dcterms:W3CDTF">2015-12-03T12:55:00Z</dcterms:modified>
</cp:coreProperties>
</file>