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23" w:rsidRPr="009A60FF" w:rsidRDefault="00936023" w:rsidP="009A60F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A60FF">
        <w:rPr>
          <w:b/>
          <w:sz w:val="28"/>
          <w:szCs w:val="28"/>
          <w:lang w:eastAsia="ru-RU"/>
        </w:rPr>
        <w:t>АДМИНИСТРАЦИЯ ИЛЬИНСКОГО СЕЛЬСКОГО ПОСЕЛЕНИЯ НОВОПОКРОВСКОГО РАЙОНА</w:t>
      </w:r>
    </w:p>
    <w:p w:rsidR="00936023" w:rsidRPr="009A60FF" w:rsidRDefault="00936023" w:rsidP="009A60FF">
      <w:pPr>
        <w:suppressAutoHyphens w:val="0"/>
        <w:rPr>
          <w:b/>
          <w:sz w:val="28"/>
          <w:szCs w:val="28"/>
          <w:lang w:eastAsia="ru-RU"/>
        </w:rPr>
      </w:pPr>
    </w:p>
    <w:p w:rsidR="00936023" w:rsidRPr="009A60FF" w:rsidRDefault="00936023" w:rsidP="009A60FF">
      <w:pPr>
        <w:keepNext/>
        <w:jc w:val="center"/>
        <w:rPr>
          <w:rFonts w:cs="Tahoma"/>
          <w:b/>
          <w:bCs/>
          <w:sz w:val="28"/>
          <w:szCs w:val="28"/>
          <w:lang w:eastAsia="ar-SA"/>
        </w:rPr>
      </w:pPr>
      <w:r w:rsidRPr="009A60FF">
        <w:rPr>
          <w:rFonts w:cs="Tahoma"/>
          <w:b/>
          <w:bCs/>
          <w:sz w:val="28"/>
          <w:szCs w:val="28"/>
          <w:lang w:eastAsia="ar-SA"/>
        </w:rPr>
        <w:t>ПОСТАНОВЛЕНИЕ</w:t>
      </w:r>
    </w:p>
    <w:p w:rsidR="00936023" w:rsidRPr="009A60FF" w:rsidRDefault="00936023" w:rsidP="009A60FF">
      <w:pPr>
        <w:suppressAutoHyphens w:val="0"/>
        <w:jc w:val="center"/>
        <w:rPr>
          <w:sz w:val="28"/>
          <w:szCs w:val="28"/>
          <w:lang w:eastAsia="ru-RU"/>
        </w:rPr>
      </w:pPr>
    </w:p>
    <w:p w:rsidR="00936023" w:rsidRPr="009A60FF" w:rsidRDefault="00936023" w:rsidP="009A60FF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03.04.2018 года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№ 25</w:t>
      </w:r>
    </w:p>
    <w:p w:rsidR="00936023" w:rsidRPr="009A60FF" w:rsidRDefault="00936023" w:rsidP="009A60FF">
      <w:pPr>
        <w:suppressAutoHyphens w:val="0"/>
        <w:jc w:val="center"/>
        <w:rPr>
          <w:sz w:val="28"/>
          <w:szCs w:val="28"/>
          <w:lang w:eastAsia="ru-RU"/>
        </w:rPr>
      </w:pPr>
      <w:proofErr w:type="spellStart"/>
      <w:r w:rsidRPr="009A60FF">
        <w:rPr>
          <w:sz w:val="28"/>
          <w:szCs w:val="28"/>
          <w:lang w:eastAsia="ru-RU"/>
        </w:rPr>
        <w:t>ст-ца</w:t>
      </w:r>
      <w:proofErr w:type="spellEnd"/>
      <w:r w:rsidRPr="009A60FF">
        <w:rPr>
          <w:sz w:val="28"/>
          <w:szCs w:val="28"/>
          <w:lang w:eastAsia="ru-RU"/>
        </w:rPr>
        <w:t xml:space="preserve"> Ильинская</w:t>
      </w:r>
    </w:p>
    <w:p w:rsidR="00936023" w:rsidRPr="009A60FF" w:rsidRDefault="00936023" w:rsidP="009A60FF">
      <w:pPr>
        <w:rPr>
          <w:sz w:val="28"/>
          <w:szCs w:val="28"/>
        </w:rPr>
      </w:pPr>
    </w:p>
    <w:p w:rsidR="00936023" w:rsidRDefault="00936023" w:rsidP="000D2BC0">
      <w:pPr>
        <w:jc w:val="both"/>
        <w:rPr>
          <w:sz w:val="28"/>
          <w:szCs w:val="28"/>
        </w:rPr>
      </w:pPr>
    </w:p>
    <w:p w:rsidR="00936023" w:rsidRDefault="00936023" w:rsidP="000D2BC0">
      <w:pPr>
        <w:tabs>
          <w:tab w:val="left" w:pos="26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Ильинского сельского поселения Новопокровского района от 18.12.2017 года № 134 «</w:t>
      </w:r>
      <w:bookmarkStart w:id="0" w:name="_GoBack"/>
      <w:r w:rsidRPr="003F3E6A">
        <w:rPr>
          <w:rStyle w:val="3"/>
          <w:color w:val="000000"/>
          <w:szCs w:val="28"/>
        </w:rPr>
        <w:t>О</w:t>
      </w:r>
      <w:r>
        <w:rPr>
          <w:rStyle w:val="3"/>
          <w:color w:val="000000"/>
          <w:szCs w:val="28"/>
        </w:rPr>
        <w:t>б утверждении</w:t>
      </w:r>
      <w:r w:rsidRPr="003F3E6A">
        <w:rPr>
          <w:rStyle w:val="3"/>
          <w:color w:val="000000"/>
          <w:szCs w:val="28"/>
        </w:rPr>
        <w:t xml:space="preserve"> </w:t>
      </w:r>
      <w:proofErr w:type="gramStart"/>
      <w:r w:rsidRPr="003F3E6A">
        <w:rPr>
          <w:rStyle w:val="3"/>
          <w:color w:val="000000"/>
          <w:szCs w:val="28"/>
        </w:rPr>
        <w:t>порядк</w:t>
      </w:r>
      <w:r>
        <w:rPr>
          <w:rStyle w:val="3"/>
          <w:color w:val="000000"/>
          <w:szCs w:val="28"/>
        </w:rPr>
        <w:t>а</w:t>
      </w:r>
      <w:r w:rsidRPr="003F3E6A">
        <w:rPr>
          <w:rStyle w:val="3"/>
          <w:color w:val="000000"/>
          <w:szCs w:val="28"/>
        </w:rPr>
        <w:t xml:space="preserve"> ведения перечня видов</w:t>
      </w:r>
      <w:r w:rsidRPr="003F3E6A">
        <w:rPr>
          <w:rStyle w:val="3"/>
          <w:b w:val="0"/>
          <w:color w:val="000000"/>
          <w:szCs w:val="28"/>
        </w:rPr>
        <w:t xml:space="preserve"> </w:t>
      </w:r>
      <w:r w:rsidRPr="003F3E6A">
        <w:rPr>
          <w:b/>
          <w:bCs/>
          <w:sz w:val="28"/>
          <w:szCs w:val="28"/>
        </w:rPr>
        <w:t>муниципального контроля</w:t>
      </w:r>
      <w:proofErr w:type="gramEnd"/>
      <w:r w:rsidRPr="003F3E6A">
        <w:rPr>
          <w:b/>
          <w:bCs/>
          <w:sz w:val="28"/>
          <w:szCs w:val="28"/>
        </w:rPr>
        <w:t xml:space="preserve"> и органов местного самоуправления, уполномоченных на их осуществление на территории </w:t>
      </w:r>
      <w:r>
        <w:rPr>
          <w:b/>
          <w:bCs/>
          <w:sz w:val="28"/>
          <w:szCs w:val="28"/>
        </w:rPr>
        <w:t>Ильинского сельского поселения</w:t>
      </w:r>
      <w:r w:rsidR="00B36C83">
        <w:rPr>
          <w:b/>
          <w:bCs/>
          <w:sz w:val="28"/>
          <w:szCs w:val="28"/>
        </w:rPr>
        <w:t xml:space="preserve"> Новопокровского района</w:t>
      </w:r>
      <w:r>
        <w:rPr>
          <w:b/>
          <w:sz w:val="28"/>
          <w:szCs w:val="28"/>
        </w:rPr>
        <w:t>»</w:t>
      </w:r>
    </w:p>
    <w:bookmarkEnd w:id="0"/>
    <w:p w:rsidR="00936023" w:rsidRPr="009A60FF" w:rsidRDefault="00936023" w:rsidP="000E10E0">
      <w:pPr>
        <w:rPr>
          <w:sz w:val="28"/>
          <w:szCs w:val="28"/>
        </w:rPr>
      </w:pPr>
    </w:p>
    <w:p w:rsidR="00936023" w:rsidRPr="009A60FF" w:rsidRDefault="00936023" w:rsidP="000E10E0">
      <w:pPr>
        <w:jc w:val="both"/>
        <w:rPr>
          <w:sz w:val="28"/>
          <w:szCs w:val="28"/>
        </w:rPr>
      </w:pPr>
    </w:p>
    <w:p w:rsidR="00B36C83" w:rsidRDefault="00936023" w:rsidP="001C0195">
      <w:pPr>
        <w:ind w:firstLine="720"/>
        <w:jc w:val="both"/>
        <w:rPr>
          <w:sz w:val="28"/>
          <w:szCs w:val="28"/>
        </w:rPr>
      </w:pPr>
      <w:proofErr w:type="gramStart"/>
      <w:r w:rsidRPr="006D0C1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</w:t>
      </w:r>
      <w:r>
        <w:rPr>
          <w:sz w:val="28"/>
          <w:szCs w:val="28"/>
        </w:rPr>
        <w:t>от 26.12.2008 г. № 294-ФЗ «</w:t>
      </w:r>
      <w:r w:rsidRPr="006D0C1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», Уставом Ильинского сельского поселения Новопокровского района, администрация Ильинского</w:t>
      </w:r>
      <w:r w:rsidRPr="00CD5A77">
        <w:rPr>
          <w:sz w:val="28"/>
          <w:szCs w:val="28"/>
        </w:rPr>
        <w:t xml:space="preserve"> сельского поселения</w:t>
      </w:r>
      <w:r w:rsidR="00B36C83">
        <w:rPr>
          <w:sz w:val="28"/>
          <w:szCs w:val="28"/>
        </w:rPr>
        <w:t xml:space="preserve"> Новопокровского района</w:t>
      </w:r>
      <w:r>
        <w:rPr>
          <w:sz w:val="28"/>
          <w:szCs w:val="28"/>
        </w:rPr>
        <w:t>,</w:t>
      </w:r>
      <w:proofErr w:type="gramEnd"/>
    </w:p>
    <w:p w:rsidR="00936023" w:rsidRDefault="00936023" w:rsidP="00B36C83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 </w:t>
      </w:r>
    </w:p>
    <w:p w:rsidR="00936023" w:rsidRPr="009A60FF" w:rsidRDefault="00936023" w:rsidP="000D2BC0">
      <w:pPr>
        <w:rPr>
          <w:sz w:val="28"/>
          <w:szCs w:val="28"/>
        </w:rPr>
      </w:pPr>
    </w:p>
    <w:p w:rsidR="00936023" w:rsidRPr="001C0195" w:rsidRDefault="00936023" w:rsidP="009A6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постановления Ильинского сельского поселения Новопокровского района от 18.12.2017 года № 134 «</w:t>
      </w:r>
      <w:r w:rsidRPr="001C0195">
        <w:rPr>
          <w:rStyle w:val="3"/>
          <w:b w:val="0"/>
          <w:color w:val="000000"/>
          <w:szCs w:val="28"/>
        </w:rPr>
        <w:t xml:space="preserve">Об утверждении </w:t>
      </w:r>
      <w:proofErr w:type="gramStart"/>
      <w:r w:rsidRPr="001C0195">
        <w:rPr>
          <w:rStyle w:val="3"/>
          <w:b w:val="0"/>
          <w:color w:val="000000"/>
          <w:szCs w:val="28"/>
        </w:rPr>
        <w:t>порядка ведения перечня видов</w:t>
      </w:r>
      <w:r w:rsidRPr="001C0195">
        <w:rPr>
          <w:rStyle w:val="3"/>
          <w:color w:val="000000"/>
          <w:szCs w:val="28"/>
        </w:rPr>
        <w:t xml:space="preserve"> </w:t>
      </w:r>
      <w:r w:rsidRPr="001C0195">
        <w:rPr>
          <w:bCs/>
          <w:sz w:val="28"/>
          <w:szCs w:val="28"/>
        </w:rPr>
        <w:t>муниципального контроля</w:t>
      </w:r>
      <w:proofErr w:type="gramEnd"/>
      <w:r w:rsidRPr="001C0195">
        <w:rPr>
          <w:bCs/>
          <w:sz w:val="28"/>
          <w:szCs w:val="28"/>
        </w:rPr>
        <w:t xml:space="preserve"> и органов местного самоуправления, уполномоченных на их осуществление на территории Ильинского сельского поселения</w:t>
      </w:r>
      <w:r w:rsidR="00B36C83">
        <w:rPr>
          <w:bCs/>
          <w:sz w:val="28"/>
          <w:szCs w:val="28"/>
        </w:rPr>
        <w:t xml:space="preserve"> Новопокровского района</w:t>
      </w:r>
      <w:r w:rsidRPr="001C0195">
        <w:rPr>
          <w:sz w:val="28"/>
          <w:szCs w:val="28"/>
        </w:rPr>
        <w:t>»</w:t>
      </w:r>
    </w:p>
    <w:p w:rsidR="00936023" w:rsidRPr="009A60FF" w:rsidRDefault="00936023" w:rsidP="000D2BC0">
      <w:pPr>
        <w:jc w:val="both"/>
        <w:rPr>
          <w:sz w:val="28"/>
          <w:szCs w:val="28"/>
        </w:rPr>
      </w:pPr>
    </w:p>
    <w:p w:rsidR="00936023" w:rsidRDefault="00936023" w:rsidP="009A60FF">
      <w:pPr>
        <w:tabs>
          <w:tab w:val="left" w:pos="5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36023" w:rsidRDefault="00936023" w:rsidP="000D2BC0">
      <w:pPr>
        <w:tabs>
          <w:tab w:val="left" w:pos="520"/>
        </w:tabs>
        <w:jc w:val="both"/>
        <w:rPr>
          <w:sz w:val="28"/>
          <w:szCs w:val="28"/>
        </w:rPr>
      </w:pPr>
    </w:p>
    <w:p w:rsidR="00936023" w:rsidRDefault="00936023" w:rsidP="009A60FF">
      <w:pPr>
        <w:tabs>
          <w:tab w:val="left" w:pos="5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обнародования.</w:t>
      </w:r>
    </w:p>
    <w:p w:rsidR="00936023" w:rsidRDefault="00936023" w:rsidP="000D2BC0">
      <w:pPr>
        <w:tabs>
          <w:tab w:val="left" w:pos="520"/>
        </w:tabs>
        <w:jc w:val="both"/>
        <w:rPr>
          <w:sz w:val="28"/>
          <w:szCs w:val="28"/>
        </w:rPr>
      </w:pPr>
    </w:p>
    <w:p w:rsidR="00936023" w:rsidRDefault="00936023" w:rsidP="000D2BC0">
      <w:pPr>
        <w:tabs>
          <w:tab w:val="left" w:pos="520"/>
        </w:tabs>
        <w:jc w:val="both"/>
        <w:rPr>
          <w:sz w:val="28"/>
          <w:szCs w:val="28"/>
        </w:rPr>
      </w:pPr>
    </w:p>
    <w:p w:rsidR="00936023" w:rsidRDefault="00936023" w:rsidP="000D2BC0">
      <w:pPr>
        <w:tabs>
          <w:tab w:val="left" w:pos="520"/>
        </w:tabs>
        <w:jc w:val="both"/>
        <w:rPr>
          <w:sz w:val="28"/>
          <w:szCs w:val="28"/>
        </w:rPr>
      </w:pPr>
    </w:p>
    <w:p w:rsidR="00936023" w:rsidRDefault="00936023" w:rsidP="000D2BC0">
      <w:pPr>
        <w:tabs>
          <w:tab w:val="left" w:pos="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36023" w:rsidRDefault="00936023" w:rsidP="000D2BC0">
      <w:pPr>
        <w:tabs>
          <w:tab w:val="left" w:pos="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936023" w:rsidRDefault="00936023" w:rsidP="000D2BC0">
      <w:pPr>
        <w:tabs>
          <w:tab w:val="left" w:pos="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Н.Н. </w:t>
      </w:r>
      <w:proofErr w:type="spellStart"/>
      <w:r>
        <w:rPr>
          <w:sz w:val="28"/>
          <w:szCs w:val="28"/>
        </w:rPr>
        <w:t>Кулинич</w:t>
      </w:r>
      <w:proofErr w:type="spellEnd"/>
    </w:p>
    <w:p w:rsidR="00936023" w:rsidRDefault="00936023" w:rsidP="000D2BC0">
      <w:pPr>
        <w:tabs>
          <w:tab w:val="left" w:pos="520"/>
        </w:tabs>
        <w:jc w:val="both"/>
        <w:rPr>
          <w:sz w:val="28"/>
          <w:szCs w:val="28"/>
        </w:rPr>
      </w:pPr>
    </w:p>
    <w:p w:rsidR="00936023" w:rsidRDefault="00936023" w:rsidP="000D2BC0">
      <w:pPr>
        <w:tabs>
          <w:tab w:val="left" w:pos="520"/>
        </w:tabs>
        <w:jc w:val="both"/>
        <w:rPr>
          <w:sz w:val="28"/>
          <w:szCs w:val="28"/>
        </w:rPr>
      </w:pPr>
    </w:p>
    <w:p w:rsidR="00936023" w:rsidRDefault="00936023"/>
    <w:sectPr w:rsidR="00936023" w:rsidSect="00A8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BC0"/>
    <w:rsid w:val="00062E72"/>
    <w:rsid w:val="000D2BC0"/>
    <w:rsid w:val="000E10E0"/>
    <w:rsid w:val="001219D4"/>
    <w:rsid w:val="001C0195"/>
    <w:rsid w:val="001D28FB"/>
    <w:rsid w:val="002A7E3D"/>
    <w:rsid w:val="0031446B"/>
    <w:rsid w:val="003C5C04"/>
    <w:rsid w:val="003F3E6A"/>
    <w:rsid w:val="00622D8F"/>
    <w:rsid w:val="006D0C13"/>
    <w:rsid w:val="007C5B8D"/>
    <w:rsid w:val="008B583F"/>
    <w:rsid w:val="00936023"/>
    <w:rsid w:val="009A0A3D"/>
    <w:rsid w:val="009A60FF"/>
    <w:rsid w:val="00A85986"/>
    <w:rsid w:val="00B36C83"/>
    <w:rsid w:val="00B53007"/>
    <w:rsid w:val="00BB2D35"/>
    <w:rsid w:val="00CD5A77"/>
    <w:rsid w:val="00E076C8"/>
    <w:rsid w:val="00E814B8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C0"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1C0195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C0195"/>
    <w:pPr>
      <w:widowControl w:val="0"/>
      <w:shd w:val="clear" w:color="auto" w:fill="FFFFFF"/>
      <w:suppressAutoHyphens w:val="0"/>
      <w:spacing w:before="480" w:after="480" w:line="240" w:lineRule="atLeast"/>
    </w:pPr>
    <w:rPr>
      <w:rFonts w:ascii="Calibri" w:hAnsi="Calibri"/>
      <w:b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2017-09-02T08:16:00Z</cp:lastPrinted>
  <dcterms:created xsi:type="dcterms:W3CDTF">2018-04-04T05:42:00Z</dcterms:created>
  <dcterms:modified xsi:type="dcterms:W3CDTF">2018-04-28T07:55:00Z</dcterms:modified>
</cp:coreProperties>
</file>