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CD" w:rsidRDefault="00CC1ACD" w:rsidP="00CC1A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мониторинге восприятия уровня коррупции в администрации Ильинского сельского поселения Новопокровского района со стороны общества и бизнеса за 2021 год</w:t>
      </w:r>
    </w:p>
    <w:p w:rsidR="00CC1ACD" w:rsidRPr="00CC1ACD" w:rsidRDefault="00CC1ACD" w:rsidP="00CC1A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Ильинского  сельского поселения Новопокровского района </w:t>
      </w:r>
      <w:r w:rsidRPr="00CC1ACD">
        <w:rPr>
          <w:rFonts w:ascii="Times New Roman" w:hAnsi="Times New Roman" w:cs="Times New Roman"/>
          <w:sz w:val="28"/>
          <w:szCs w:val="28"/>
        </w:rPr>
        <w:t xml:space="preserve">от 18.09.2013 № 110 «О внесении изменений в постановление администрации Ильинского сельского поселения от 08.08.2013 №97 «О мониторинге восприятия уровня коррупции в администрации Ильинского сельского поселения Новопокровского района» </w:t>
      </w: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восприятия уровня коррупции в администрации Ильинского сельского поселения Новопокровского района со стороны общества и бизнеса.</w:t>
      </w:r>
      <w:proofErr w:type="gramEnd"/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осуществлялся на основании анализа: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отчета по результатам анкетирования граждан и руководителей коммерческих организаций (индивидуальных предпринимателей), постоянно проживающих и осуществляющих свою деятельность на территории Ильинского сельского поселения Новопокровского района;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обращений граждан, содержащих информацию о коррупционных правонарушениях должностных лиц (муниципальных служащих) администрации;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обращений граждан, поступивших на телефон 32-2-54 по приему сообщений о фактах коррупции.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администрацию Ильинского сельского поселения Новопокровского района </w:t>
      </w:r>
      <w:proofErr w:type="gramStart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содержащих информацию о коррупционных правонарушениях не поступало</w:t>
      </w:r>
      <w:proofErr w:type="gramEnd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телефон «горячей линии» сообщений о фактах коррупции не поступало.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деловой коррупции. На вопрос «Попадали ли Вы в администрации Ильинского сельского поселения Новопокровского района в коррупционную ситуацию» 100 % респондентов ответили отрицательно.</w:t>
      </w:r>
    </w:p>
    <w:p w:rsid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бытовой коррупции. 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«При решении какой проблемы или в какой ситуации произошел случай, когда Вам пришлось давать взятку»   50 % опрошенных ответили, что при решении проблем взяток давать не приходилось; 25 % давали взятки при получении бесплатной медицинской помощи в больнице, поликлинике; 15 % в органах ГИБДД, 10 % при оформлении права собственности, (при ответах допускались несколько вариантов).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уровня коррупции в Ильинском сельском поселении Новопокровского района 79 % опрошенных указали на отсутствие коррупции, 12% считают низким уровень коррупции, 7% - ниже среднего 2% затруднились ответить).</w:t>
      </w:r>
      <w:proofErr w:type="gramEnd"/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60,0% </w:t>
      </w:r>
      <w:proofErr w:type="gramStart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искоренить коррупцию в России невозможно, 30,0% считают возможным искоренить коррупцию в России и 10,0 % затруднились ответить.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указывают на необходимость продолжить профилактическую работу должностными лицами администрации, </w:t>
      </w: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коррупции.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снижению уровня восприятия коррупции в Ильинского сельском поселении Новопокровского района и на основании проведенного анализа вышеизложенной информации предлагается: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довести доклад о мониторинге восприятия уровня коррупции в администрации Ильинского сельского поселения Новопокровского района со стороны общества и бизнеса за 2021 год до сведения муниципальных служащих администрации Ильинского сельского поселения Новопокровского района и руководителей подведомственных учреждений;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специалисту администрации Ильинского сельского поселения Новопокровского района, ответственному за профилактику </w:t>
      </w:r>
      <w:proofErr w:type="spellStart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правонарушений: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разъяснительную работу среди муниципальных служащих и руководителей подведомственных учреждений о недопущении фактов коррупции, об ответственности должностных лиц за совершение коррупционных правонарушений и преступлений;</w:t>
      </w:r>
    </w:p>
    <w:p w:rsidR="00CC1ACD" w:rsidRPr="00CC1ACD" w:rsidRDefault="00CC1ACD" w:rsidP="00CC1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формирование </w:t>
      </w:r>
      <w:proofErr w:type="spellStart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повышение правовой грамотности населения путем размещения информации на официальном сайте Ильинского сельского поселения Новопокровского района, информационных стендах поселения.</w:t>
      </w:r>
    </w:p>
    <w:p w:rsidR="00CC1ACD" w:rsidRPr="00CC1ACD" w:rsidRDefault="00CC1ACD" w:rsidP="00C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D" w:rsidRDefault="00CC1ACD" w:rsidP="00C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D" w:rsidRDefault="00CC1ACD" w:rsidP="00C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D" w:rsidRDefault="00CC1ACD" w:rsidP="00C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CC1ACD" w:rsidRPr="00CC1ACD" w:rsidRDefault="00CC1ACD" w:rsidP="00C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C1ACD" w:rsidRPr="00CC1ACD" w:rsidRDefault="00CC1ACD" w:rsidP="00C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C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</w:p>
    <w:p w:rsidR="00B153AC" w:rsidRPr="00CC1ACD" w:rsidRDefault="00B153AC" w:rsidP="00CC1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53AC" w:rsidRPr="00CC1ACD" w:rsidSect="00B1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C1ACD"/>
    <w:rsid w:val="00B153AC"/>
    <w:rsid w:val="00C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AC"/>
  </w:style>
  <w:style w:type="paragraph" w:styleId="2">
    <w:name w:val="heading 2"/>
    <w:basedOn w:val="a"/>
    <w:link w:val="20"/>
    <w:uiPriority w:val="9"/>
    <w:qFormat/>
    <w:rsid w:val="00CC1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1A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Илинское сп</cp:lastModifiedBy>
  <cp:revision>1</cp:revision>
  <dcterms:created xsi:type="dcterms:W3CDTF">2022-06-27T12:25:00Z</dcterms:created>
  <dcterms:modified xsi:type="dcterms:W3CDTF">2022-06-27T12:35:00Z</dcterms:modified>
</cp:coreProperties>
</file>