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D" w:rsidRDefault="008A6C9D" w:rsidP="008A6C9D"/>
    <w:p w:rsidR="008A6C9D" w:rsidRPr="00C20C6A" w:rsidRDefault="008A6C9D" w:rsidP="008A6C9D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A6C9D" w:rsidRPr="00F52C5D" w:rsidRDefault="008A6C9D" w:rsidP="008A6C9D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A6C9D" w:rsidRPr="00F52C5D" w:rsidRDefault="00720C03" w:rsidP="008A6C9D">
      <w:pPr>
        <w:jc w:val="center"/>
        <w:rPr>
          <w:szCs w:val="28"/>
        </w:rPr>
      </w:pPr>
      <w:r>
        <w:rPr>
          <w:szCs w:val="28"/>
          <w:u w:val="single"/>
        </w:rPr>
        <w:t>Подопригора Татьяна Петровна</w:t>
      </w:r>
      <w:r w:rsidR="008A6C9D">
        <w:rPr>
          <w:szCs w:val="28"/>
          <w:u w:val="single"/>
        </w:rPr>
        <w:t>,</w:t>
      </w:r>
    </w:p>
    <w:p w:rsidR="008A6C9D" w:rsidRPr="00F52C5D" w:rsidRDefault="008A6C9D" w:rsidP="008A6C9D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A6C9D" w:rsidRPr="00F52C5D" w:rsidRDefault="008A6C9D" w:rsidP="00855CFD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 xml:space="preserve">муниципальную должность, должность муниципальной службы, руководителя муниципального учреждения  </w:t>
      </w:r>
      <w:r w:rsidR="00855CFD">
        <w:rPr>
          <w:szCs w:val="28"/>
        </w:rPr>
        <w:t>Ильинского сельского поселения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 детей</w:t>
      </w:r>
    </w:p>
    <w:p w:rsidR="008A6C9D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</w:p>
    <w:p w:rsidR="008A6C9D" w:rsidRPr="00132C43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Ильинского сельского поселения Новопокровского района</w:t>
      </w:r>
    </w:p>
    <w:p w:rsidR="008A6C9D" w:rsidRDefault="008A6C9D" w:rsidP="008A6C9D"/>
    <w:tbl>
      <w:tblPr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0"/>
        <w:gridCol w:w="3451"/>
        <w:gridCol w:w="3414"/>
      </w:tblGrid>
      <w:tr w:rsidR="008A6C9D" w:rsidTr="00855CFD">
        <w:trPr>
          <w:trHeight w:val="5020"/>
        </w:trPr>
        <w:tc>
          <w:tcPr>
            <w:tcW w:w="3730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A6C9D" w:rsidRPr="00C20C6A" w:rsidRDefault="008A6C9D" w:rsidP="008A6C9D">
            <w:pPr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</w:pPr>
          </w:p>
        </w:tc>
        <w:tc>
          <w:tcPr>
            <w:tcW w:w="3451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414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A6C9D" w:rsidTr="00855CFD">
        <w:trPr>
          <w:trHeight w:val="1525"/>
        </w:trPr>
        <w:tc>
          <w:tcPr>
            <w:tcW w:w="3730" w:type="dxa"/>
          </w:tcPr>
          <w:p w:rsidR="008A6C9D" w:rsidRDefault="00D12BD9" w:rsidP="00720C03">
            <w:pPr>
              <w:jc w:val="left"/>
            </w:pPr>
            <w:r>
              <w:t xml:space="preserve">Земельный участок – </w:t>
            </w:r>
            <w:r w:rsidR="00720C03">
              <w:t xml:space="preserve">5315,0 </w:t>
            </w:r>
            <w:r>
              <w:t>кв м</w:t>
            </w:r>
          </w:p>
          <w:p w:rsidR="00D12BD9" w:rsidRDefault="00D12BD9" w:rsidP="00490120">
            <w:r>
              <w:t xml:space="preserve">Жилой дом– </w:t>
            </w:r>
            <w:r w:rsidR="00720C03">
              <w:t xml:space="preserve">60,7 </w:t>
            </w:r>
            <w:r>
              <w:t>кв м</w:t>
            </w:r>
          </w:p>
          <w:p w:rsidR="00166353" w:rsidRDefault="00166353" w:rsidP="00166353">
            <w:pPr>
              <w:jc w:val="left"/>
            </w:pPr>
            <w:r>
              <w:t>Россия</w:t>
            </w:r>
          </w:p>
          <w:p w:rsidR="00B00F68" w:rsidRDefault="00B00F68" w:rsidP="00166353">
            <w:pPr>
              <w:jc w:val="left"/>
            </w:pPr>
          </w:p>
          <w:p w:rsidR="00B00F68" w:rsidRDefault="00B00F68" w:rsidP="00166353">
            <w:pPr>
              <w:jc w:val="left"/>
            </w:pPr>
            <w:r>
              <w:t>Супруг</w:t>
            </w:r>
          </w:p>
          <w:p w:rsidR="00B00F68" w:rsidRDefault="00B00F68" w:rsidP="00B00F68">
            <w:r>
              <w:t>Пользование:</w:t>
            </w:r>
          </w:p>
          <w:p w:rsidR="00720C03" w:rsidRDefault="00720C03" w:rsidP="00720C03">
            <w:pPr>
              <w:jc w:val="left"/>
            </w:pPr>
            <w:r>
              <w:t>Земельный участок – 5315,0 кв м</w:t>
            </w:r>
          </w:p>
          <w:p w:rsidR="00720C03" w:rsidRDefault="00720C03" w:rsidP="00720C03">
            <w:r>
              <w:t>Жилой дом– 60,7 кв м</w:t>
            </w:r>
          </w:p>
          <w:p w:rsidR="00720C03" w:rsidRDefault="00720C03" w:rsidP="00720C03">
            <w:pPr>
              <w:jc w:val="left"/>
            </w:pPr>
            <w:r>
              <w:t>Россия</w:t>
            </w:r>
          </w:p>
          <w:p w:rsidR="00B00F68" w:rsidRDefault="00B00F68" w:rsidP="00720C03">
            <w:pPr>
              <w:jc w:val="left"/>
            </w:pPr>
          </w:p>
        </w:tc>
        <w:tc>
          <w:tcPr>
            <w:tcW w:w="3451" w:type="dxa"/>
          </w:tcPr>
          <w:p w:rsidR="008A6C9D" w:rsidRDefault="008A6C9D" w:rsidP="008A6C9D"/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720C03" w:rsidP="00720C03">
            <w:r>
              <w:t>Фольксваген, опель астра</w:t>
            </w:r>
          </w:p>
        </w:tc>
        <w:tc>
          <w:tcPr>
            <w:tcW w:w="3414" w:type="dxa"/>
          </w:tcPr>
          <w:p w:rsidR="008A6C9D" w:rsidRDefault="008A6C9D" w:rsidP="008A6C9D"/>
          <w:p w:rsidR="008A6C9D" w:rsidRDefault="00F20367" w:rsidP="008A6C9D">
            <w:pPr>
              <w:jc w:val="center"/>
            </w:pPr>
            <w:r>
              <w:t>393 159,20</w:t>
            </w:r>
          </w:p>
          <w:p w:rsidR="00720C03" w:rsidRDefault="00720C03" w:rsidP="00B00F68"/>
          <w:p w:rsidR="00720C03" w:rsidRDefault="00720C03" w:rsidP="00B00F68"/>
          <w:p w:rsidR="00720C03" w:rsidRDefault="00720C03" w:rsidP="00B00F68"/>
          <w:p w:rsidR="00B00F68" w:rsidRDefault="00720C03" w:rsidP="00B00F68">
            <w:pPr>
              <w:jc w:val="center"/>
            </w:pPr>
            <w:r>
              <w:t>315,0</w:t>
            </w: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720C03"/>
        </w:tc>
      </w:tr>
      <w:tr w:rsidR="008A6C9D" w:rsidTr="00855CFD">
        <w:trPr>
          <w:trHeight w:val="2351"/>
        </w:trPr>
        <w:tc>
          <w:tcPr>
            <w:tcW w:w="10595" w:type="dxa"/>
            <w:gridSpan w:val="3"/>
          </w:tcPr>
          <w:p w:rsidR="008A6C9D" w:rsidRDefault="008A6C9D" w:rsidP="00855C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A6C9D" w:rsidRPr="008A6C9D" w:rsidRDefault="008A6C9D" w:rsidP="008A6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</w:tc>
      </w:tr>
    </w:tbl>
    <w:p w:rsidR="00AC205B" w:rsidRDefault="00AC205B" w:rsidP="008A6C9D"/>
    <w:sectPr w:rsidR="00AC205B" w:rsidSect="008A6C9D">
      <w:pgSz w:w="11906" w:h="16838" w:code="9"/>
      <w:pgMar w:top="1134" w:right="282" w:bottom="1134" w:left="993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0B" w:rsidRDefault="0004640B">
      <w:r>
        <w:separator/>
      </w:r>
    </w:p>
  </w:endnote>
  <w:endnote w:type="continuationSeparator" w:id="1">
    <w:p w:rsidR="0004640B" w:rsidRDefault="0004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0B" w:rsidRDefault="0004640B">
      <w:r>
        <w:separator/>
      </w:r>
    </w:p>
  </w:footnote>
  <w:footnote w:type="continuationSeparator" w:id="1">
    <w:p w:rsidR="0004640B" w:rsidRDefault="00046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C9D"/>
    <w:rsid w:val="00036B7C"/>
    <w:rsid w:val="0004640B"/>
    <w:rsid w:val="00166353"/>
    <w:rsid w:val="00205645"/>
    <w:rsid w:val="00430A2B"/>
    <w:rsid w:val="00490120"/>
    <w:rsid w:val="005269B9"/>
    <w:rsid w:val="005A0C4D"/>
    <w:rsid w:val="006A336E"/>
    <w:rsid w:val="006D47CA"/>
    <w:rsid w:val="00720C03"/>
    <w:rsid w:val="00784A14"/>
    <w:rsid w:val="007C0A26"/>
    <w:rsid w:val="00855CFD"/>
    <w:rsid w:val="008A6C9D"/>
    <w:rsid w:val="00945FC8"/>
    <w:rsid w:val="009737F6"/>
    <w:rsid w:val="009C61F7"/>
    <w:rsid w:val="00A13B8F"/>
    <w:rsid w:val="00A92BA4"/>
    <w:rsid w:val="00AC205B"/>
    <w:rsid w:val="00B00F68"/>
    <w:rsid w:val="00B67BDB"/>
    <w:rsid w:val="00BA4453"/>
    <w:rsid w:val="00BD2A04"/>
    <w:rsid w:val="00D12BD9"/>
    <w:rsid w:val="00DB162C"/>
    <w:rsid w:val="00F20367"/>
    <w:rsid w:val="00F96C67"/>
    <w:rsid w:val="00FF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C9D"/>
    <w:pPr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A6C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A6C9D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user</cp:lastModifiedBy>
  <cp:revision>2</cp:revision>
  <dcterms:created xsi:type="dcterms:W3CDTF">2020-08-19T14:57:00Z</dcterms:created>
  <dcterms:modified xsi:type="dcterms:W3CDTF">2020-08-19T14:57:00Z</dcterms:modified>
</cp:coreProperties>
</file>